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189" w:rsidRPr="00F37985" w:rsidRDefault="007D08E5" w:rsidP="00883189">
      <w:pPr>
        <w:jc w:val="center"/>
        <w:rPr>
          <w:rFonts w:eastAsia="Times New Roman"/>
          <w:noProof/>
          <w:sz w:val="20"/>
          <w:szCs w:val="20"/>
          <w:lang w:eastAsia="ru-RU"/>
        </w:rPr>
      </w:pPr>
      <w:bookmarkStart w:id="0" w:name="_GoBack"/>
      <w:bookmarkEnd w:id="0"/>
      <w:r>
        <w:rPr>
          <w:rFonts w:eastAsia="Times New Roman"/>
          <w:noProof/>
          <w:sz w:val="20"/>
          <w:szCs w:val="20"/>
          <w:lang w:eastAsia="ru-RU"/>
        </w:rPr>
        <w:drawing>
          <wp:inline distT="0" distB="0" distL="0" distR="0">
            <wp:extent cx="593725" cy="783590"/>
            <wp:effectExtent l="0" t="0" r="0" b="0"/>
            <wp:docPr id="1" name="Рисунок 1" descr="Описание: Gerb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Gerb_Ne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189" w:rsidRPr="00F37985" w:rsidRDefault="00883189" w:rsidP="00883189">
      <w:pPr>
        <w:keepNext/>
        <w:jc w:val="center"/>
        <w:outlineLvl w:val="1"/>
        <w:rPr>
          <w:rFonts w:eastAsia="Times New Roman"/>
          <w:b/>
          <w:sz w:val="22"/>
          <w:szCs w:val="22"/>
          <w:lang w:eastAsia="ru-RU"/>
        </w:rPr>
      </w:pPr>
      <w:r w:rsidRPr="00F37985">
        <w:rPr>
          <w:rFonts w:eastAsia="Times New Roman"/>
          <w:b/>
          <w:sz w:val="22"/>
          <w:szCs w:val="22"/>
          <w:lang w:eastAsia="ru-RU"/>
        </w:rPr>
        <w:t>СЕЛЬСКОЕ ПОСЕЛЕНИЕ ПОЛНОВАТ</w:t>
      </w:r>
    </w:p>
    <w:p w:rsidR="00883189" w:rsidRPr="00F37985" w:rsidRDefault="00883189" w:rsidP="00883189">
      <w:pPr>
        <w:jc w:val="center"/>
        <w:rPr>
          <w:rFonts w:eastAsia="Times New Roman"/>
          <w:b/>
          <w:sz w:val="22"/>
          <w:szCs w:val="22"/>
          <w:lang w:eastAsia="ru-RU"/>
        </w:rPr>
      </w:pPr>
      <w:r w:rsidRPr="00F37985">
        <w:rPr>
          <w:rFonts w:eastAsia="Times New Roman"/>
          <w:b/>
          <w:noProof/>
          <w:sz w:val="22"/>
          <w:szCs w:val="22"/>
          <w:lang w:eastAsia="ru-RU"/>
        </w:rPr>
        <w:t>БЕЛОЯРСКИЙ РАЙОН</w:t>
      </w:r>
    </w:p>
    <w:p w:rsidR="00883189" w:rsidRPr="00F37985" w:rsidRDefault="00883189" w:rsidP="00883189">
      <w:pPr>
        <w:jc w:val="center"/>
        <w:rPr>
          <w:rFonts w:eastAsia="Times New Roman"/>
          <w:b/>
          <w:sz w:val="20"/>
          <w:szCs w:val="20"/>
          <w:lang w:eastAsia="ru-RU"/>
        </w:rPr>
      </w:pPr>
      <w:r w:rsidRPr="00F37985">
        <w:rPr>
          <w:rFonts w:eastAsia="Times New Roman"/>
          <w:b/>
          <w:sz w:val="20"/>
          <w:szCs w:val="20"/>
          <w:lang w:eastAsia="ru-RU"/>
        </w:rPr>
        <w:t>ХАНТЫ-МАНСИЙСКИЙ АВТОНОМНЫЙ ОКРУГ – ЮГРА</w:t>
      </w:r>
    </w:p>
    <w:p w:rsidR="00883189" w:rsidRPr="00F37985" w:rsidRDefault="00883189" w:rsidP="00883189">
      <w:pPr>
        <w:jc w:val="center"/>
        <w:rPr>
          <w:rFonts w:eastAsia="Times New Roman"/>
          <w:b/>
          <w:lang w:eastAsia="ru-RU"/>
        </w:rPr>
      </w:pPr>
    </w:p>
    <w:p w:rsidR="00883189" w:rsidRPr="00F37985" w:rsidRDefault="00883189" w:rsidP="00883189">
      <w:pPr>
        <w:keepNext/>
        <w:jc w:val="center"/>
        <w:outlineLvl w:val="0"/>
        <w:rPr>
          <w:rFonts w:eastAsia="Times New Roman"/>
          <w:b/>
          <w:bCs/>
          <w:kern w:val="32"/>
          <w:sz w:val="32"/>
          <w:szCs w:val="32"/>
          <w:lang w:eastAsia="ru-RU"/>
        </w:rPr>
      </w:pPr>
    </w:p>
    <w:p w:rsidR="00883189" w:rsidRPr="00F37985" w:rsidRDefault="00883189" w:rsidP="00883189">
      <w:pPr>
        <w:keepNext/>
        <w:jc w:val="center"/>
        <w:outlineLvl w:val="0"/>
        <w:rPr>
          <w:rFonts w:eastAsia="Times New Roman"/>
          <w:b/>
          <w:bCs/>
          <w:kern w:val="32"/>
          <w:sz w:val="32"/>
          <w:szCs w:val="32"/>
          <w:lang w:eastAsia="ru-RU"/>
        </w:rPr>
      </w:pPr>
      <w:r w:rsidRPr="00F37985">
        <w:rPr>
          <w:rFonts w:eastAsia="Times New Roman"/>
          <w:b/>
          <w:bCs/>
          <w:kern w:val="32"/>
          <w:sz w:val="32"/>
          <w:szCs w:val="32"/>
          <w:lang w:eastAsia="ru-RU"/>
        </w:rPr>
        <w:t xml:space="preserve">СОВЕТ ДЕПУТАТОВ </w:t>
      </w:r>
    </w:p>
    <w:p w:rsidR="00883189" w:rsidRPr="00F37985" w:rsidRDefault="00883189" w:rsidP="00883189">
      <w:pPr>
        <w:keepNext/>
        <w:jc w:val="center"/>
        <w:outlineLvl w:val="0"/>
        <w:rPr>
          <w:rFonts w:eastAsia="Times New Roman"/>
          <w:b/>
          <w:bCs/>
          <w:kern w:val="32"/>
          <w:sz w:val="32"/>
          <w:szCs w:val="32"/>
          <w:lang w:eastAsia="ru-RU"/>
        </w:rPr>
      </w:pPr>
      <w:r w:rsidRPr="00F37985">
        <w:rPr>
          <w:rFonts w:eastAsia="Times New Roman"/>
          <w:b/>
          <w:bCs/>
          <w:kern w:val="32"/>
          <w:sz w:val="32"/>
          <w:szCs w:val="32"/>
          <w:lang w:eastAsia="ru-RU"/>
        </w:rPr>
        <w:t>СЕЛЬСКОГО ПОСЕЛЕНИЯ ПОЛНОВАТ</w:t>
      </w:r>
    </w:p>
    <w:p w:rsidR="00883189" w:rsidRPr="00F37985" w:rsidRDefault="00883189" w:rsidP="00883189">
      <w:pPr>
        <w:jc w:val="center"/>
        <w:rPr>
          <w:rFonts w:eastAsia="Times New Roman"/>
          <w:b/>
          <w:bCs/>
          <w:lang w:eastAsia="ru-RU"/>
        </w:rPr>
      </w:pPr>
    </w:p>
    <w:p w:rsidR="00883189" w:rsidRPr="00F37985" w:rsidRDefault="00883189" w:rsidP="00883189">
      <w:pPr>
        <w:jc w:val="right"/>
        <w:rPr>
          <w:rFonts w:eastAsia="Times New Roman"/>
          <w:b/>
          <w:bCs/>
          <w:lang w:eastAsia="ru-RU"/>
        </w:rPr>
      </w:pPr>
    </w:p>
    <w:p w:rsidR="00883189" w:rsidRPr="00F37985" w:rsidRDefault="00883189" w:rsidP="00883189">
      <w:pPr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F37985">
        <w:rPr>
          <w:rFonts w:eastAsia="Times New Roman"/>
          <w:b/>
          <w:bCs/>
          <w:sz w:val="28"/>
          <w:szCs w:val="28"/>
          <w:lang w:eastAsia="ru-RU"/>
        </w:rPr>
        <w:t>РЕШЕНИЕ</w:t>
      </w:r>
    </w:p>
    <w:p w:rsidR="00883189" w:rsidRPr="00AC5249" w:rsidRDefault="00883189" w:rsidP="00883189"/>
    <w:p w:rsidR="00883189" w:rsidRPr="00AC5249" w:rsidRDefault="00883189" w:rsidP="00883189"/>
    <w:p w:rsidR="00883189" w:rsidRPr="00AC5249" w:rsidRDefault="00397FB8" w:rsidP="00883189">
      <w:pPr>
        <w:rPr>
          <w:u w:val="single"/>
        </w:rPr>
      </w:pPr>
      <w:r>
        <w:t xml:space="preserve">от 25 октября </w:t>
      </w:r>
      <w:r w:rsidR="00883189" w:rsidRPr="00AC5249">
        <w:t xml:space="preserve"> 2019 года</w:t>
      </w:r>
      <w:r w:rsidR="00883189" w:rsidRPr="00AC5249">
        <w:tab/>
      </w:r>
      <w:r w:rsidR="00883189" w:rsidRPr="00AC5249">
        <w:tab/>
        <w:t xml:space="preserve">                                               </w:t>
      </w:r>
      <w:r w:rsidR="00883189" w:rsidRPr="00AC5249">
        <w:tab/>
        <w:t xml:space="preserve">                              </w:t>
      </w:r>
      <w:r>
        <w:t xml:space="preserve">               № 28</w:t>
      </w:r>
      <w:r w:rsidR="00883189" w:rsidRPr="00AC5249">
        <w:rPr>
          <w:u w:val="single"/>
        </w:rPr>
        <w:t xml:space="preserve">  </w:t>
      </w:r>
    </w:p>
    <w:p w:rsidR="00883189" w:rsidRPr="00AC5249" w:rsidRDefault="00883189" w:rsidP="00883189">
      <w:pPr>
        <w:rPr>
          <w:u w:val="single"/>
        </w:rPr>
      </w:pPr>
    </w:p>
    <w:p w:rsidR="00883189" w:rsidRPr="00AC5249" w:rsidRDefault="00883189" w:rsidP="00883189">
      <w:pPr>
        <w:rPr>
          <w:u w:val="single"/>
        </w:rPr>
      </w:pPr>
    </w:p>
    <w:p w:rsidR="00883189" w:rsidRPr="00AC5249" w:rsidRDefault="00883189" w:rsidP="00883189">
      <w:pPr>
        <w:rPr>
          <w:u w:val="single"/>
        </w:rPr>
      </w:pPr>
    </w:p>
    <w:p w:rsidR="00883189" w:rsidRPr="00AC5249" w:rsidRDefault="00883189" w:rsidP="00883189">
      <w:pPr>
        <w:pStyle w:val="30"/>
        <w:ind w:left="0" w:firstLine="426"/>
        <w:jc w:val="center"/>
        <w:rPr>
          <w:b/>
          <w:sz w:val="24"/>
          <w:szCs w:val="24"/>
        </w:rPr>
      </w:pPr>
      <w:r w:rsidRPr="00AC5249">
        <w:rPr>
          <w:b/>
          <w:sz w:val="24"/>
          <w:szCs w:val="24"/>
        </w:rPr>
        <w:t>О внесении изменений в генеральный план сельского поселения Полноват</w:t>
      </w:r>
    </w:p>
    <w:p w:rsidR="00883189" w:rsidRPr="00AC5249" w:rsidRDefault="00883189" w:rsidP="00883189">
      <w:pPr>
        <w:jc w:val="center"/>
      </w:pPr>
    </w:p>
    <w:p w:rsidR="00883189" w:rsidRPr="00AC5249" w:rsidRDefault="00883189" w:rsidP="00883189"/>
    <w:p w:rsidR="00883189" w:rsidRPr="00AC5249" w:rsidRDefault="00883189" w:rsidP="00883189">
      <w:pPr>
        <w:autoSpaceDE w:val="0"/>
        <w:autoSpaceDN w:val="0"/>
        <w:adjustRightInd w:val="0"/>
        <w:ind w:firstLine="540"/>
        <w:jc w:val="both"/>
      </w:pPr>
      <w:r w:rsidRPr="00AC5249">
        <w:t xml:space="preserve">В соответствии с частью 13 статьи 24, статьей 26 Градостроительного кодекса Российской Федерации от 29 декабря 2004 года № 190-ФЗ, Федеральным законом от 06 октября 2003 года № 131-ФЗ «Об общих принципах организации местного самоуправления в Российской Федерации», </w:t>
      </w:r>
      <w:r>
        <w:t>учитывая протокол общественных обсуждений</w:t>
      </w:r>
      <w:r w:rsidR="00685C99">
        <w:t xml:space="preserve"> № 1 от 21 октября 2019 года и заключение о результатах общественных обсуждений №1 от 23 октября 2019 года, </w:t>
      </w:r>
      <w:r w:rsidRPr="00AC5249">
        <w:t>Совет депутатов сельского поселения Полноват</w:t>
      </w:r>
      <w:r w:rsidRPr="00AC5249">
        <w:rPr>
          <w:spacing w:val="50"/>
        </w:rPr>
        <w:t xml:space="preserve"> </w:t>
      </w:r>
      <w:r w:rsidRPr="00AC5249">
        <w:rPr>
          <w:spacing w:val="60"/>
        </w:rPr>
        <w:t>реши</w:t>
      </w:r>
      <w:r>
        <w:rPr>
          <w:spacing w:val="60"/>
        </w:rPr>
        <w:t>л</w:t>
      </w:r>
      <w:r w:rsidRPr="00AC5249">
        <w:t>:</w:t>
      </w:r>
    </w:p>
    <w:p w:rsidR="00883189" w:rsidRDefault="00883189" w:rsidP="00883189">
      <w:pPr>
        <w:autoSpaceDE w:val="0"/>
        <w:autoSpaceDN w:val="0"/>
        <w:adjustRightInd w:val="0"/>
        <w:ind w:firstLine="540"/>
        <w:jc w:val="both"/>
      </w:pPr>
      <w:r w:rsidRPr="00AC5249">
        <w:t>1. Внести изменения в генеральный план сельского поселения Полноват, утвержденный решением Совета депутатов се</w:t>
      </w:r>
      <w:r w:rsidR="00BA0EC1">
        <w:t>льского поселения Полноват от 28 апреля 2012 года № 22</w:t>
      </w:r>
      <w:r w:rsidRPr="00AC5249">
        <w:t xml:space="preserve"> «</w:t>
      </w:r>
      <w:r w:rsidR="00BA0EC1" w:rsidRPr="00BA0EC1">
        <w:t>Об утверждении генерального плана сельского поселения Полноват</w:t>
      </w:r>
      <w:r w:rsidRPr="00AC5249">
        <w:t>», изложив его в новой редакции согласно приложению.</w:t>
      </w:r>
    </w:p>
    <w:p w:rsidR="00883189" w:rsidRDefault="00883189" w:rsidP="00883189">
      <w:pPr>
        <w:autoSpaceDE w:val="0"/>
        <w:autoSpaceDN w:val="0"/>
        <w:adjustRightInd w:val="0"/>
        <w:ind w:firstLine="540"/>
        <w:jc w:val="both"/>
        <w:rPr>
          <w:bCs/>
        </w:rPr>
      </w:pPr>
      <w:r>
        <w:rPr>
          <w:bCs/>
        </w:rPr>
        <w:t xml:space="preserve">2. </w:t>
      </w:r>
      <w:r w:rsidRPr="00F37985">
        <w:rPr>
          <w:bCs/>
        </w:rPr>
        <w:t>Опубликовать настоящее решение в бюллетене «Официальный вестник сельского поселения Полноват».</w:t>
      </w:r>
    </w:p>
    <w:p w:rsidR="00883189" w:rsidRPr="00AC5249" w:rsidRDefault="00883189" w:rsidP="00883189">
      <w:pPr>
        <w:autoSpaceDE w:val="0"/>
        <w:autoSpaceDN w:val="0"/>
        <w:adjustRightInd w:val="0"/>
        <w:ind w:firstLine="540"/>
        <w:jc w:val="both"/>
      </w:pPr>
      <w:r>
        <w:rPr>
          <w:bCs/>
        </w:rPr>
        <w:t xml:space="preserve">3. </w:t>
      </w:r>
      <w:r w:rsidRPr="00AC5249">
        <w:t>Настоящее решение вступает в силу после его официального опубликования.</w:t>
      </w:r>
    </w:p>
    <w:p w:rsidR="00883189" w:rsidRDefault="00883189" w:rsidP="00883189">
      <w:pPr>
        <w:tabs>
          <w:tab w:val="left" w:pos="700"/>
        </w:tabs>
        <w:jc w:val="both"/>
      </w:pPr>
    </w:p>
    <w:p w:rsidR="00883189" w:rsidRDefault="00883189" w:rsidP="00883189">
      <w:pPr>
        <w:tabs>
          <w:tab w:val="left" w:pos="700"/>
        </w:tabs>
        <w:jc w:val="both"/>
      </w:pPr>
    </w:p>
    <w:p w:rsidR="00883189" w:rsidRDefault="00883189" w:rsidP="00883189">
      <w:pPr>
        <w:tabs>
          <w:tab w:val="left" w:pos="700"/>
        </w:tabs>
        <w:jc w:val="both"/>
      </w:pPr>
    </w:p>
    <w:p w:rsidR="00883189" w:rsidRPr="00F37985" w:rsidRDefault="00883189" w:rsidP="00883189">
      <w:pPr>
        <w:jc w:val="both"/>
        <w:rPr>
          <w:rFonts w:eastAsia="Times New Roman"/>
          <w:lang w:eastAsia="ru-RU"/>
        </w:rPr>
      </w:pPr>
      <w:r w:rsidRPr="00F37985">
        <w:rPr>
          <w:rFonts w:eastAsia="Times New Roman"/>
          <w:lang w:eastAsia="ru-RU"/>
        </w:rPr>
        <w:t>Временно исполняющий полномочия</w:t>
      </w:r>
    </w:p>
    <w:p w:rsidR="00883189" w:rsidRPr="00F37985" w:rsidRDefault="00883189" w:rsidP="00883189">
      <w:pPr>
        <w:jc w:val="both"/>
        <w:rPr>
          <w:rFonts w:eastAsia="Times New Roman"/>
          <w:lang w:eastAsia="ru-RU"/>
        </w:rPr>
      </w:pPr>
      <w:r w:rsidRPr="00F37985">
        <w:rPr>
          <w:rFonts w:eastAsia="Times New Roman"/>
          <w:lang w:eastAsia="ru-RU"/>
        </w:rPr>
        <w:t xml:space="preserve">главы сельского поселения Полноват                                                            </w:t>
      </w:r>
      <w:r>
        <w:rPr>
          <w:rFonts w:eastAsia="Times New Roman"/>
          <w:lang w:eastAsia="ru-RU"/>
        </w:rPr>
        <w:t xml:space="preserve">   </w:t>
      </w:r>
      <w:r w:rsidRPr="00F37985">
        <w:rPr>
          <w:rFonts w:eastAsia="Times New Roman"/>
          <w:lang w:eastAsia="ru-RU"/>
        </w:rPr>
        <w:t xml:space="preserve">       Е.У. Уразов</w:t>
      </w:r>
    </w:p>
    <w:p w:rsidR="00883189" w:rsidRPr="00AC5249" w:rsidRDefault="00883189" w:rsidP="00883189">
      <w:pPr>
        <w:shd w:val="clear" w:color="auto" w:fill="FFFFFF"/>
        <w:tabs>
          <w:tab w:val="left" w:pos="4860"/>
          <w:tab w:val="left" w:pos="9360"/>
        </w:tabs>
        <w:ind w:left="4680" w:right="146"/>
        <w:jc w:val="center"/>
        <w:rPr>
          <w:bCs/>
          <w:spacing w:val="-2"/>
        </w:rPr>
      </w:pPr>
    </w:p>
    <w:p w:rsidR="00D45BD0" w:rsidRPr="00AC5249" w:rsidRDefault="00D45BD0" w:rsidP="00D45BD0">
      <w:pPr>
        <w:pStyle w:val="S9"/>
        <w:tabs>
          <w:tab w:val="left" w:pos="-684"/>
          <w:tab w:val="right" w:leader="dot" w:pos="8379"/>
          <w:tab w:val="right" w:leader="dot" w:pos="9923"/>
        </w:tabs>
        <w:ind w:firstLine="567"/>
        <w:jc w:val="left"/>
        <w:rPr>
          <w:sz w:val="18"/>
          <w:szCs w:val="18"/>
        </w:rPr>
      </w:pPr>
    </w:p>
    <w:p w:rsidR="003E3A94" w:rsidRPr="00AC5249" w:rsidRDefault="003E3A94" w:rsidP="00D45BD0">
      <w:pPr>
        <w:pStyle w:val="S9"/>
        <w:tabs>
          <w:tab w:val="left" w:pos="-684"/>
          <w:tab w:val="right" w:leader="dot" w:pos="8379"/>
          <w:tab w:val="right" w:leader="dot" w:pos="9923"/>
        </w:tabs>
        <w:ind w:firstLine="567"/>
        <w:jc w:val="left"/>
        <w:rPr>
          <w:sz w:val="18"/>
          <w:szCs w:val="18"/>
        </w:rPr>
      </w:pPr>
    </w:p>
    <w:p w:rsidR="003E3A94" w:rsidRPr="00AC5249" w:rsidRDefault="003E3A94" w:rsidP="00D45BD0">
      <w:pPr>
        <w:pStyle w:val="S9"/>
        <w:tabs>
          <w:tab w:val="left" w:pos="-684"/>
          <w:tab w:val="right" w:leader="dot" w:pos="8379"/>
          <w:tab w:val="right" w:leader="dot" w:pos="9923"/>
        </w:tabs>
        <w:ind w:firstLine="567"/>
        <w:jc w:val="left"/>
        <w:rPr>
          <w:sz w:val="18"/>
          <w:szCs w:val="18"/>
        </w:rPr>
      </w:pPr>
    </w:p>
    <w:p w:rsidR="003E3A94" w:rsidRPr="00AC5249" w:rsidRDefault="003E3A94" w:rsidP="00D45BD0">
      <w:pPr>
        <w:pStyle w:val="S9"/>
        <w:tabs>
          <w:tab w:val="left" w:pos="-684"/>
          <w:tab w:val="right" w:leader="dot" w:pos="8379"/>
          <w:tab w:val="right" w:leader="dot" w:pos="9923"/>
        </w:tabs>
        <w:ind w:firstLine="567"/>
        <w:jc w:val="left"/>
        <w:rPr>
          <w:sz w:val="18"/>
          <w:szCs w:val="18"/>
        </w:rPr>
      </w:pPr>
    </w:p>
    <w:p w:rsidR="003E3A94" w:rsidRPr="00AC5249" w:rsidRDefault="003E3A94" w:rsidP="00D45BD0">
      <w:pPr>
        <w:pStyle w:val="S9"/>
        <w:tabs>
          <w:tab w:val="left" w:pos="-684"/>
          <w:tab w:val="right" w:leader="dot" w:pos="8379"/>
          <w:tab w:val="right" w:leader="dot" w:pos="9923"/>
        </w:tabs>
        <w:ind w:firstLine="567"/>
        <w:jc w:val="left"/>
        <w:rPr>
          <w:sz w:val="18"/>
          <w:szCs w:val="18"/>
        </w:rPr>
      </w:pPr>
    </w:p>
    <w:p w:rsidR="003E3A94" w:rsidRPr="00AC5249" w:rsidRDefault="003E3A94" w:rsidP="00D45BD0">
      <w:pPr>
        <w:pStyle w:val="S9"/>
        <w:tabs>
          <w:tab w:val="left" w:pos="-684"/>
          <w:tab w:val="right" w:leader="dot" w:pos="8379"/>
          <w:tab w:val="right" w:leader="dot" w:pos="9923"/>
        </w:tabs>
        <w:ind w:firstLine="567"/>
        <w:jc w:val="left"/>
        <w:rPr>
          <w:sz w:val="18"/>
          <w:szCs w:val="18"/>
        </w:rPr>
      </w:pPr>
    </w:p>
    <w:p w:rsidR="003E3A94" w:rsidRPr="00AC5249" w:rsidRDefault="003E3A94" w:rsidP="00D45BD0">
      <w:pPr>
        <w:pStyle w:val="S9"/>
        <w:tabs>
          <w:tab w:val="left" w:pos="-684"/>
          <w:tab w:val="right" w:leader="dot" w:pos="8379"/>
          <w:tab w:val="right" w:leader="dot" w:pos="9923"/>
        </w:tabs>
        <w:ind w:firstLine="567"/>
        <w:jc w:val="left"/>
        <w:rPr>
          <w:sz w:val="18"/>
          <w:szCs w:val="18"/>
        </w:rPr>
      </w:pPr>
    </w:p>
    <w:p w:rsidR="003E3A94" w:rsidRDefault="003E3A94" w:rsidP="00D45BD0">
      <w:pPr>
        <w:pStyle w:val="S9"/>
        <w:tabs>
          <w:tab w:val="left" w:pos="-684"/>
          <w:tab w:val="right" w:leader="dot" w:pos="8379"/>
          <w:tab w:val="right" w:leader="dot" w:pos="9923"/>
        </w:tabs>
        <w:ind w:firstLine="567"/>
        <w:jc w:val="left"/>
        <w:rPr>
          <w:sz w:val="18"/>
          <w:szCs w:val="18"/>
        </w:rPr>
      </w:pPr>
    </w:p>
    <w:p w:rsidR="00883189" w:rsidRPr="00AC5249" w:rsidRDefault="00883189" w:rsidP="00D45BD0">
      <w:pPr>
        <w:pStyle w:val="S9"/>
        <w:tabs>
          <w:tab w:val="left" w:pos="-684"/>
          <w:tab w:val="right" w:leader="dot" w:pos="8379"/>
          <w:tab w:val="right" w:leader="dot" w:pos="9923"/>
        </w:tabs>
        <w:ind w:firstLine="567"/>
        <w:jc w:val="left"/>
        <w:rPr>
          <w:sz w:val="18"/>
          <w:szCs w:val="18"/>
        </w:rPr>
      </w:pPr>
    </w:p>
    <w:p w:rsidR="003E3A94" w:rsidRPr="00AC5249" w:rsidRDefault="003E3A94" w:rsidP="00D45BD0">
      <w:pPr>
        <w:pStyle w:val="S9"/>
        <w:tabs>
          <w:tab w:val="left" w:pos="-684"/>
          <w:tab w:val="right" w:leader="dot" w:pos="8379"/>
          <w:tab w:val="right" w:leader="dot" w:pos="9923"/>
        </w:tabs>
        <w:ind w:firstLine="567"/>
        <w:jc w:val="left"/>
        <w:rPr>
          <w:sz w:val="18"/>
          <w:szCs w:val="18"/>
        </w:rPr>
      </w:pPr>
    </w:p>
    <w:p w:rsidR="003E3A94" w:rsidRPr="00AC5249" w:rsidRDefault="003E3A94" w:rsidP="00D45BD0">
      <w:pPr>
        <w:pStyle w:val="S9"/>
        <w:tabs>
          <w:tab w:val="left" w:pos="-684"/>
          <w:tab w:val="right" w:leader="dot" w:pos="8379"/>
          <w:tab w:val="right" w:leader="dot" w:pos="9923"/>
        </w:tabs>
        <w:ind w:firstLine="567"/>
        <w:jc w:val="left"/>
        <w:rPr>
          <w:sz w:val="18"/>
          <w:szCs w:val="18"/>
        </w:rPr>
      </w:pPr>
    </w:p>
    <w:p w:rsidR="003E3A94" w:rsidRPr="00AC5249" w:rsidRDefault="003E3A94" w:rsidP="00D45BD0">
      <w:pPr>
        <w:pStyle w:val="S9"/>
        <w:tabs>
          <w:tab w:val="left" w:pos="-684"/>
          <w:tab w:val="right" w:leader="dot" w:pos="8379"/>
          <w:tab w:val="right" w:leader="dot" w:pos="9923"/>
        </w:tabs>
        <w:ind w:firstLine="567"/>
        <w:jc w:val="left"/>
        <w:rPr>
          <w:sz w:val="18"/>
          <w:szCs w:val="18"/>
        </w:rPr>
      </w:pPr>
    </w:p>
    <w:p w:rsidR="003E3A94" w:rsidRPr="00AC5249" w:rsidRDefault="003E3A94" w:rsidP="00D45BD0">
      <w:pPr>
        <w:pStyle w:val="S9"/>
        <w:tabs>
          <w:tab w:val="left" w:pos="-684"/>
          <w:tab w:val="right" w:leader="dot" w:pos="8379"/>
          <w:tab w:val="right" w:leader="dot" w:pos="9923"/>
        </w:tabs>
        <w:ind w:firstLine="567"/>
        <w:jc w:val="left"/>
        <w:rPr>
          <w:sz w:val="18"/>
          <w:szCs w:val="18"/>
        </w:rPr>
      </w:pPr>
    </w:p>
    <w:p w:rsidR="003E3A94" w:rsidRPr="00AC5249" w:rsidRDefault="003E3A94" w:rsidP="00D45BD0">
      <w:pPr>
        <w:pStyle w:val="S9"/>
        <w:tabs>
          <w:tab w:val="left" w:pos="-684"/>
          <w:tab w:val="right" w:leader="dot" w:pos="8379"/>
          <w:tab w:val="right" w:leader="dot" w:pos="9923"/>
        </w:tabs>
        <w:ind w:firstLine="567"/>
        <w:jc w:val="left"/>
        <w:rPr>
          <w:sz w:val="18"/>
          <w:szCs w:val="18"/>
        </w:rPr>
      </w:pPr>
    </w:p>
    <w:p w:rsidR="003E3A94" w:rsidRPr="00AC5249" w:rsidRDefault="003E3A94" w:rsidP="00D45BD0">
      <w:pPr>
        <w:pStyle w:val="S9"/>
        <w:tabs>
          <w:tab w:val="left" w:pos="-684"/>
          <w:tab w:val="right" w:leader="dot" w:pos="8379"/>
          <w:tab w:val="right" w:leader="dot" w:pos="9923"/>
        </w:tabs>
        <w:ind w:firstLine="567"/>
        <w:jc w:val="left"/>
        <w:rPr>
          <w:sz w:val="18"/>
          <w:szCs w:val="18"/>
        </w:rPr>
      </w:pPr>
    </w:p>
    <w:p w:rsidR="003E3A94" w:rsidRPr="00AC5249" w:rsidRDefault="003E3A94" w:rsidP="00D45BD0">
      <w:pPr>
        <w:pStyle w:val="S9"/>
        <w:tabs>
          <w:tab w:val="left" w:pos="-684"/>
          <w:tab w:val="right" w:leader="dot" w:pos="8379"/>
          <w:tab w:val="right" w:leader="dot" w:pos="9923"/>
        </w:tabs>
        <w:ind w:firstLine="567"/>
        <w:jc w:val="left"/>
        <w:rPr>
          <w:sz w:val="18"/>
          <w:szCs w:val="18"/>
        </w:rPr>
      </w:pPr>
    </w:p>
    <w:p w:rsidR="003E3A94" w:rsidRPr="00AC5249" w:rsidRDefault="003E3A94" w:rsidP="003E3A94">
      <w:pPr>
        <w:ind w:left="6096"/>
        <w:jc w:val="center"/>
      </w:pPr>
      <w:r w:rsidRPr="00AC5249">
        <w:t>ПРИЛОЖЕНИЕ</w:t>
      </w:r>
    </w:p>
    <w:p w:rsidR="003E3A94" w:rsidRPr="00AC5249" w:rsidRDefault="003E3A94" w:rsidP="003E3A94">
      <w:pPr>
        <w:ind w:left="6096"/>
        <w:jc w:val="center"/>
      </w:pPr>
      <w:r w:rsidRPr="00AC5249">
        <w:t>к  решению Совета депутатов</w:t>
      </w:r>
    </w:p>
    <w:p w:rsidR="003E3A94" w:rsidRPr="00AC5249" w:rsidRDefault="003E3A94" w:rsidP="003E3A94">
      <w:pPr>
        <w:ind w:left="6096"/>
        <w:jc w:val="center"/>
      </w:pPr>
      <w:r w:rsidRPr="00AC5249">
        <w:t>сельского поселения Полноват</w:t>
      </w:r>
    </w:p>
    <w:p w:rsidR="003E3A94" w:rsidRPr="00AC5249" w:rsidRDefault="003E3A94" w:rsidP="003E3A94">
      <w:pPr>
        <w:ind w:left="6096"/>
        <w:jc w:val="center"/>
      </w:pPr>
      <w:r w:rsidRPr="00AC5249">
        <w:t xml:space="preserve">от </w:t>
      </w:r>
      <w:r w:rsidR="00397FB8">
        <w:t>25 октября</w:t>
      </w:r>
      <w:r w:rsidRPr="00AC5249">
        <w:t xml:space="preserve"> 201</w:t>
      </w:r>
      <w:r w:rsidR="00C01FAE" w:rsidRPr="00AC5249">
        <w:t>9</w:t>
      </w:r>
      <w:r w:rsidR="00397FB8">
        <w:t xml:space="preserve"> года № 28</w:t>
      </w:r>
    </w:p>
    <w:p w:rsidR="003E3A94" w:rsidRPr="00AC5249" w:rsidRDefault="003E3A94" w:rsidP="003E3A94">
      <w:pPr>
        <w:ind w:left="6096"/>
        <w:jc w:val="center"/>
      </w:pPr>
    </w:p>
    <w:p w:rsidR="003E3A94" w:rsidRPr="00AC5249" w:rsidRDefault="003E3A94" w:rsidP="003E3A94">
      <w:pPr>
        <w:ind w:left="6096"/>
        <w:jc w:val="center"/>
      </w:pPr>
    </w:p>
    <w:p w:rsidR="003E3A94" w:rsidRPr="00AC5249" w:rsidRDefault="003E3A94" w:rsidP="003E3A94">
      <w:pPr>
        <w:ind w:left="6096"/>
        <w:jc w:val="center"/>
      </w:pPr>
      <w:r w:rsidRPr="00AC5249">
        <w:t>ПРИЛОЖЕНИЕ</w:t>
      </w:r>
    </w:p>
    <w:p w:rsidR="003E3A94" w:rsidRPr="00AC5249" w:rsidRDefault="003E3A94" w:rsidP="003E3A94">
      <w:pPr>
        <w:ind w:left="6096"/>
        <w:jc w:val="center"/>
      </w:pPr>
      <w:r w:rsidRPr="00AC5249">
        <w:t>к решению Совета депутатов</w:t>
      </w:r>
    </w:p>
    <w:p w:rsidR="003E3A94" w:rsidRPr="00AC5249" w:rsidRDefault="003E3A94" w:rsidP="003E3A94">
      <w:pPr>
        <w:ind w:left="6096"/>
        <w:jc w:val="center"/>
      </w:pPr>
      <w:r w:rsidRPr="00AC5249">
        <w:t>сельского поселения Полноват</w:t>
      </w:r>
    </w:p>
    <w:p w:rsidR="003E3A94" w:rsidRPr="00AC5249" w:rsidRDefault="003E3A94" w:rsidP="003E3A94">
      <w:pPr>
        <w:ind w:left="6096"/>
        <w:jc w:val="center"/>
      </w:pPr>
      <w:r w:rsidRPr="00AC5249">
        <w:t xml:space="preserve">от </w:t>
      </w:r>
      <w:r w:rsidR="00BA0EC1">
        <w:t>28</w:t>
      </w:r>
      <w:r w:rsidRPr="00AC5249">
        <w:t xml:space="preserve"> </w:t>
      </w:r>
      <w:r w:rsidR="00BA0EC1">
        <w:t>апреля</w:t>
      </w:r>
      <w:r w:rsidRPr="00AC5249">
        <w:t xml:space="preserve"> 201</w:t>
      </w:r>
      <w:r w:rsidR="00BA0EC1">
        <w:t>2</w:t>
      </w:r>
      <w:r w:rsidRPr="00AC5249">
        <w:t xml:space="preserve"> года № </w:t>
      </w:r>
      <w:r w:rsidR="00BA0EC1">
        <w:t>22</w:t>
      </w:r>
    </w:p>
    <w:p w:rsidR="003E3A94" w:rsidRPr="00AC5249" w:rsidRDefault="003E3A94" w:rsidP="003E3A94"/>
    <w:p w:rsidR="00C01FAE" w:rsidRPr="00AC5249" w:rsidRDefault="00C01FAE" w:rsidP="003E3A94"/>
    <w:p w:rsidR="00C01FAE" w:rsidRPr="00AC5249" w:rsidRDefault="00C01FAE" w:rsidP="003E3A94">
      <w:pPr>
        <w:ind w:left="5040"/>
        <w:jc w:val="center"/>
      </w:pPr>
    </w:p>
    <w:p w:rsidR="003E3A94" w:rsidRPr="00AC5249" w:rsidRDefault="003E3A94" w:rsidP="003E3A94">
      <w:pPr>
        <w:pStyle w:val="1"/>
        <w:spacing w:before="240" w:after="240"/>
        <w:rPr>
          <w:rFonts w:ascii="Times New Roman" w:hAnsi="Times New Roman"/>
          <w:szCs w:val="24"/>
        </w:rPr>
      </w:pPr>
      <w:r w:rsidRPr="00AC5249">
        <w:rPr>
          <w:rFonts w:ascii="Times New Roman" w:hAnsi="Times New Roman"/>
          <w:szCs w:val="24"/>
        </w:rPr>
        <w:t>ГЕНЕРАЛЬНЫЙ ПЛАН                                                                                                           сельского поселения Полноват</w:t>
      </w:r>
    </w:p>
    <w:p w:rsidR="003E3A94" w:rsidRPr="00AC5249" w:rsidRDefault="003E3A94" w:rsidP="003E3A94">
      <w:pPr>
        <w:pStyle w:val="2"/>
        <w:rPr>
          <w:rStyle w:val="aff6"/>
          <w:caps w:val="0"/>
        </w:rPr>
      </w:pPr>
      <w:r w:rsidRPr="00AC5249">
        <w:t>Ч</w:t>
      </w:r>
      <w:r w:rsidRPr="00AC5249">
        <w:rPr>
          <w:lang w:val="ru-RU"/>
        </w:rPr>
        <w:t>асть</w:t>
      </w:r>
      <w:r w:rsidRPr="00AC5249">
        <w:t xml:space="preserve"> 1. Положение о территориальном планировании</w:t>
      </w:r>
    </w:p>
    <w:p w:rsidR="003E3A94" w:rsidRPr="00AC5249" w:rsidRDefault="003E3A94" w:rsidP="00D45BD0">
      <w:pPr>
        <w:pStyle w:val="S9"/>
        <w:tabs>
          <w:tab w:val="left" w:pos="-684"/>
          <w:tab w:val="right" w:leader="dot" w:pos="8379"/>
          <w:tab w:val="right" w:leader="dot" w:pos="9923"/>
        </w:tabs>
        <w:ind w:firstLine="567"/>
        <w:jc w:val="left"/>
        <w:rPr>
          <w:sz w:val="18"/>
          <w:szCs w:val="18"/>
        </w:rPr>
      </w:pPr>
    </w:p>
    <w:p w:rsidR="00D45BD0" w:rsidRPr="00AC5249" w:rsidRDefault="005263E4" w:rsidP="00B37D65">
      <w:pPr>
        <w:pStyle w:val="2"/>
        <w:rPr>
          <w:rStyle w:val="aff6"/>
        </w:rPr>
      </w:pPr>
      <w:bookmarkStart w:id="1" w:name="_Toc355257528"/>
      <w:r w:rsidRPr="00AC5249">
        <w:rPr>
          <w:rStyle w:val="aff6"/>
        </w:rPr>
        <w:t>ОБЩИЕ ПОЛОЖЕНИЯ</w:t>
      </w:r>
      <w:bookmarkEnd w:id="1"/>
    </w:p>
    <w:p w:rsidR="00EA7C76" w:rsidRPr="00AC5249" w:rsidRDefault="00EA7C76" w:rsidP="00AA54F0">
      <w:pPr>
        <w:rPr>
          <w:lang w:eastAsia="ru-RU"/>
        </w:rPr>
      </w:pPr>
    </w:p>
    <w:p w:rsidR="00B87B33" w:rsidRPr="00AC5249" w:rsidRDefault="00B87B33" w:rsidP="001911D8">
      <w:pPr>
        <w:spacing w:line="360" w:lineRule="auto"/>
        <w:ind w:firstLine="708"/>
        <w:jc w:val="both"/>
      </w:pPr>
      <w:r w:rsidRPr="00AC5249">
        <w:t xml:space="preserve">Настоящее Положение о территориальном планировании (далее – Положение) разработано в соответствии с </w:t>
      </w:r>
      <w:hyperlink r:id="rId10" w:history="1">
        <w:r w:rsidRPr="00AC5249">
          <w:rPr>
            <w:rStyle w:val="afa"/>
            <w:color w:val="auto"/>
            <w:u w:val="none"/>
          </w:rPr>
          <w:t>Градостроительным кодексом</w:t>
        </w:r>
      </w:hyperlink>
      <w:r w:rsidRPr="00AC5249">
        <w:t xml:space="preserve"> Российской Федерации, </w:t>
      </w:r>
      <w:hyperlink r:id="rId11" w:history="1">
        <w:r w:rsidRPr="00AC5249">
          <w:rPr>
            <w:rStyle w:val="afa"/>
            <w:color w:val="auto"/>
            <w:u w:val="none"/>
          </w:rPr>
          <w:t>Земельным кодексом</w:t>
        </w:r>
      </w:hyperlink>
      <w:r w:rsidRPr="00AC5249">
        <w:t xml:space="preserve"> Российской Федерации, иными федеральными законами, нормативными правовыми актами Ханты-Мансийского автономного округа – Югры, </w:t>
      </w:r>
      <w:hyperlink r:id="rId12" w:history="1">
        <w:r w:rsidRPr="00AC5249">
          <w:rPr>
            <w:rStyle w:val="afa"/>
            <w:color w:val="auto"/>
            <w:u w:val="none"/>
          </w:rPr>
          <w:t>Уставом</w:t>
        </w:r>
      </w:hyperlink>
      <w:r w:rsidRPr="00AC5249">
        <w:t xml:space="preserve"> сельского поселения Полноват и иными нормативными правовыми актами.</w:t>
      </w:r>
    </w:p>
    <w:p w:rsidR="00B87B33" w:rsidRPr="00AC5249" w:rsidRDefault="00B87B33" w:rsidP="001911D8">
      <w:pPr>
        <w:spacing w:line="360" w:lineRule="auto"/>
        <w:ind w:firstLine="708"/>
        <w:jc w:val="both"/>
      </w:pPr>
      <w:r w:rsidRPr="00AC5249">
        <w:t xml:space="preserve">Территориальное планирование поселения направлено на определение в генеральном плане сельского поселения Полноват (далее также – сельское поселение, поселение, муниципальное образование) назначения территорий </w:t>
      </w:r>
      <w:r w:rsidRPr="00AC5249">
        <w:rPr>
          <w:rFonts w:eastAsia="Calibri"/>
          <w:lang w:eastAsia="ru-RU"/>
        </w:rPr>
        <w:t>исходя из совокупности социальных, экономических, экологических и иных факторов в целях обеспечения устойчивого развития территорий поселения,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образований.</w:t>
      </w:r>
    </w:p>
    <w:p w:rsidR="000A603B" w:rsidRPr="00AC5249" w:rsidRDefault="000A603B" w:rsidP="001911D8">
      <w:pPr>
        <w:spacing w:line="360" w:lineRule="auto"/>
        <w:ind w:firstLine="708"/>
        <w:jc w:val="both"/>
      </w:pPr>
    </w:p>
    <w:p w:rsidR="00EA7C76" w:rsidRPr="00AC5249" w:rsidRDefault="00EA7C76" w:rsidP="001911D8">
      <w:pPr>
        <w:spacing w:line="360" w:lineRule="auto"/>
        <w:ind w:firstLine="708"/>
        <w:jc w:val="both"/>
      </w:pPr>
    </w:p>
    <w:p w:rsidR="001911D8" w:rsidRPr="00AC5249" w:rsidRDefault="001911D8" w:rsidP="001911D8">
      <w:pPr>
        <w:spacing w:line="360" w:lineRule="auto"/>
        <w:ind w:firstLine="708"/>
        <w:jc w:val="both"/>
      </w:pPr>
    </w:p>
    <w:p w:rsidR="001911D8" w:rsidRPr="00AC5249" w:rsidRDefault="001911D8" w:rsidP="001911D8">
      <w:pPr>
        <w:spacing w:line="360" w:lineRule="auto"/>
        <w:ind w:firstLine="708"/>
        <w:jc w:val="both"/>
      </w:pPr>
    </w:p>
    <w:p w:rsidR="001911D8" w:rsidRPr="00AC5249" w:rsidRDefault="001911D8" w:rsidP="001911D8">
      <w:pPr>
        <w:spacing w:line="360" w:lineRule="auto"/>
        <w:ind w:firstLine="708"/>
        <w:jc w:val="both"/>
      </w:pPr>
    </w:p>
    <w:p w:rsidR="001911D8" w:rsidRPr="00AC5249" w:rsidRDefault="001911D8" w:rsidP="001911D8">
      <w:pPr>
        <w:spacing w:line="360" w:lineRule="auto"/>
        <w:ind w:firstLine="708"/>
        <w:jc w:val="both"/>
      </w:pPr>
    </w:p>
    <w:p w:rsidR="001911D8" w:rsidRPr="00AC5249" w:rsidRDefault="001911D8" w:rsidP="001911D8">
      <w:pPr>
        <w:spacing w:line="360" w:lineRule="auto"/>
        <w:ind w:firstLine="708"/>
        <w:jc w:val="both"/>
      </w:pPr>
    </w:p>
    <w:p w:rsidR="001911D8" w:rsidRPr="00AC5249" w:rsidRDefault="001911D8" w:rsidP="001911D8">
      <w:pPr>
        <w:spacing w:line="360" w:lineRule="auto"/>
        <w:ind w:firstLine="708"/>
        <w:jc w:val="both"/>
      </w:pPr>
    </w:p>
    <w:p w:rsidR="005263E4" w:rsidRPr="00AC5249" w:rsidRDefault="005263E4" w:rsidP="001911D8">
      <w:pPr>
        <w:pStyle w:val="2"/>
        <w:spacing w:line="360" w:lineRule="auto"/>
        <w:rPr>
          <w:rStyle w:val="aff6"/>
        </w:rPr>
      </w:pPr>
      <w:bookmarkStart w:id="2" w:name="_Toc355257529"/>
      <w:r w:rsidRPr="00AC5249">
        <w:rPr>
          <w:rStyle w:val="aff6"/>
        </w:rPr>
        <w:t>1</w:t>
      </w:r>
      <w:r w:rsidR="00D45BD0" w:rsidRPr="00AC5249">
        <w:rPr>
          <w:rStyle w:val="aff6"/>
        </w:rPr>
        <w:t xml:space="preserve">. </w:t>
      </w:r>
      <w:r w:rsidRPr="00AC5249">
        <w:rPr>
          <w:rStyle w:val="aff6"/>
        </w:rPr>
        <w:t>ОСНОВНЫЕ ХАРАКТЕРИСТИКИ ОБЪЕКТОВ МЕСТНОГО ЗНАЧЕНИЯ</w:t>
      </w:r>
      <w:r w:rsidR="000E3B38" w:rsidRPr="00AC5249">
        <w:rPr>
          <w:rStyle w:val="aff6"/>
        </w:rPr>
        <w:t xml:space="preserve"> поселения</w:t>
      </w:r>
      <w:r w:rsidR="00F574A6" w:rsidRPr="00AC5249">
        <w:rPr>
          <w:rStyle w:val="aff6"/>
        </w:rPr>
        <w:t>,</w:t>
      </w:r>
      <w:r w:rsidRPr="00AC5249">
        <w:rPr>
          <w:rStyle w:val="aff6"/>
        </w:rPr>
        <w:t xml:space="preserve"> ПЛ</w:t>
      </w:r>
      <w:r w:rsidRPr="00AC5249">
        <w:rPr>
          <w:rStyle w:val="aff6"/>
        </w:rPr>
        <w:t>А</w:t>
      </w:r>
      <w:r w:rsidRPr="00AC5249">
        <w:rPr>
          <w:rStyle w:val="aff6"/>
        </w:rPr>
        <w:t>НИРУЕМЫХ ДЛЯ РАЗМЕЩЕНИЯ НА ТЕРРИТОРИИ ПОСЕЛЕНИЯ</w:t>
      </w:r>
      <w:bookmarkEnd w:id="2"/>
    </w:p>
    <w:p w:rsidR="00E52B7D" w:rsidRPr="00AC5249" w:rsidRDefault="00E52B7D" w:rsidP="001911D8">
      <w:pPr>
        <w:spacing w:line="360" w:lineRule="auto"/>
        <w:rPr>
          <w:lang w:eastAsia="ru-RU"/>
        </w:rPr>
      </w:pPr>
    </w:p>
    <w:p w:rsidR="00A46927" w:rsidRPr="00AC5249" w:rsidRDefault="00A46927" w:rsidP="001911D8">
      <w:pPr>
        <w:numPr>
          <w:ilvl w:val="1"/>
          <w:numId w:val="11"/>
        </w:numPr>
        <w:spacing w:after="120" w:line="360" w:lineRule="auto"/>
        <w:rPr>
          <w:b/>
          <w:lang w:eastAsia="ru-RU"/>
        </w:rPr>
      </w:pPr>
      <w:r w:rsidRPr="00AC5249">
        <w:rPr>
          <w:b/>
          <w:lang w:eastAsia="ru-RU"/>
        </w:rPr>
        <w:t>Объекты производственной сферы.</w:t>
      </w:r>
    </w:p>
    <w:p w:rsidR="00A46927" w:rsidRPr="00AC5249" w:rsidRDefault="00A46927" w:rsidP="00BF10ED">
      <w:pPr>
        <w:pStyle w:val="S9"/>
        <w:spacing w:line="360" w:lineRule="auto"/>
        <w:ind w:firstLine="708"/>
      </w:pPr>
      <w:r w:rsidRPr="00AC5249">
        <w:t>Генеральным планом предусмотрены следующие мероприятия по развитию объектов производственной сферы поселения:</w:t>
      </w:r>
    </w:p>
    <w:p w:rsidR="00BF10ED" w:rsidRPr="00AC5249" w:rsidRDefault="00BF10ED" w:rsidP="00BF10ED">
      <w:pPr>
        <w:pStyle w:val="S"/>
        <w:keepNext w:val="0"/>
        <w:numPr>
          <w:ilvl w:val="0"/>
          <w:numId w:val="14"/>
        </w:numPr>
        <w:tabs>
          <w:tab w:val="clear" w:pos="0"/>
          <w:tab w:val="clear" w:pos="709"/>
          <w:tab w:val="clear" w:pos="851"/>
          <w:tab w:val="left" w:pos="-14628"/>
          <w:tab w:val="left" w:pos="-6457"/>
          <w:tab w:val="left" w:pos="-6054"/>
          <w:tab w:val="left" w:pos="-4625"/>
          <w:tab w:val="left" w:pos="2858"/>
        </w:tabs>
        <w:suppressAutoHyphens w:val="0"/>
        <w:spacing w:line="360" w:lineRule="auto"/>
        <w:ind w:left="0" w:firstLine="709"/>
      </w:pPr>
      <w:r w:rsidRPr="00AC5249">
        <w:t>на территории с. Полноват предусмотрена планировочная и технологическая рео</w:t>
      </w:r>
      <w:r w:rsidRPr="00AC5249">
        <w:t>р</w:t>
      </w:r>
      <w:r w:rsidRPr="00AC5249">
        <w:t>ганизация производственных территорий. В течение расчетного срока предусмотрен снос ряда производственных объектов (в основном, недействующих и разрушенных): нескольких сооружений животноводческой фермы, пилорамы, складских помещений. В течение расчетного срока на территории села пред</w:t>
      </w:r>
      <w:r w:rsidRPr="00AC5249">
        <w:t>у</w:t>
      </w:r>
      <w:r w:rsidRPr="00AC5249">
        <w:t>смотрено строительство мини-завода по производству стеновых плит из древесины и цеха по переработке дикоросов, цеха по переработке рыбы, пункта приема рыбы, крытого склада готовой продукции, склада ГСМ. Всего на конец расчетного срока на территории села определено около 7 га площади под размещение объектов прои</w:t>
      </w:r>
      <w:r w:rsidRPr="00AC5249">
        <w:t>з</w:t>
      </w:r>
      <w:r w:rsidRPr="00AC5249">
        <w:t>водственного и коммунально-складского назначения;</w:t>
      </w:r>
    </w:p>
    <w:p w:rsidR="003053E8" w:rsidRPr="00AC5249" w:rsidRDefault="003053E8" w:rsidP="003053E8">
      <w:pPr>
        <w:pStyle w:val="S"/>
        <w:keepNext w:val="0"/>
        <w:numPr>
          <w:ilvl w:val="0"/>
          <w:numId w:val="14"/>
        </w:numPr>
        <w:tabs>
          <w:tab w:val="clear" w:pos="0"/>
          <w:tab w:val="clear" w:pos="709"/>
          <w:tab w:val="clear" w:pos="851"/>
          <w:tab w:val="left" w:pos="-14628"/>
          <w:tab w:val="left" w:pos="-6457"/>
          <w:tab w:val="left" w:pos="-6054"/>
          <w:tab w:val="left" w:pos="-4625"/>
          <w:tab w:val="left" w:pos="2858"/>
        </w:tabs>
        <w:suppressAutoHyphens w:val="0"/>
        <w:spacing w:line="360" w:lineRule="auto"/>
        <w:ind w:left="0" w:firstLine="709"/>
      </w:pPr>
      <w:r w:rsidRPr="00AC5249">
        <w:t>на территории с. Ванзеват предусмотрены планировочная и технологическая реорганизация производственных территорий и строительство пункта закупа рыбы у нас</w:t>
      </w:r>
      <w:r w:rsidRPr="00AC5249">
        <w:t>е</w:t>
      </w:r>
      <w:r w:rsidRPr="00AC5249">
        <w:t>ления.  Всего на конец расчетного срока на территории села определено почти 2 га площади под размещение производстве</w:t>
      </w:r>
      <w:r w:rsidRPr="00AC5249">
        <w:t>н</w:t>
      </w:r>
      <w:r w:rsidRPr="00AC5249">
        <w:t>ных объектов.</w:t>
      </w:r>
    </w:p>
    <w:p w:rsidR="00BF10ED" w:rsidRPr="00AC5249" w:rsidRDefault="00BF10ED" w:rsidP="00BF10ED">
      <w:pPr>
        <w:pStyle w:val="S"/>
        <w:keepNext w:val="0"/>
        <w:numPr>
          <w:ilvl w:val="0"/>
          <w:numId w:val="14"/>
        </w:numPr>
        <w:tabs>
          <w:tab w:val="clear" w:pos="0"/>
          <w:tab w:val="clear" w:pos="709"/>
          <w:tab w:val="clear" w:pos="851"/>
          <w:tab w:val="left" w:pos="-14628"/>
          <w:tab w:val="left" w:pos="-6457"/>
          <w:tab w:val="left" w:pos="-6054"/>
          <w:tab w:val="left" w:pos="-4625"/>
          <w:tab w:val="left" w:pos="2858"/>
        </w:tabs>
        <w:suppressAutoHyphens w:val="0"/>
        <w:spacing w:line="360" w:lineRule="auto"/>
        <w:ind w:left="0" w:firstLine="709"/>
      </w:pPr>
      <w:r w:rsidRPr="00AC5249">
        <w:t xml:space="preserve">на территории с. Тугияны </w:t>
      </w:r>
      <w:r w:rsidR="00BB3776" w:rsidRPr="00AC5249">
        <w:rPr>
          <w:lang w:val="ru-RU"/>
        </w:rPr>
        <w:t>отсутствуют проектные решения ввиду угрозы затопления</w:t>
      </w:r>
      <w:r w:rsidR="007F5A87" w:rsidRPr="00AC5249">
        <w:rPr>
          <w:lang w:val="ru-RU"/>
        </w:rPr>
        <w:t xml:space="preserve"> 100%</w:t>
      </w:r>
      <w:r w:rsidR="00BB3776" w:rsidRPr="00AC5249">
        <w:rPr>
          <w:lang w:val="ru-RU"/>
        </w:rPr>
        <w:t xml:space="preserve"> территории</w:t>
      </w:r>
      <w:r w:rsidR="007F5A87" w:rsidRPr="00AC5249">
        <w:rPr>
          <w:lang w:val="ru-RU"/>
        </w:rPr>
        <w:t>. На перспективу предусмотрено сохранение существующих объектов капитального строительства</w:t>
      </w:r>
      <w:r w:rsidR="003A4E6F" w:rsidRPr="00AC5249">
        <w:rPr>
          <w:lang w:val="ru-RU"/>
        </w:rPr>
        <w:t xml:space="preserve"> (</w:t>
      </w:r>
      <w:r w:rsidR="003A4E6F" w:rsidRPr="00AC5249">
        <w:t>неперспективны</w:t>
      </w:r>
      <w:r w:rsidR="003A4E6F" w:rsidRPr="00AC5249">
        <w:rPr>
          <w:lang w:val="ru-RU"/>
        </w:rPr>
        <w:t>й</w:t>
      </w:r>
      <w:r w:rsidR="003A4E6F" w:rsidRPr="00AC5249">
        <w:t xml:space="preserve"> населенны</w:t>
      </w:r>
      <w:r w:rsidR="003A4E6F" w:rsidRPr="00AC5249">
        <w:rPr>
          <w:lang w:val="ru-RU"/>
        </w:rPr>
        <w:t>й</w:t>
      </w:r>
      <w:r w:rsidR="003A4E6F" w:rsidRPr="00AC5249">
        <w:t xml:space="preserve"> пункт</w:t>
      </w:r>
      <w:r w:rsidR="003A4E6F" w:rsidRPr="00AC5249">
        <w:rPr>
          <w:lang w:val="ru-RU"/>
        </w:rPr>
        <w:t>)</w:t>
      </w:r>
      <w:r w:rsidR="00BB3776" w:rsidRPr="00AC5249">
        <w:rPr>
          <w:lang w:val="ru-RU"/>
        </w:rPr>
        <w:t>.</w:t>
      </w:r>
    </w:p>
    <w:p w:rsidR="00BF10ED" w:rsidRPr="00AC5249" w:rsidRDefault="00BF10ED" w:rsidP="00BF10ED">
      <w:pPr>
        <w:pStyle w:val="S"/>
        <w:keepNext w:val="0"/>
        <w:numPr>
          <w:ilvl w:val="0"/>
          <w:numId w:val="14"/>
        </w:numPr>
        <w:tabs>
          <w:tab w:val="clear" w:pos="0"/>
          <w:tab w:val="clear" w:pos="709"/>
          <w:tab w:val="clear" w:pos="851"/>
          <w:tab w:val="left" w:pos="-14628"/>
          <w:tab w:val="left" w:pos="-6457"/>
          <w:tab w:val="left" w:pos="-6054"/>
          <w:tab w:val="left" w:pos="-4625"/>
          <w:tab w:val="left" w:pos="2858"/>
        </w:tabs>
        <w:suppressAutoHyphens w:val="0"/>
        <w:spacing w:line="360" w:lineRule="auto"/>
        <w:ind w:left="0" w:firstLine="709"/>
      </w:pPr>
      <w:r w:rsidRPr="00AC5249">
        <w:t xml:space="preserve">на территории с. </w:t>
      </w:r>
      <w:r w:rsidR="003053E8" w:rsidRPr="00AC5249">
        <w:rPr>
          <w:lang w:val="ru-RU"/>
        </w:rPr>
        <w:t>Пашторы</w:t>
      </w:r>
      <w:r w:rsidRPr="00AC5249">
        <w:t xml:space="preserve"> </w:t>
      </w:r>
      <w:r w:rsidR="00BB3776" w:rsidRPr="00AC5249">
        <w:rPr>
          <w:lang w:val="ru-RU"/>
        </w:rPr>
        <w:t xml:space="preserve">отсутствуют проектные решения ввиду затопления </w:t>
      </w:r>
      <w:r w:rsidR="007F5A87" w:rsidRPr="00AC5249">
        <w:rPr>
          <w:lang w:val="ru-RU"/>
        </w:rPr>
        <w:t xml:space="preserve">100% </w:t>
      </w:r>
      <w:r w:rsidR="00BB3776" w:rsidRPr="00AC5249">
        <w:rPr>
          <w:lang w:val="ru-RU"/>
        </w:rPr>
        <w:t>территории.</w:t>
      </w:r>
      <w:r w:rsidR="007F5A87" w:rsidRPr="00AC5249">
        <w:rPr>
          <w:lang w:val="ru-RU"/>
        </w:rPr>
        <w:t xml:space="preserve"> На перспективу предусмотрено сохранение существующих объектов капитального строительства</w:t>
      </w:r>
      <w:r w:rsidR="003A4E6F" w:rsidRPr="00AC5249">
        <w:rPr>
          <w:lang w:val="ru-RU"/>
        </w:rPr>
        <w:t xml:space="preserve"> (</w:t>
      </w:r>
      <w:r w:rsidR="003A4E6F" w:rsidRPr="00AC5249">
        <w:t>неперспективны</w:t>
      </w:r>
      <w:r w:rsidR="003A4E6F" w:rsidRPr="00AC5249">
        <w:rPr>
          <w:lang w:val="ru-RU"/>
        </w:rPr>
        <w:t>й</w:t>
      </w:r>
      <w:r w:rsidR="003A4E6F" w:rsidRPr="00AC5249">
        <w:t xml:space="preserve"> населенны</w:t>
      </w:r>
      <w:r w:rsidR="003A4E6F" w:rsidRPr="00AC5249">
        <w:rPr>
          <w:lang w:val="ru-RU"/>
        </w:rPr>
        <w:t>й</w:t>
      </w:r>
      <w:r w:rsidR="003A4E6F" w:rsidRPr="00AC5249">
        <w:t xml:space="preserve"> пункт</w:t>
      </w:r>
      <w:r w:rsidR="003A4E6F" w:rsidRPr="00AC5249">
        <w:rPr>
          <w:lang w:val="ru-RU"/>
        </w:rPr>
        <w:t>).</w:t>
      </w:r>
    </w:p>
    <w:p w:rsidR="00BF10ED" w:rsidRPr="00AC5249" w:rsidRDefault="00BF10ED" w:rsidP="001911D8">
      <w:pPr>
        <w:spacing w:line="360" w:lineRule="auto"/>
        <w:ind w:firstLine="708"/>
        <w:rPr>
          <w:lang w:eastAsia="ru-RU"/>
        </w:rPr>
      </w:pPr>
    </w:p>
    <w:p w:rsidR="008054C7" w:rsidRPr="00AC5249" w:rsidRDefault="008054C7" w:rsidP="001911D8">
      <w:pPr>
        <w:numPr>
          <w:ilvl w:val="1"/>
          <w:numId w:val="11"/>
        </w:numPr>
        <w:spacing w:after="120" w:line="360" w:lineRule="auto"/>
        <w:rPr>
          <w:b/>
          <w:lang w:eastAsia="ru-RU"/>
        </w:rPr>
      </w:pPr>
      <w:r w:rsidRPr="00AC5249">
        <w:rPr>
          <w:b/>
          <w:lang w:eastAsia="ru-RU"/>
        </w:rPr>
        <w:t>Объекты жилищной сферы.</w:t>
      </w:r>
    </w:p>
    <w:p w:rsidR="008054C7" w:rsidRPr="00AC5249" w:rsidRDefault="008054C7" w:rsidP="001911D8">
      <w:pPr>
        <w:pStyle w:val="S9"/>
        <w:spacing w:line="360" w:lineRule="auto"/>
      </w:pPr>
      <w:r w:rsidRPr="00AC5249">
        <w:t>Генеральным планом предусмотрены следующие мероприятия по развитию и размещению объектов жилищного строительства:</w:t>
      </w:r>
    </w:p>
    <w:p w:rsidR="008054C7" w:rsidRPr="00AC5249" w:rsidRDefault="00A46927" w:rsidP="00D30BA6">
      <w:pPr>
        <w:pStyle w:val="S9"/>
        <w:spacing w:line="360" w:lineRule="auto"/>
        <w:ind w:left="709" w:firstLine="0"/>
      </w:pPr>
      <w:r w:rsidRPr="00AC5249">
        <w:t xml:space="preserve">- </w:t>
      </w:r>
      <w:r w:rsidR="008054C7" w:rsidRPr="00AC5249">
        <w:t>увеличение средней жилищной обеспеченности: с. Полноват - до 30 м</w:t>
      </w:r>
      <w:r w:rsidR="008054C7" w:rsidRPr="00D30BA6">
        <w:t>2</w:t>
      </w:r>
      <w:r w:rsidR="008054C7" w:rsidRPr="00AC5249">
        <w:t>/чел. (прирост составит 20% от существующего уровня обеспеченности), с. Тугияны – до 25 м</w:t>
      </w:r>
      <w:r w:rsidR="008054C7" w:rsidRPr="00D30BA6">
        <w:t>2</w:t>
      </w:r>
      <w:r w:rsidR="008054C7" w:rsidRPr="00AC5249">
        <w:t>/ чел. (прирост - 25%); с. Ванзеват – до 25 м</w:t>
      </w:r>
      <w:r w:rsidR="008054C7" w:rsidRPr="00D30BA6">
        <w:t>2</w:t>
      </w:r>
      <w:r w:rsidR="008054C7" w:rsidRPr="00AC5249">
        <w:t>/ чел. (прирост – 47%); д. Пашторы – 18% (прирост – 80%);</w:t>
      </w:r>
    </w:p>
    <w:p w:rsidR="008054C7" w:rsidRPr="00AC5249" w:rsidRDefault="00A46927" w:rsidP="00DB032E">
      <w:pPr>
        <w:pStyle w:val="S"/>
        <w:tabs>
          <w:tab w:val="clear" w:pos="0"/>
        </w:tabs>
        <w:spacing w:line="360" w:lineRule="auto"/>
      </w:pPr>
      <w:r w:rsidRPr="00AC5249">
        <w:t xml:space="preserve">- </w:t>
      </w:r>
      <w:r w:rsidR="008054C7" w:rsidRPr="00AC5249">
        <w:t>ликвидация жилищного фонда в объеме порядка 3,8 тыс.м</w:t>
      </w:r>
      <w:r w:rsidR="005F55A8" w:rsidRPr="00AC5249">
        <w:rPr>
          <w:vertAlign w:val="superscript"/>
        </w:rPr>
        <w:t>2</w:t>
      </w:r>
      <w:r w:rsidR="008054C7" w:rsidRPr="00AC5249">
        <w:t>;</w:t>
      </w:r>
    </w:p>
    <w:p w:rsidR="008054C7" w:rsidRPr="00AC5249" w:rsidRDefault="00A46927" w:rsidP="00DB032E">
      <w:pPr>
        <w:pStyle w:val="S"/>
        <w:tabs>
          <w:tab w:val="clear" w:pos="0"/>
        </w:tabs>
        <w:spacing w:line="360" w:lineRule="auto"/>
      </w:pPr>
      <w:r w:rsidRPr="00AC5249">
        <w:t>-</w:t>
      </w:r>
      <w:r w:rsidR="008054C7" w:rsidRPr="00AC5249">
        <w:t xml:space="preserve"> проектирование жилой застройки – индивидуальные жилые </w:t>
      </w:r>
      <w:r w:rsidR="001C45F0" w:rsidRPr="00AC5249">
        <w:t>одноэтажные и малоэтажные жилые дома</w:t>
      </w:r>
      <w:r w:rsidR="008054C7" w:rsidRPr="00AC5249">
        <w:t>;</w:t>
      </w:r>
    </w:p>
    <w:p w:rsidR="001C45F0" w:rsidRPr="00AC5249" w:rsidRDefault="001C45F0" w:rsidP="00DB032E">
      <w:pPr>
        <w:pStyle w:val="S9"/>
        <w:spacing w:line="360" w:lineRule="auto"/>
      </w:pPr>
      <w:r w:rsidRPr="00AC5249">
        <w:t>- формирование дополнительных земельных участков для увеличения жилищного фонда:</w:t>
      </w:r>
    </w:p>
    <w:p w:rsidR="001C45F0" w:rsidRPr="00AC5249" w:rsidRDefault="001C45F0" w:rsidP="00DB032E">
      <w:pPr>
        <w:pStyle w:val="S9"/>
        <w:spacing w:line="360" w:lineRule="auto"/>
        <w:ind w:left="709" w:firstLine="0"/>
      </w:pPr>
      <w:r w:rsidRPr="00AC5249">
        <w:t>- в с. Полноват для строительства 55 индивидуальных одноэтажных и 3 малоэтажных жилых домов;</w:t>
      </w:r>
    </w:p>
    <w:p w:rsidR="001C45F0" w:rsidRPr="00AC5249" w:rsidRDefault="001C45F0" w:rsidP="00DB032E">
      <w:pPr>
        <w:pStyle w:val="S9"/>
        <w:spacing w:line="360" w:lineRule="auto"/>
        <w:ind w:left="709" w:firstLine="0"/>
      </w:pPr>
      <w:r w:rsidRPr="00AC5249">
        <w:t>- в с. Ванзеват для строительства 29 индивидуальных одноэтажных жилых домов;</w:t>
      </w:r>
    </w:p>
    <w:p w:rsidR="008054C7" w:rsidRPr="00AC5249" w:rsidRDefault="003053E8" w:rsidP="001911D8">
      <w:pPr>
        <w:pStyle w:val="S"/>
        <w:spacing w:line="360" w:lineRule="auto"/>
        <w:rPr>
          <w:lang w:val="ru-RU"/>
        </w:rPr>
      </w:pPr>
      <w:r w:rsidRPr="00AC5249">
        <w:rPr>
          <w:lang w:val="ru-RU"/>
        </w:rPr>
        <w:t xml:space="preserve">На территории с. Тугияны и с. </w:t>
      </w:r>
      <w:r w:rsidR="00DB032E" w:rsidRPr="00AC5249">
        <w:rPr>
          <w:lang w:val="ru-RU"/>
        </w:rPr>
        <w:t>Пашторы мероприятий по развитию жилищного фонда не предусмотрено, ввиду угрозы затопления 100% территории населенных пунктов</w:t>
      </w:r>
      <w:r w:rsidR="003A4E6F" w:rsidRPr="00AC5249">
        <w:rPr>
          <w:lang w:val="ru-RU"/>
        </w:rPr>
        <w:t xml:space="preserve"> </w:t>
      </w:r>
      <w:r w:rsidR="003A4E6F" w:rsidRPr="00AC5249">
        <w:t>(неперспективны</w:t>
      </w:r>
      <w:r w:rsidR="003A4E6F" w:rsidRPr="00AC5249">
        <w:rPr>
          <w:lang w:val="ru-RU"/>
        </w:rPr>
        <w:t>е</w:t>
      </w:r>
      <w:r w:rsidR="003A4E6F" w:rsidRPr="00AC5249">
        <w:t xml:space="preserve"> населенны</w:t>
      </w:r>
      <w:r w:rsidR="003A4E6F" w:rsidRPr="00AC5249">
        <w:rPr>
          <w:lang w:val="ru-RU"/>
        </w:rPr>
        <w:t>е</w:t>
      </w:r>
      <w:r w:rsidR="003A4E6F" w:rsidRPr="00AC5249">
        <w:t xml:space="preserve"> пункт</w:t>
      </w:r>
      <w:r w:rsidR="003A4E6F" w:rsidRPr="00AC5249">
        <w:rPr>
          <w:lang w:val="ru-RU"/>
        </w:rPr>
        <w:t>ы</w:t>
      </w:r>
      <w:r w:rsidR="003A4E6F" w:rsidRPr="00AC5249">
        <w:t>)</w:t>
      </w:r>
      <w:r w:rsidR="00DB032E" w:rsidRPr="00AC5249">
        <w:rPr>
          <w:lang w:val="ru-RU"/>
        </w:rPr>
        <w:t xml:space="preserve">. </w:t>
      </w:r>
    </w:p>
    <w:p w:rsidR="008054C7" w:rsidRPr="00AC5249" w:rsidRDefault="008054C7" w:rsidP="001911D8">
      <w:pPr>
        <w:spacing w:line="360" w:lineRule="auto"/>
        <w:ind w:left="708"/>
        <w:rPr>
          <w:b/>
          <w:lang w:eastAsia="ru-RU"/>
        </w:rPr>
      </w:pPr>
    </w:p>
    <w:p w:rsidR="008054C7" w:rsidRPr="00AC5249" w:rsidRDefault="008054C7" w:rsidP="001911D8">
      <w:pPr>
        <w:spacing w:after="120" w:line="360" w:lineRule="auto"/>
        <w:ind w:left="708"/>
        <w:rPr>
          <w:b/>
          <w:lang w:eastAsia="ru-RU"/>
        </w:rPr>
      </w:pPr>
      <w:r w:rsidRPr="00AC5249">
        <w:rPr>
          <w:b/>
          <w:lang w:eastAsia="ru-RU"/>
        </w:rPr>
        <w:t>1.</w:t>
      </w:r>
      <w:r w:rsidR="00E52B7D" w:rsidRPr="00AC5249">
        <w:rPr>
          <w:b/>
          <w:lang w:eastAsia="ru-RU"/>
        </w:rPr>
        <w:t>3</w:t>
      </w:r>
      <w:r w:rsidRPr="00AC5249">
        <w:rPr>
          <w:b/>
          <w:lang w:eastAsia="ru-RU"/>
        </w:rPr>
        <w:t xml:space="preserve"> Объекты социальной сферы.</w:t>
      </w:r>
    </w:p>
    <w:p w:rsidR="008054C7" w:rsidRPr="00AC5249" w:rsidRDefault="008054C7" w:rsidP="001911D8">
      <w:pPr>
        <w:pStyle w:val="S9"/>
        <w:spacing w:line="360" w:lineRule="auto"/>
      </w:pPr>
      <w:r w:rsidRPr="00AC5249">
        <w:t>Генеральным планом предусмотрены следующие мероприятия по размещению объектов социальной сферы:</w:t>
      </w:r>
    </w:p>
    <w:p w:rsidR="001911D8" w:rsidRPr="00AC5249" w:rsidRDefault="008054C7" w:rsidP="001911D8">
      <w:pPr>
        <w:spacing w:before="120" w:line="360" w:lineRule="auto"/>
        <w:ind w:left="720"/>
        <w:rPr>
          <w:i/>
        </w:rPr>
      </w:pPr>
      <w:r w:rsidRPr="00AC5249">
        <w:rPr>
          <w:i/>
        </w:rPr>
        <w:t>с. Полноват:</w:t>
      </w:r>
    </w:p>
    <w:p w:rsidR="001911D8" w:rsidRPr="00AC5249" w:rsidRDefault="00FB09ED" w:rsidP="001911D8">
      <w:pPr>
        <w:spacing w:before="120" w:line="360" w:lineRule="auto"/>
        <w:ind w:left="720"/>
      </w:pPr>
      <w:r w:rsidRPr="00AC5249">
        <w:t>- административно-деловой объект;</w:t>
      </w:r>
    </w:p>
    <w:p w:rsidR="001911D8" w:rsidRPr="00AC5249" w:rsidRDefault="00FB09ED" w:rsidP="001911D8">
      <w:pPr>
        <w:spacing w:before="120" w:line="360" w:lineRule="auto"/>
        <w:ind w:left="720"/>
      </w:pPr>
      <w:r w:rsidRPr="00AC5249">
        <w:t>- детский сад на 60 мест;</w:t>
      </w:r>
    </w:p>
    <w:p w:rsidR="001911D8" w:rsidRPr="00AC5249" w:rsidRDefault="00FB09ED" w:rsidP="001911D8">
      <w:pPr>
        <w:spacing w:before="120" w:line="360" w:lineRule="auto"/>
        <w:ind w:left="720"/>
      </w:pPr>
      <w:r w:rsidRPr="00AC5249">
        <w:t>- объект общественного питания;</w:t>
      </w:r>
    </w:p>
    <w:p w:rsidR="001911D8" w:rsidRPr="00AC5249" w:rsidRDefault="00E027AA" w:rsidP="001911D8">
      <w:pPr>
        <w:spacing w:before="120" w:line="360" w:lineRule="auto"/>
        <w:ind w:left="720"/>
      </w:pPr>
      <w:r w:rsidRPr="00AC5249">
        <w:t xml:space="preserve">- </w:t>
      </w:r>
      <w:r w:rsidR="008054C7" w:rsidRPr="00AC5249">
        <w:t>межшкольный учебно-прои</w:t>
      </w:r>
      <w:r w:rsidRPr="00AC5249">
        <w:t>зводственный комбинат на 8 мест;</w:t>
      </w:r>
    </w:p>
    <w:p w:rsidR="001911D8" w:rsidRPr="00AC5249" w:rsidRDefault="00E027AA" w:rsidP="001911D8">
      <w:pPr>
        <w:spacing w:before="120" w:line="360" w:lineRule="auto"/>
        <w:ind w:left="720"/>
      </w:pPr>
      <w:r w:rsidRPr="00AC5249">
        <w:t xml:space="preserve">- </w:t>
      </w:r>
      <w:r w:rsidR="008054C7" w:rsidRPr="00AC5249">
        <w:t>внешкольные учреждения на 19 мест;</w:t>
      </w:r>
    </w:p>
    <w:p w:rsidR="003A4E6F" w:rsidRPr="00AC5249" w:rsidRDefault="0030039B" w:rsidP="003A4E6F">
      <w:pPr>
        <w:spacing w:before="120" w:line="360" w:lineRule="auto"/>
        <w:ind w:left="720"/>
      </w:pPr>
      <w:r w:rsidRPr="00AC5249">
        <w:t xml:space="preserve">- </w:t>
      </w:r>
      <w:r w:rsidR="008054C7" w:rsidRPr="00AC5249">
        <w:t>спортивный комплекс на 162 кв.м. площади пола</w:t>
      </w:r>
      <w:r w:rsidR="00123132" w:rsidRPr="00AC5249">
        <w:t>;</w:t>
      </w:r>
    </w:p>
    <w:p w:rsidR="003A4E6F" w:rsidRPr="00AC5249" w:rsidRDefault="00FB09ED" w:rsidP="003A4E6F">
      <w:pPr>
        <w:spacing w:before="120" w:line="360" w:lineRule="auto"/>
        <w:ind w:left="720"/>
      </w:pPr>
      <w:r w:rsidRPr="00AC5249">
        <w:t>- гостиница на 10 мест;</w:t>
      </w:r>
    </w:p>
    <w:p w:rsidR="003A4E6F" w:rsidRPr="00AC5249" w:rsidRDefault="00FB09ED" w:rsidP="003A4E6F">
      <w:pPr>
        <w:spacing w:before="120" w:line="360" w:lineRule="auto"/>
        <w:ind w:left="720"/>
      </w:pPr>
      <w:r w:rsidRPr="00AC5249">
        <w:t>- краеведческий музей;</w:t>
      </w:r>
    </w:p>
    <w:p w:rsidR="003A4E6F" w:rsidRPr="00AC5249" w:rsidRDefault="00FB09ED" w:rsidP="003A4E6F">
      <w:pPr>
        <w:spacing w:before="120" w:line="360" w:lineRule="auto"/>
        <w:ind w:left="720"/>
      </w:pPr>
      <w:r w:rsidRPr="00AC5249">
        <w:t>- объект торговли - 3 объекта;</w:t>
      </w:r>
    </w:p>
    <w:p w:rsidR="003A4E6F" w:rsidRPr="00AC5249" w:rsidRDefault="00FB09ED" w:rsidP="003A4E6F">
      <w:pPr>
        <w:spacing w:before="120" w:line="360" w:lineRule="auto"/>
        <w:ind w:left="720"/>
        <w:rPr>
          <w:sz w:val="22"/>
          <w:szCs w:val="22"/>
        </w:rPr>
      </w:pPr>
      <w:r w:rsidRPr="00AC5249">
        <w:t xml:space="preserve">- </w:t>
      </w:r>
      <w:r w:rsidRPr="00AC5249">
        <w:rPr>
          <w:sz w:val="22"/>
          <w:szCs w:val="22"/>
        </w:rPr>
        <w:t>химчистка/прачечная/пункт б</w:t>
      </w:r>
      <w:r w:rsidRPr="00AC5249">
        <w:rPr>
          <w:sz w:val="22"/>
          <w:szCs w:val="22"/>
        </w:rPr>
        <w:t>ы</w:t>
      </w:r>
      <w:r w:rsidRPr="00AC5249">
        <w:rPr>
          <w:sz w:val="22"/>
          <w:szCs w:val="22"/>
        </w:rPr>
        <w:t>тового обслуживания</w:t>
      </w:r>
    </w:p>
    <w:p w:rsidR="003A4E6F" w:rsidRPr="00AC5249" w:rsidRDefault="00FB09ED" w:rsidP="003A4E6F">
      <w:pPr>
        <w:spacing w:before="120" w:line="360" w:lineRule="auto"/>
        <w:ind w:left="720"/>
      </w:pPr>
      <w:r w:rsidRPr="00AC5249">
        <w:t>- баня/сауна;</w:t>
      </w:r>
    </w:p>
    <w:p w:rsidR="00FB09ED" w:rsidRPr="00AC5249" w:rsidRDefault="0030039B" w:rsidP="003A4E6F">
      <w:pPr>
        <w:spacing w:before="120" w:line="360" w:lineRule="auto"/>
        <w:ind w:left="720"/>
      </w:pPr>
      <w:r w:rsidRPr="00AC5249">
        <w:t xml:space="preserve">- </w:t>
      </w:r>
      <w:r w:rsidR="008054C7" w:rsidRPr="00AC5249">
        <w:t>пожарное депо на 2 автомобиля</w:t>
      </w:r>
      <w:r w:rsidR="00FB09ED" w:rsidRPr="00AC5249">
        <w:t>;</w:t>
      </w:r>
    </w:p>
    <w:p w:rsidR="008054C7" w:rsidRPr="00AC5249" w:rsidRDefault="00FB09ED" w:rsidP="001911D8">
      <w:pPr>
        <w:pStyle w:val="S"/>
        <w:spacing w:line="360" w:lineRule="auto"/>
      </w:pPr>
      <w:r w:rsidRPr="00AC5249">
        <w:t>- у</w:t>
      </w:r>
      <w:r w:rsidRPr="00AC5249">
        <w:rPr>
          <w:sz w:val="22"/>
          <w:szCs w:val="22"/>
        </w:rPr>
        <w:t>частковая больница</w:t>
      </w:r>
      <w:r w:rsidR="00E027AA" w:rsidRPr="00AC5249">
        <w:t>.</w:t>
      </w:r>
    </w:p>
    <w:p w:rsidR="001911D8" w:rsidRPr="00AC5249" w:rsidRDefault="008054C7" w:rsidP="001911D8">
      <w:pPr>
        <w:spacing w:before="120" w:line="360" w:lineRule="auto"/>
        <w:ind w:left="720"/>
        <w:rPr>
          <w:i/>
        </w:rPr>
      </w:pPr>
      <w:r w:rsidRPr="00AC5249">
        <w:rPr>
          <w:i/>
        </w:rPr>
        <w:t>с. Ванзеват:</w:t>
      </w:r>
    </w:p>
    <w:p w:rsidR="001911D8" w:rsidRPr="00AC5249" w:rsidRDefault="00E35017" w:rsidP="001911D8">
      <w:pPr>
        <w:spacing w:before="120" w:line="360" w:lineRule="auto"/>
        <w:ind w:left="720"/>
      </w:pPr>
      <w:r w:rsidRPr="00AC5249">
        <w:t>- административно-деловой объект;</w:t>
      </w:r>
    </w:p>
    <w:p w:rsidR="001911D8" w:rsidRPr="00AC5249" w:rsidRDefault="0030039B" w:rsidP="001911D8">
      <w:pPr>
        <w:spacing w:before="120" w:line="360" w:lineRule="auto"/>
        <w:ind w:left="720"/>
      </w:pPr>
      <w:r w:rsidRPr="00AC5249">
        <w:t xml:space="preserve">- </w:t>
      </w:r>
      <w:r w:rsidR="008054C7" w:rsidRPr="00AC5249">
        <w:t>детский сад на 15 мест;</w:t>
      </w:r>
    </w:p>
    <w:p w:rsidR="001911D8" w:rsidRPr="00AC5249" w:rsidRDefault="00E35017" w:rsidP="001911D8">
      <w:pPr>
        <w:spacing w:before="120" w:line="360" w:lineRule="auto"/>
        <w:ind w:left="720"/>
      </w:pPr>
      <w:r w:rsidRPr="00AC5249">
        <w:t>- пункт бытового обслуживания;</w:t>
      </w:r>
    </w:p>
    <w:p w:rsidR="001911D8" w:rsidRPr="00AC5249" w:rsidRDefault="0030039B" w:rsidP="001911D8">
      <w:pPr>
        <w:spacing w:before="120" w:line="360" w:lineRule="auto"/>
        <w:ind w:left="720"/>
      </w:pPr>
      <w:r w:rsidRPr="00AC5249">
        <w:t xml:space="preserve">- </w:t>
      </w:r>
      <w:r w:rsidR="008054C7" w:rsidRPr="00AC5249">
        <w:t>здание молоч</w:t>
      </w:r>
      <w:r w:rsidR="00E027AA" w:rsidRPr="00AC5249">
        <w:t>ной кухни на 24 порции в сутки;</w:t>
      </w:r>
    </w:p>
    <w:p w:rsidR="001911D8" w:rsidRPr="00AC5249" w:rsidRDefault="00E35017" w:rsidP="001911D8">
      <w:pPr>
        <w:spacing w:before="120" w:line="360" w:lineRule="auto"/>
        <w:ind w:left="720"/>
      </w:pPr>
      <w:r w:rsidRPr="00AC5249">
        <w:t>- объект торговли;</w:t>
      </w:r>
    </w:p>
    <w:p w:rsidR="001911D8" w:rsidRPr="00AC5249" w:rsidRDefault="00E35017" w:rsidP="001911D8">
      <w:pPr>
        <w:spacing w:before="120" w:line="360" w:lineRule="auto"/>
        <w:ind w:left="720"/>
      </w:pPr>
      <w:r w:rsidRPr="00AC5249">
        <w:t>- модульная криминалистическая лаборатория;</w:t>
      </w:r>
    </w:p>
    <w:p w:rsidR="001911D8" w:rsidRPr="00AC5249" w:rsidRDefault="00E35017" w:rsidP="001911D8">
      <w:pPr>
        <w:spacing w:before="120" w:line="360" w:lineRule="auto"/>
        <w:ind w:left="720"/>
      </w:pPr>
      <w:r w:rsidRPr="00AC5249">
        <w:t>- ФАП;</w:t>
      </w:r>
    </w:p>
    <w:p w:rsidR="001911D8" w:rsidRPr="00AC5249" w:rsidRDefault="00E35017" w:rsidP="001911D8">
      <w:pPr>
        <w:spacing w:before="120" w:line="360" w:lineRule="auto"/>
        <w:ind w:left="720"/>
      </w:pPr>
      <w:r w:rsidRPr="00AC5249">
        <w:t>- объект общественного питания,</w:t>
      </w:r>
    </w:p>
    <w:p w:rsidR="001911D8" w:rsidRPr="00AC5249" w:rsidRDefault="0030039B" w:rsidP="001911D8">
      <w:pPr>
        <w:spacing w:before="120" w:line="360" w:lineRule="auto"/>
        <w:ind w:left="720"/>
      </w:pPr>
      <w:r w:rsidRPr="00AC5249">
        <w:t xml:space="preserve">- </w:t>
      </w:r>
      <w:r w:rsidR="008054C7" w:rsidRPr="00AC5249">
        <w:t>клуб на 200 мест с библиотекой на 3 тыс. ед. хранения;</w:t>
      </w:r>
    </w:p>
    <w:p w:rsidR="001911D8" w:rsidRPr="00AC5249" w:rsidRDefault="0030039B" w:rsidP="001911D8">
      <w:pPr>
        <w:spacing w:before="120" w:line="360" w:lineRule="auto"/>
        <w:ind w:left="720"/>
      </w:pPr>
      <w:r w:rsidRPr="00AC5249">
        <w:t xml:space="preserve">- </w:t>
      </w:r>
      <w:r w:rsidR="008054C7" w:rsidRPr="00AC5249">
        <w:t>почтовое отделение</w:t>
      </w:r>
      <w:r w:rsidR="00123132" w:rsidRPr="00AC5249">
        <w:t>;</w:t>
      </w:r>
    </w:p>
    <w:p w:rsidR="001911D8" w:rsidRPr="00AC5249" w:rsidRDefault="0030039B" w:rsidP="001911D8">
      <w:pPr>
        <w:spacing w:before="120" w:line="360" w:lineRule="auto"/>
        <w:ind w:left="720"/>
      </w:pPr>
      <w:r w:rsidRPr="00AC5249">
        <w:t xml:space="preserve">- </w:t>
      </w:r>
      <w:r w:rsidR="008054C7" w:rsidRPr="00AC5249">
        <w:t>спортивный комплекс на 162 кв.м. площади пола;</w:t>
      </w:r>
    </w:p>
    <w:p w:rsidR="001911D8" w:rsidRPr="00AC5249" w:rsidRDefault="0030039B" w:rsidP="001911D8">
      <w:pPr>
        <w:spacing w:before="120" w:line="360" w:lineRule="auto"/>
        <w:ind w:left="720"/>
      </w:pPr>
      <w:r w:rsidRPr="00AC5249">
        <w:t xml:space="preserve">- </w:t>
      </w:r>
      <w:r w:rsidR="00E35017" w:rsidRPr="00AC5249">
        <w:t>баня</w:t>
      </w:r>
      <w:r w:rsidR="008054C7" w:rsidRPr="00AC5249">
        <w:t>.</w:t>
      </w:r>
    </w:p>
    <w:p w:rsidR="00562B5B" w:rsidRPr="00AC5249" w:rsidRDefault="00562B5B" w:rsidP="00562B5B">
      <w:pPr>
        <w:pStyle w:val="S"/>
        <w:spacing w:line="360" w:lineRule="auto"/>
        <w:rPr>
          <w:lang w:val="ru-RU"/>
        </w:rPr>
      </w:pPr>
      <w:r w:rsidRPr="00AC5249">
        <w:rPr>
          <w:lang w:val="ru-RU"/>
        </w:rPr>
        <w:t>На территории с. Тугияны и с. Пашторы мероприятий по развитию объектов социальной инфраструктуры  не предусмотрено, ввиду угрозы затопления 100% территории населенных пунктов</w:t>
      </w:r>
      <w:r w:rsidR="003A4E6F" w:rsidRPr="00AC5249">
        <w:rPr>
          <w:lang w:val="ru-RU"/>
        </w:rPr>
        <w:t xml:space="preserve"> </w:t>
      </w:r>
      <w:r w:rsidR="003A4E6F" w:rsidRPr="00AC5249">
        <w:t>(неперспективны</w:t>
      </w:r>
      <w:r w:rsidR="003A4E6F" w:rsidRPr="00AC5249">
        <w:rPr>
          <w:lang w:val="ru-RU"/>
        </w:rPr>
        <w:t>е</w:t>
      </w:r>
      <w:r w:rsidR="003A4E6F" w:rsidRPr="00AC5249">
        <w:t xml:space="preserve"> населенны</w:t>
      </w:r>
      <w:r w:rsidR="003A4E6F" w:rsidRPr="00AC5249">
        <w:rPr>
          <w:lang w:val="ru-RU"/>
        </w:rPr>
        <w:t>е</w:t>
      </w:r>
      <w:r w:rsidR="003A4E6F" w:rsidRPr="00AC5249">
        <w:t xml:space="preserve"> пункт</w:t>
      </w:r>
      <w:r w:rsidR="003A4E6F" w:rsidRPr="00AC5249">
        <w:rPr>
          <w:lang w:val="ru-RU"/>
        </w:rPr>
        <w:t>ы</w:t>
      </w:r>
      <w:r w:rsidR="003A4E6F" w:rsidRPr="00AC5249">
        <w:t>)</w:t>
      </w:r>
      <w:r w:rsidRPr="00AC5249">
        <w:rPr>
          <w:lang w:val="ru-RU"/>
        </w:rPr>
        <w:t xml:space="preserve">. На расчетный срок Генерального плана рекомендовано сохранить существующие объекты капитального строительства с сохранением существующих мощностей. </w:t>
      </w:r>
    </w:p>
    <w:p w:rsidR="008054C7" w:rsidRPr="00AC5249" w:rsidRDefault="008054C7" w:rsidP="001911D8">
      <w:pPr>
        <w:spacing w:line="360" w:lineRule="auto"/>
        <w:ind w:left="708"/>
        <w:rPr>
          <w:b/>
          <w:lang w:eastAsia="ru-RU"/>
        </w:rPr>
      </w:pPr>
    </w:p>
    <w:p w:rsidR="005A72DA" w:rsidRPr="00AC5249" w:rsidRDefault="00003DA7" w:rsidP="001911D8">
      <w:pPr>
        <w:spacing w:line="360" w:lineRule="auto"/>
        <w:ind w:left="708"/>
        <w:rPr>
          <w:b/>
          <w:lang w:eastAsia="ru-RU"/>
        </w:rPr>
      </w:pPr>
      <w:r w:rsidRPr="00AC5249">
        <w:rPr>
          <w:b/>
          <w:lang w:eastAsia="ru-RU"/>
        </w:rPr>
        <w:t>1.</w:t>
      </w:r>
      <w:r w:rsidR="0030039B" w:rsidRPr="00AC5249">
        <w:rPr>
          <w:b/>
          <w:lang w:eastAsia="ru-RU"/>
        </w:rPr>
        <w:t>4</w:t>
      </w:r>
      <w:r w:rsidRPr="00AC5249">
        <w:rPr>
          <w:b/>
          <w:lang w:eastAsia="ru-RU"/>
        </w:rPr>
        <w:t xml:space="preserve">. </w:t>
      </w:r>
      <w:r w:rsidR="005A72DA" w:rsidRPr="00AC5249">
        <w:rPr>
          <w:b/>
          <w:lang w:eastAsia="ru-RU"/>
        </w:rPr>
        <w:t>Объекты транспортной инфраструктуры</w:t>
      </w:r>
      <w:r w:rsidR="00D02DD0" w:rsidRPr="00AC5249">
        <w:rPr>
          <w:b/>
          <w:lang w:eastAsia="ru-RU"/>
        </w:rPr>
        <w:t>.</w:t>
      </w:r>
    </w:p>
    <w:p w:rsidR="0030039B" w:rsidRPr="00AC5249" w:rsidRDefault="008054C7" w:rsidP="001911D8">
      <w:pPr>
        <w:pStyle w:val="S4"/>
        <w:numPr>
          <w:ilvl w:val="3"/>
          <w:numId w:val="0"/>
        </w:numPr>
        <w:tabs>
          <w:tab w:val="clear" w:pos="539"/>
          <w:tab w:val="num" w:pos="709"/>
        </w:tabs>
        <w:spacing w:line="360" w:lineRule="auto"/>
      </w:pPr>
      <w:bookmarkStart w:id="3" w:name="_Toc137811162"/>
      <w:r w:rsidRPr="00AC5249">
        <w:tab/>
      </w:r>
    </w:p>
    <w:p w:rsidR="001911D8" w:rsidRPr="00AC5249" w:rsidRDefault="0030039B" w:rsidP="001911D8">
      <w:pPr>
        <w:pStyle w:val="S4"/>
        <w:numPr>
          <w:ilvl w:val="3"/>
          <w:numId w:val="0"/>
        </w:numPr>
        <w:tabs>
          <w:tab w:val="clear" w:pos="539"/>
          <w:tab w:val="num" w:pos="709"/>
        </w:tabs>
        <w:spacing w:line="360" w:lineRule="auto"/>
      </w:pPr>
      <w:r w:rsidRPr="00AC5249">
        <w:tab/>
      </w:r>
      <w:bookmarkEnd w:id="3"/>
      <w:r w:rsidR="001911D8" w:rsidRPr="00AC5249">
        <w:t>Внешний транспорт</w:t>
      </w:r>
    </w:p>
    <w:p w:rsidR="001911D8" w:rsidRPr="00AC5249" w:rsidRDefault="001911D8" w:rsidP="001911D8">
      <w:pPr>
        <w:spacing w:before="120" w:line="360" w:lineRule="auto"/>
        <w:ind w:firstLine="708"/>
      </w:pPr>
      <w:r w:rsidRPr="00AC5249">
        <w:t>с. Полноват. В связи с тем, что в санитарно-защитную зону от вертолетной площадки попадает ж</w:t>
      </w:r>
      <w:r w:rsidRPr="00AC5249">
        <w:t>и</w:t>
      </w:r>
      <w:r w:rsidRPr="00AC5249">
        <w:t>лая застройка, то генеральным планом предлагается перенос существующей вертолетной площадки в южную часть села.</w:t>
      </w:r>
    </w:p>
    <w:p w:rsidR="001911D8" w:rsidRPr="00AC5249" w:rsidRDefault="001911D8" w:rsidP="001911D8">
      <w:pPr>
        <w:pStyle w:val="S9"/>
        <w:spacing w:before="120" w:line="360" w:lineRule="auto"/>
      </w:pPr>
      <w:r w:rsidRPr="00AC5249">
        <w:t>с.Ванзеват. В связи с тем, что в санитарно-защитную зону от вертолетной площадки попадает ж</w:t>
      </w:r>
      <w:r w:rsidRPr="00AC5249">
        <w:t>и</w:t>
      </w:r>
      <w:r w:rsidRPr="00AC5249">
        <w:t>лая застройка, то генеральным планом предлагается перенос существующей вертолетной площадки в северо-восточную часть села.</w:t>
      </w:r>
    </w:p>
    <w:p w:rsidR="001911D8" w:rsidRPr="00AC5249" w:rsidRDefault="001911D8" w:rsidP="001911D8">
      <w:pPr>
        <w:pStyle w:val="S9"/>
        <w:spacing w:line="360" w:lineRule="auto"/>
      </w:pPr>
    </w:p>
    <w:p w:rsidR="001911D8" w:rsidRPr="00AC5249" w:rsidRDefault="001911D8" w:rsidP="001911D8">
      <w:pPr>
        <w:pStyle w:val="S4"/>
        <w:numPr>
          <w:ilvl w:val="3"/>
          <w:numId w:val="0"/>
        </w:numPr>
        <w:tabs>
          <w:tab w:val="clear" w:pos="539"/>
          <w:tab w:val="num" w:pos="1800"/>
        </w:tabs>
        <w:spacing w:line="360" w:lineRule="auto"/>
        <w:ind w:left="1800" w:hanging="1091"/>
      </w:pPr>
      <w:bookmarkStart w:id="4" w:name="_Toc137811163"/>
      <w:r w:rsidRPr="00AC5249">
        <w:t>Улично-дорожная сеть и поселковый транспорт</w:t>
      </w:r>
      <w:bookmarkEnd w:id="4"/>
    </w:p>
    <w:p w:rsidR="001911D8" w:rsidRPr="00AC5249" w:rsidRDefault="001911D8" w:rsidP="001911D8">
      <w:pPr>
        <w:pStyle w:val="S9"/>
        <w:spacing w:before="120" w:line="360" w:lineRule="auto"/>
      </w:pPr>
      <w:r w:rsidRPr="00AC5249">
        <w:t>с. Полноват. Дальнейшее совершенствование улично-дорожной сети населенного пункта путем реализации мероприятий по реконструкции существующих и строительству новых улиц и дорог: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>- реконструкция основных улиц и дорог на территории поселка;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>- строительство внутриквартальных транспортных связей в районах новой застройки, а также второстепенных улиц и проездов.</w:t>
      </w:r>
    </w:p>
    <w:p w:rsidR="001911D8" w:rsidRPr="00AC5249" w:rsidRDefault="001911D8" w:rsidP="001911D8">
      <w:pPr>
        <w:pStyle w:val="S9"/>
        <w:spacing w:line="360" w:lineRule="auto"/>
      </w:pPr>
      <w:r w:rsidRPr="00AC5249">
        <w:t>Генеральным планом предусмотрены мероприятия по формированию зон тран</w:t>
      </w:r>
      <w:r w:rsidRPr="00AC5249">
        <w:t>с</w:t>
      </w:r>
      <w:r w:rsidRPr="00AC5249">
        <w:t>портной инфраструктуры населенного пункта с целью повышению качества обслуживания автотранспорта. Параметры улично-дорожной сети должны быть доведены до нормативных и отвечать назначенной категории: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 xml:space="preserve">- поселковые дороги с шириной проезжей части </w:t>
      </w:r>
      <w:smartTag w:uri="urn:schemas-microsoft-com:office:smarttags" w:element="metricconverter">
        <w:smartTagPr>
          <w:attr w:name="ProductID" w:val="8 м"/>
        </w:smartTagPr>
        <w:r w:rsidRPr="00AC5249">
          <w:t>8 м</w:t>
        </w:r>
      </w:smartTag>
      <w:r w:rsidRPr="00AC5249">
        <w:t>, протяженностью 0,8 км площадью покрытия 5000 м</w:t>
      </w:r>
      <w:r w:rsidRPr="00AC5249">
        <w:rPr>
          <w:vertAlign w:val="superscript"/>
        </w:rPr>
        <w:t>2</w:t>
      </w:r>
      <w:r w:rsidRPr="00AC5249">
        <w:t>;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>- главные улицы с шириной проезжей части 8м, протяженностью 1,9 км площадью покрытия 11230 м</w:t>
      </w:r>
      <w:r w:rsidRPr="00AC5249">
        <w:rPr>
          <w:vertAlign w:val="superscript"/>
        </w:rPr>
        <w:t>2</w:t>
      </w:r>
      <w:r w:rsidRPr="00AC5249">
        <w:t>;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 xml:space="preserve">- основные улицы в жилой застройке с шириной проезжей части </w:t>
      </w:r>
      <w:smartTag w:uri="urn:schemas-microsoft-com:office:smarttags" w:element="metricconverter">
        <w:smartTagPr>
          <w:attr w:name="ProductID" w:val="6 м"/>
        </w:smartTagPr>
        <w:r w:rsidRPr="00AC5249">
          <w:t>6 м</w:t>
        </w:r>
      </w:smartTag>
      <w:r w:rsidRPr="00AC5249">
        <w:t>, протяженностью 5,4 км площадью покрытия 32155 м</w:t>
      </w:r>
      <w:r w:rsidRPr="00AC5249">
        <w:rPr>
          <w:vertAlign w:val="superscript"/>
        </w:rPr>
        <w:t>2</w:t>
      </w:r>
      <w:r w:rsidRPr="00AC5249">
        <w:t>.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 xml:space="preserve">- второстепенные улицы в жилой застройке с шириной проезжей части </w:t>
      </w:r>
      <w:smartTag w:uri="urn:schemas-microsoft-com:office:smarttags" w:element="metricconverter">
        <w:smartTagPr>
          <w:attr w:name="ProductID" w:val="6 м"/>
        </w:smartTagPr>
        <w:r w:rsidRPr="00AC5249">
          <w:t>6 м</w:t>
        </w:r>
      </w:smartTag>
      <w:r w:rsidRPr="00AC5249">
        <w:t>, протяженностью 6,5 км площадью покрытия 39200 м</w:t>
      </w:r>
      <w:r w:rsidRPr="00AC5249">
        <w:rPr>
          <w:vertAlign w:val="superscript"/>
        </w:rPr>
        <w:t>2</w:t>
      </w:r>
      <w:r w:rsidRPr="00AC5249">
        <w:t>.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>- проезды с шириной проезжей части 6 (4-8)м, протяженностью 3,2 км, площадью покрытия 19330 м</w:t>
      </w:r>
      <w:r w:rsidRPr="00AC5249">
        <w:rPr>
          <w:vertAlign w:val="superscript"/>
        </w:rPr>
        <w:t>2</w:t>
      </w:r>
      <w:r w:rsidRPr="00AC5249">
        <w:t>.</w:t>
      </w:r>
    </w:p>
    <w:p w:rsidR="001911D8" w:rsidRPr="00AC5249" w:rsidRDefault="001911D8" w:rsidP="001911D8">
      <w:pPr>
        <w:pStyle w:val="S9"/>
        <w:spacing w:line="360" w:lineRule="auto"/>
      </w:pPr>
      <w:r w:rsidRPr="00AC5249">
        <w:t>Для защиты территории от подтопления устраивается защитное сооружение дамба, в качестве которой отсыпается земляное полотно автомобильной дороги, и со стороны реки проводятся противообвальные мероприятия: отсыпка каменным материалом, укладка бетонных плит.</w:t>
      </w:r>
    </w:p>
    <w:p w:rsidR="001911D8" w:rsidRPr="00AC5249" w:rsidRDefault="001911D8" w:rsidP="001911D8">
      <w:pPr>
        <w:spacing w:before="120" w:line="360" w:lineRule="auto"/>
        <w:ind w:firstLine="708"/>
        <w:jc w:val="both"/>
      </w:pPr>
      <w:r w:rsidRPr="00AC5249">
        <w:t>с. Ванзеват. Дальнейшее совершенствование улично-дорожной сети населенного пункта путем реализации мероприятий по реконструкции существующих и строительству новых улиц и дорог: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>- реконструкция основных улиц и дорог на территории поселка;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>- строительство внутриквартальных транспортных связей в районах новой застройки, а также второстепенных улиц и проездов.</w:t>
      </w:r>
    </w:p>
    <w:p w:rsidR="001911D8" w:rsidRPr="00AC5249" w:rsidRDefault="001911D8" w:rsidP="001911D8">
      <w:pPr>
        <w:pStyle w:val="S9"/>
        <w:spacing w:line="360" w:lineRule="auto"/>
      </w:pPr>
      <w:r w:rsidRPr="00AC5249">
        <w:t>Генеральным планом предусмотрены мероприятия по формированию зон тран</w:t>
      </w:r>
      <w:r w:rsidRPr="00AC5249">
        <w:t>с</w:t>
      </w:r>
      <w:r w:rsidRPr="00AC5249">
        <w:t>портной инфраструктуры населенного пункта с целью повышению качества обслуживания автотранспорта. Параметры улично-дорожной сети должны быть доведены до нормативных и отвечать назначенной категории: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 xml:space="preserve">- основные улицы в жилой застройке с шириной проезжей части </w:t>
      </w:r>
      <w:smartTag w:uri="urn:schemas-microsoft-com:office:smarttags" w:element="metricconverter">
        <w:smartTagPr>
          <w:attr w:name="ProductID" w:val="6 м"/>
        </w:smartTagPr>
        <w:r w:rsidRPr="00AC5249">
          <w:t>6 м</w:t>
        </w:r>
      </w:smartTag>
      <w:r w:rsidRPr="00AC5249">
        <w:t>, протяженностью 2,7 км площадью покрытия 16100 м</w:t>
      </w:r>
      <w:r w:rsidRPr="00AC5249">
        <w:rPr>
          <w:vertAlign w:val="superscript"/>
        </w:rPr>
        <w:t>2</w:t>
      </w:r>
      <w:r w:rsidRPr="00AC5249">
        <w:t>.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 xml:space="preserve">- второстепенные улицы в жилой застройке с шириной проезжей части </w:t>
      </w:r>
      <w:smartTag w:uri="urn:schemas-microsoft-com:office:smarttags" w:element="metricconverter">
        <w:smartTagPr>
          <w:attr w:name="ProductID" w:val="6 м"/>
        </w:smartTagPr>
        <w:r w:rsidRPr="00AC5249">
          <w:t>6 м</w:t>
        </w:r>
      </w:smartTag>
      <w:r w:rsidRPr="00AC5249">
        <w:t>, протяженностью 2,4 км площадью покрытия 14250 м</w:t>
      </w:r>
      <w:r w:rsidRPr="00AC5249">
        <w:rPr>
          <w:vertAlign w:val="superscript"/>
        </w:rPr>
        <w:t>2</w:t>
      </w:r>
      <w:r w:rsidRPr="00AC5249">
        <w:t>.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>- проезды с шириной проезжей части 6 (4-8)м, протяженностью 2,1 км, площадью покрытия 12400 м</w:t>
      </w:r>
      <w:r w:rsidRPr="00AC5249">
        <w:rPr>
          <w:vertAlign w:val="superscript"/>
        </w:rPr>
        <w:t>2</w:t>
      </w:r>
      <w:r w:rsidRPr="00AC5249">
        <w:t>.</w:t>
      </w:r>
    </w:p>
    <w:p w:rsidR="001911D8" w:rsidRPr="00AC5249" w:rsidRDefault="001911D8" w:rsidP="001911D8">
      <w:pPr>
        <w:pStyle w:val="S9"/>
        <w:spacing w:line="360" w:lineRule="auto"/>
      </w:pPr>
      <w:r w:rsidRPr="00AC5249">
        <w:t>Для защиты территории от подтопления устраивается защитное сооружение дамба в качестве которой отсыпается земляное полотно автомобильной дороги, и со стороны реки проводятся противообвальные мероприятия: отсыпка каменным материалом, укладка бетонных плит.</w:t>
      </w:r>
    </w:p>
    <w:p w:rsidR="00A02404" w:rsidRPr="00AC5249" w:rsidRDefault="001911D8" w:rsidP="001911D8">
      <w:pPr>
        <w:spacing w:before="120" w:line="360" w:lineRule="auto"/>
        <w:ind w:firstLine="708"/>
      </w:pPr>
      <w:r w:rsidRPr="00AC5249">
        <w:t xml:space="preserve">с. Пашторы. </w:t>
      </w:r>
    </w:p>
    <w:p w:rsidR="00A02404" w:rsidRPr="00AC5249" w:rsidRDefault="00A02404" w:rsidP="001911D8">
      <w:pPr>
        <w:spacing w:before="120" w:line="360" w:lineRule="auto"/>
        <w:ind w:firstLine="708"/>
      </w:pPr>
      <w:r w:rsidRPr="00AC5249">
        <w:t>Размещение и реконструкция объектов транспорта на территории населенного пункта не предусмотрено</w:t>
      </w:r>
      <w:r w:rsidR="003A4E6F" w:rsidRPr="00AC5249">
        <w:t xml:space="preserve"> (неперспективный населенный пункт)</w:t>
      </w:r>
      <w:r w:rsidRPr="00AC5249">
        <w:t>.</w:t>
      </w:r>
    </w:p>
    <w:p w:rsidR="001911D8" w:rsidRPr="00AC5249" w:rsidRDefault="001911D8" w:rsidP="00A02404">
      <w:pPr>
        <w:spacing w:before="120" w:line="360" w:lineRule="auto"/>
        <w:ind w:firstLine="708"/>
      </w:pPr>
      <w:r w:rsidRPr="00AC5249">
        <w:t xml:space="preserve">с. Тугияны. </w:t>
      </w:r>
    </w:p>
    <w:p w:rsidR="00A02404" w:rsidRPr="00AC5249" w:rsidRDefault="00A02404" w:rsidP="00A02404">
      <w:pPr>
        <w:spacing w:before="120" w:line="360" w:lineRule="auto"/>
        <w:ind w:firstLine="708"/>
      </w:pPr>
      <w:r w:rsidRPr="00AC5249">
        <w:t>Размещение и реконструкция объектов транспорта на территории населенного пункта не предусмотрено</w:t>
      </w:r>
      <w:r w:rsidR="003A4E6F" w:rsidRPr="00AC5249">
        <w:t xml:space="preserve"> (неперспективный населенный пункт).</w:t>
      </w:r>
    </w:p>
    <w:p w:rsidR="001911D8" w:rsidRPr="00AC5249" w:rsidRDefault="001911D8" w:rsidP="001911D8">
      <w:pPr>
        <w:pStyle w:val="S4"/>
        <w:numPr>
          <w:ilvl w:val="3"/>
          <w:numId w:val="0"/>
        </w:numPr>
        <w:tabs>
          <w:tab w:val="clear" w:pos="539"/>
          <w:tab w:val="num" w:pos="709"/>
        </w:tabs>
        <w:spacing w:before="120" w:line="360" w:lineRule="auto"/>
        <w:jc w:val="both"/>
      </w:pPr>
      <w:r w:rsidRPr="00AC5249">
        <w:rPr>
          <w:lang w:eastAsia="ru-RU"/>
        </w:rPr>
        <w:tab/>
      </w:r>
      <w:r w:rsidRPr="00AC5249">
        <w:t xml:space="preserve">Объекты транспортной инфраструктуры, планируемые к размещению на территории поселения. </w:t>
      </w:r>
    </w:p>
    <w:p w:rsidR="001911D8" w:rsidRPr="00AC5249" w:rsidRDefault="001911D8" w:rsidP="001911D8">
      <w:pPr>
        <w:pStyle w:val="S9"/>
        <w:spacing w:before="120" w:line="360" w:lineRule="auto"/>
      </w:pPr>
      <w:r w:rsidRPr="00AC5249">
        <w:t xml:space="preserve">Генеральным планом предусмотрено размещение </w:t>
      </w:r>
      <w:r w:rsidR="00F94BAB" w:rsidRPr="00AC5249">
        <w:t>двух</w:t>
      </w:r>
      <w:r w:rsidRPr="00AC5249">
        <w:t xml:space="preserve"> вертолетных площадок ряд</w:t>
      </w:r>
      <w:r w:rsidR="00A02404" w:rsidRPr="00AC5249">
        <w:t>ом с с. Полноват, с. Ванзеват.</w:t>
      </w:r>
    </w:p>
    <w:p w:rsidR="00EA7C76" w:rsidRPr="00AC5249" w:rsidRDefault="00EA7C76" w:rsidP="001911D8">
      <w:pPr>
        <w:pStyle w:val="S4"/>
        <w:numPr>
          <w:ilvl w:val="3"/>
          <w:numId w:val="0"/>
        </w:numPr>
        <w:tabs>
          <w:tab w:val="clear" w:pos="539"/>
          <w:tab w:val="num" w:pos="709"/>
        </w:tabs>
        <w:spacing w:line="360" w:lineRule="auto"/>
        <w:rPr>
          <w:lang w:eastAsia="ru-RU"/>
        </w:rPr>
      </w:pPr>
    </w:p>
    <w:p w:rsidR="00D02DD0" w:rsidRPr="00AC5249" w:rsidRDefault="00D02DD0" w:rsidP="001911D8">
      <w:pPr>
        <w:spacing w:line="360" w:lineRule="auto"/>
        <w:rPr>
          <w:b/>
          <w:lang w:eastAsia="ru-RU"/>
        </w:rPr>
      </w:pPr>
      <w:r w:rsidRPr="00AC5249">
        <w:rPr>
          <w:lang w:eastAsia="ru-RU"/>
        </w:rPr>
        <w:tab/>
      </w:r>
      <w:r w:rsidR="00003DA7" w:rsidRPr="00AC5249">
        <w:rPr>
          <w:b/>
          <w:lang w:eastAsia="ru-RU"/>
        </w:rPr>
        <w:t>1.</w:t>
      </w:r>
      <w:r w:rsidR="00541773" w:rsidRPr="00AC5249">
        <w:rPr>
          <w:b/>
          <w:lang w:eastAsia="ru-RU"/>
        </w:rPr>
        <w:t>5</w:t>
      </w:r>
      <w:r w:rsidR="00003DA7" w:rsidRPr="00AC5249">
        <w:rPr>
          <w:b/>
          <w:lang w:eastAsia="ru-RU"/>
        </w:rPr>
        <w:t>.</w:t>
      </w:r>
      <w:r w:rsidR="00003DA7" w:rsidRPr="00AC5249">
        <w:rPr>
          <w:lang w:eastAsia="ru-RU"/>
        </w:rPr>
        <w:t xml:space="preserve"> </w:t>
      </w:r>
      <w:r w:rsidRPr="00AC5249">
        <w:rPr>
          <w:b/>
          <w:lang w:eastAsia="ru-RU"/>
        </w:rPr>
        <w:t>Объекты инженерной инфраструктуры.</w:t>
      </w:r>
    </w:p>
    <w:p w:rsidR="00541773" w:rsidRPr="00AC5249" w:rsidRDefault="00541773" w:rsidP="001911D8">
      <w:pPr>
        <w:pStyle w:val="S4"/>
        <w:tabs>
          <w:tab w:val="clear" w:pos="539"/>
          <w:tab w:val="left" w:pos="1800"/>
        </w:tabs>
        <w:suppressAutoHyphens/>
        <w:spacing w:line="360" w:lineRule="auto"/>
        <w:ind w:firstLine="709"/>
        <w:jc w:val="both"/>
      </w:pPr>
    </w:p>
    <w:p w:rsidR="001911D8" w:rsidRPr="00AC5249" w:rsidRDefault="001911D8" w:rsidP="001911D8">
      <w:pPr>
        <w:pStyle w:val="S4"/>
        <w:tabs>
          <w:tab w:val="clear" w:pos="539"/>
          <w:tab w:val="left" w:pos="1800"/>
        </w:tabs>
        <w:suppressAutoHyphens/>
        <w:spacing w:line="360" w:lineRule="auto"/>
        <w:ind w:firstLine="709"/>
        <w:jc w:val="both"/>
        <w:rPr>
          <w:b/>
          <w:i w:val="0"/>
        </w:rPr>
      </w:pPr>
      <w:r w:rsidRPr="00AC5249">
        <w:rPr>
          <w:b/>
        </w:rPr>
        <w:t>Водоснабжение.</w:t>
      </w:r>
      <w:r w:rsidRPr="00AC5249">
        <w:rPr>
          <w:b/>
          <w:i w:val="0"/>
        </w:rPr>
        <w:t xml:space="preserve"> </w:t>
      </w:r>
    </w:p>
    <w:p w:rsidR="001911D8" w:rsidRPr="00AC5249" w:rsidRDefault="001911D8" w:rsidP="001911D8">
      <w:pPr>
        <w:pStyle w:val="S9"/>
        <w:spacing w:before="120" w:line="360" w:lineRule="auto"/>
      </w:pPr>
      <w:r w:rsidRPr="00AC5249">
        <w:t>с. Полноват</w:t>
      </w:r>
    </w:p>
    <w:p w:rsidR="001911D8" w:rsidRPr="00AC5249" w:rsidRDefault="001911D8" w:rsidP="001911D8">
      <w:pPr>
        <w:pStyle w:val="S9"/>
        <w:spacing w:line="360" w:lineRule="auto"/>
      </w:pPr>
      <w:r w:rsidRPr="00AC5249">
        <w:t>Основной целью реконструкции и развития системы водоснабжения является обеспечение жителей качественной питьевой водой в необходимом ее количестве.</w:t>
      </w:r>
    </w:p>
    <w:p w:rsidR="001911D8" w:rsidRPr="00AC5249" w:rsidRDefault="001911D8" w:rsidP="001911D8">
      <w:pPr>
        <w:pStyle w:val="S9"/>
        <w:spacing w:line="360" w:lineRule="auto"/>
      </w:pPr>
      <w:r w:rsidRPr="00AC5249">
        <w:t xml:space="preserve">Реконструкция и развитие системы водоснабжения - обустройство подземных водозаборных сооружений и строительство кольцевых водоводов обеспечивающих надежность подачи воды потребителю. </w:t>
      </w:r>
    </w:p>
    <w:p w:rsidR="001911D8" w:rsidRPr="00AC5249" w:rsidRDefault="001911D8" w:rsidP="001911D8">
      <w:pPr>
        <w:pStyle w:val="S9"/>
        <w:spacing w:line="360" w:lineRule="auto"/>
      </w:pPr>
      <w:r w:rsidRPr="00AC5249">
        <w:t xml:space="preserve">На первую очередь строительства население обеспечивается необходимым количеством воды посредством водоразборных колонок, на расчетный срок устройством индивидуального ввода водопровода каждому потребителю. </w:t>
      </w:r>
    </w:p>
    <w:p w:rsidR="001911D8" w:rsidRPr="00AC5249" w:rsidRDefault="001911D8" w:rsidP="001911D8">
      <w:pPr>
        <w:pStyle w:val="S9"/>
        <w:spacing w:line="360" w:lineRule="auto"/>
      </w:pPr>
      <w:r w:rsidRPr="00AC5249">
        <w:t>Для наружного пожаротушения на водопроводных сетях устанавливаются пожарные гидранты и краны.</w:t>
      </w:r>
    </w:p>
    <w:p w:rsidR="001911D8" w:rsidRPr="00AC5249" w:rsidRDefault="001911D8" w:rsidP="001911D8">
      <w:pPr>
        <w:pStyle w:val="S9"/>
        <w:spacing w:line="360" w:lineRule="auto"/>
      </w:pPr>
      <w:r w:rsidRPr="00AC5249">
        <w:t>По реконструкции и развитию системы водоснабжения населённого пункта с. Полноват предусмотрены следующие мероприятия: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>- строительство куста водозаборных скважин производительностью 600 м</w:t>
      </w:r>
      <w:r w:rsidRPr="00AC5249">
        <w:rPr>
          <w:vertAlign w:val="superscript"/>
        </w:rPr>
        <w:t>3</w:t>
      </w:r>
      <w:r w:rsidRPr="00AC5249">
        <w:t>/сут, расположенных восточнее села Полноват;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>- размещение блочных водоочистных сооружений производительностью 600 м</w:t>
      </w:r>
      <w:r w:rsidRPr="00AC5249">
        <w:rPr>
          <w:vertAlign w:val="superscript"/>
        </w:rPr>
        <w:t>3</w:t>
      </w:r>
      <w:r w:rsidRPr="00AC5249">
        <w:t>/сут на площадке водозаборных сооружений;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>- строительство новых кольцевых водопроводных сетей из полиэтилена протяжённостью 5,4 км.</w:t>
      </w:r>
    </w:p>
    <w:p w:rsidR="001911D8" w:rsidRPr="00AC5249" w:rsidRDefault="001911D8" w:rsidP="001911D8">
      <w:pPr>
        <w:shd w:val="clear" w:color="auto" w:fill="FFFFFF"/>
        <w:spacing w:before="120" w:line="360" w:lineRule="auto"/>
        <w:ind w:right="76" w:firstLine="709"/>
      </w:pPr>
      <w:r w:rsidRPr="00AC5249">
        <w:t>с.  Ванзеват</w:t>
      </w:r>
    </w:p>
    <w:p w:rsidR="001911D8" w:rsidRPr="00AC5249" w:rsidRDefault="001911D8" w:rsidP="001911D8">
      <w:pPr>
        <w:pStyle w:val="S9"/>
        <w:spacing w:line="360" w:lineRule="auto"/>
      </w:pPr>
      <w:r w:rsidRPr="00AC5249">
        <w:t>Основной целью реконструкции и развития системы водоснабжения является обеспечение жителей качественной питьевой водой в необходимом ее количестве.</w:t>
      </w:r>
    </w:p>
    <w:p w:rsidR="001911D8" w:rsidRPr="00AC5249" w:rsidRDefault="001911D8" w:rsidP="001911D8">
      <w:pPr>
        <w:pStyle w:val="S9"/>
        <w:spacing w:line="360" w:lineRule="auto"/>
      </w:pPr>
      <w:r w:rsidRPr="00AC5249">
        <w:t xml:space="preserve">Реконструкция и развитие системы водоснабжения - обустройство подземных водозаборных сооружений и строительство кольцевых водоводов обеспечивающих надежность подачи воды потребителю. </w:t>
      </w:r>
    </w:p>
    <w:p w:rsidR="001911D8" w:rsidRPr="00AC5249" w:rsidRDefault="001911D8" w:rsidP="001911D8">
      <w:pPr>
        <w:pStyle w:val="S9"/>
        <w:spacing w:line="360" w:lineRule="auto"/>
      </w:pPr>
      <w:r w:rsidRPr="00AC5249">
        <w:t xml:space="preserve">На первую очередь строительства население обеспечивается необходимым количеством воды посредством водоразборных колонок, на расчетный срок устройством индивидуального ввода водопровода каждому потребителю. </w:t>
      </w:r>
    </w:p>
    <w:p w:rsidR="001911D8" w:rsidRPr="00AC5249" w:rsidRDefault="001911D8" w:rsidP="001911D8">
      <w:pPr>
        <w:pStyle w:val="S9"/>
        <w:spacing w:line="360" w:lineRule="auto"/>
      </w:pPr>
      <w:r w:rsidRPr="00AC5249">
        <w:t>Для наружного пожаротушения на водопроводных сетях устанавливаются пожарные гидранты и краны.</w:t>
      </w:r>
    </w:p>
    <w:p w:rsidR="001911D8" w:rsidRPr="00AC5249" w:rsidRDefault="001911D8" w:rsidP="001911D8">
      <w:pPr>
        <w:pStyle w:val="S9"/>
        <w:spacing w:line="360" w:lineRule="auto"/>
      </w:pPr>
      <w:r w:rsidRPr="00AC5249">
        <w:t>По реконструкции и развитию системы водоснабжения в с. Ванзеват предусмотрены следующие мероприятия:</w:t>
      </w:r>
    </w:p>
    <w:p w:rsidR="001911D8" w:rsidRPr="00AC5249" w:rsidRDefault="001911D8" w:rsidP="00AC5249">
      <w:pPr>
        <w:pStyle w:val="S9"/>
        <w:spacing w:line="360" w:lineRule="auto"/>
      </w:pPr>
      <w:r w:rsidRPr="00AC5249">
        <w:t>- строительство двух водозаборных скважин производительностью по 160 м3/сут, расположенных юго-восточнее с. Ванзеват;</w:t>
      </w:r>
    </w:p>
    <w:p w:rsidR="001911D8" w:rsidRPr="00AC5249" w:rsidRDefault="001911D8" w:rsidP="00AC5249">
      <w:pPr>
        <w:pStyle w:val="S9"/>
        <w:spacing w:line="360" w:lineRule="auto"/>
      </w:pPr>
      <w:r w:rsidRPr="00AC5249">
        <w:t>- размещение блочных водоочистных сооружений производительностью 160 м3/сут на площадке водозаборных сооружений;</w:t>
      </w:r>
    </w:p>
    <w:p w:rsidR="001911D8" w:rsidRPr="00AC5249" w:rsidRDefault="001911D8" w:rsidP="00AC5249">
      <w:pPr>
        <w:pStyle w:val="S9"/>
        <w:spacing w:line="360" w:lineRule="auto"/>
      </w:pPr>
      <w:r w:rsidRPr="00AC5249">
        <w:t xml:space="preserve">- строительство новых кольцевых водопроводных сетей из протяжённостью </w:t>
      </w:r>
      <w:smartTag w:uri="urn:schemas-microsoft-com:office:smarttags" w:element="metricconverter">
        <w:smartTagPr>
          <w:attr w:name="ProductID" w:val="2,758 км"/>
        </w:smartTagPr>
        <w:r w:rsidRPr="00AC5249">
          <w:t>2,758 км</w:t>
        </w:r>
      </w:smartTag>
      <w:r w:rsidRPr="00AC5249">
        <w:t>.</w:t>
      </w:r>
    </w:p>
    <w:p w:rsidR="00645780" w:rsidRPr="00AC5249" w:rsidRDefault="00645780" w:rsidP="00AC5249">
      <w:pPr>
        <w:pStyle w:val="S9"/>
        <w:spacing w:line="360" w:lineRule="auto"/>
      </w:pPr>
      <w:r w:rsidRPr="00AC5249">
        <w:t xml:space="preserve">На территории с. Тугияны и с. Пашторы мероприятий по развитию объектов </w:t>
      </w:r>
      <w:r w:rsidR="00945AEF" w:rsidRPr="00AC5249">
        <w:t>водоснабжения</w:t>
      </w:r>
      <w:r w:rsidRPr="00AC5249">
        <w:t xml:space="preserve">  не предусмотрено, ввиду угрозы затопления 100% территории населенных пунктов</w:t>
      </w:r>
      <w:r w:rsidR="003A4E6F" w:rsidRPr="00AC5249">
        <w:t xml:space="preserve"> (неперспективные населенные пункты)</w:t>
      </w:r>
      <w:r w:rsidRPr="00AC5249">
        <w:t xml:space="preserve">. На расчетный срок Генерального плана рекомендовано сохранить существующие объекты </w:t>
      </w:r>
      <w:r w:rsidR="00945AEF" w:rsidRPr="00AC5249">
        <w:t>водоснабжения.</w:t>
      </w:r>
      <w:r w:rsidRPr="00AC5249">
        <w:t xml:space="preserve"> </w:t>
      </w:r>
    </w:p>
    <w:p w:rsidR="001911D8" w:rsidRPr="00AC5249" w:rsidRDefault="001911D8" w:rsidP="001911D8">
      <w:pPr>
        <w:pStyle w:val="S4"/>
        <w:tabs>
          <w:tab w:val="clear" w:pos="539"/>
          <w:tab w:val="left" w:pos="709"/>
        </w:tabs>
        <w:suppressAutoHyphens/>
        <w:spacing w:line="360" w:lineRule="auto"/>
        <w:rPr>
          <w:b/>
        </w:rPr>
      </w:pPr>
      <w:r w:rsidRPr="00AC5249">
        <w:rPr>
          <w:rFonts w:eastAsia="SimSun"/>
          <w:i w:val="0"/>
          <w:lang w:eastAsia="zh-CN"/>
        </w:rPr>
        <w:tab/>
      </w:r>
      <w:r w:rsidRPr="00AC5249">
        <w:rPr>
          <w:b/>
        </w:rPr>
        <w:t>Водоотведение (канализация).</w:t>
      </w:r>
    </w:p>
    <w:p w:rsidR="001911D8" w:rsidRPr="00AC5249" w:rsidRDefault="001911D8" w:rsidP="001911D8">
      <w:pPr>
        <w:pStyle w:val="S9"/>
        <w:spacing w:before="120" w:line="360" w:lineRule="auto"/>
      </w:pPr>
      <w:r w:rsidRPr="00AC5249">
        <w:t>с. Полноват</w:t>
      </w:r>
    </w:p>
    <w:p w:rsidR="001911D8" w:rsidRPr="00AC5249" w:rsidRDefault="001911D8" w:rsidP="001911D8">
      <w:pPr>
        <w:pStyle w:val="S9"/>
        <w:spacing w:line="360" w:lineRule="auto"/>
      </w:pPr>
      <w:r w:rsidRPr="00AC5249">
        <w:t>В с. Полноват для сбора сточных вод проектом предусматривается строительство четырех канализационных насосных станций, напорных и безнапорных коллекторов, диаметры которых составляют 110-250 мм.</w:t>
      </w:r>
    </w:p>
    <w:p w:rsidR="001911D8" w:rsidRPr="00AC5249" w:rsidRDefault="001911D8" w:rsidP="001911D8">
      <w:pPr>
        <w:pStyle w:val="S9"/>
        <w:spacing w:line="360" w:lineRule="auto"/>
      </w:pPr>
      <w:r w:rsidRPr="00AC5249">
        <w:t>Производительность КОС составит 500 м</w:t>
      </w:r>
      <w:r w:rsidRPr="00AC5249">
        <w:rPr>
          <w:vertAlign w:val="superscript"/>
        </w:rPr>
        <w:t>3</w:t>
      </w:r>
      <w:r w:rsidRPr="00AC5249">
        <w:t xml:space="preserve">/сут. </w:t>
      </w:r>
    </w:p>
    <w:p w:rsidR="001911D8" w:rsidRPr="00AC5249" w:rsidRDefault="001911D8" w:rsidP="001911D8">
      <w:pPr>
        <w:pStyle w:val="S9"/>
        <w:spacing w:line="360" w:lineRule="auto"/>
      </w:pPr>
      <w:r w:rsidRPr="00AC5249">
        <w:t xml:space="preserve">Сбросы очищенных сточных вод предусмотрены по напорному трубопроводу в р. Полноватка. </w:t>
      </w:r>
    </w:p>
    <w:p w:rsidR="001911D8" w:rsidRPr="00AC5249" w:rsidRDefault="001911D8" w:rsidP="001911D8">
      <w:pPr>
        <w:pStyle w:val="S9"/>
        <w:spacing w:line="360" w:lineRule="auto"/>
      </w:pPr>
      <w:r w:rsidRPr="00AC5249">
        <w:t>Длина напорных трубопроводов составляет 1,7 км, а протяженность самотечных коллекторов равна 3,4 км.</w:t>
      </w:r>
    </w:p>
    <w:p w:rsidR="001911D8" w:rsidRPr="00AC5249" w:rsidRDefault="001911D8" w:rsidP="001911D8">
      <w:pPr>
        <w:shd w:val="clear" w:color="auto" w:fill="FFFFFF"/>
        <w:spacing w:before="120" w:line="360" w:lineRule="auto"/>
        <w:ind w:right="76" w:firstLine="709"/>
      </w:pPr>
      <w:r w:rsidRPr="00AC5249">
        <w:t>с. Ванзеват</w:t>
      </w:r>
    </w:p>
    <w:p w:rsidR="001911D8" w:rsidRPr="00AC5249" w:rsidRDefault="001911D8" w:rsidP="001911D8">
      <w:pPr>
        <w:pStyle w:val="S9"/>
        <w:spacing w:line="360" w:lineRule="auto"/>
      </w:pPr>
      <w:r w:rsidRPr="00AC5249">
        <w:t xml:space="preserve">Генеральным планом поселения в с. Ванзеват для сбора сточных вод проектом предусматривается устройство индивидуальных септиков, с последующим вывозом ассенизаторскими машинами на КОС. </w:t>
      </w:r>
    </w:p>
    <w:p w:rsidR="001911D8" w:rsidRPr="00AC5249" w:rsidRDefault="001911D8" w:rsidP="001911D8">
      <w:pPr>
        <w:pStyle w:val="S9"/>
        <w:spacing w:line="360" w:lineRule="auto"/>
      </w:pPr>
      <w:r w:rsidRPr="00AC5249">
        <w:t>Для обслуживания систем водоотведения необходимо обеспечить службу ЖКХ парком ассенизаторских машин.</w:t>
      </w:r>
    </w:p>
    <w:p w:rsidR="001911D8" w:rsidRPr="00AC5249" w:rsidRDefault="001911D8" w:rsidP="001911D8">
      <w:pPr>
        <w:pStyle w:val="S9"/>
        <w:spacing w:line="360" w:lineRule="auto"/>
      </w:pPr>
      <w:r w:rsidRPr="00AC5249">
        <w:t>По реконструкции и развитию системы водоотведения в с. Ванзеват предусмотрены следующие мероприятия: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>- устройство септиков;</w:t>
      </w:r>
    </w:p>
    <w:p w:rsidR="001911D8" w:rsidRPr="00AC5249" w:rsidRDefault="001911D8" w:rsidP="001911D8">
      <w:pPr>
        <w:pStyle w:val="S"/>
        <w:spacing w:line="360" w:lineRule="auto"/>
        <w:rPr>
          <w:lang w:val="ru-RU"/>
        </w:rPr>
      </w:pPr>
      <w:r w:rsidRPr="00AC5249">
        <w:t>- строительство канализационных очистных сооружений, расположенных северо-восточнее с. Ванзеват, производительностью 120 м</w:t>
      </w:r>
      <w:r w:rsidRPr="00AC5249">
        <w:rPr>
          <w:vertAlign w:val="superscript"/>
        </w:rPr>
        <w:t>3</w:t>
      </w:r>
      <w:r w:rsidRPr="00AC5249">
        <w:t>/сут.</w:t>
      </w:r>
    </w:p>
    <w:p w:rsidR="00B953F4" w:rsidRPr="00AC5249" w:rsidRDefault="00B953F4" w:rsidP="00B953F4">
      <w:pPr>
        <w:pStyle w:val="S"/>
        <w:spacing w:line="360" w:lineRule="auto"/>
        <w:rPr>
          <w:lang w:val="ru-RU"/>
        </w:rPr>
      </w:pPr>
      <w:r w:rsidRPr="00AC5249">
        <w:rPr>
          <w:lang w:val="ru-RU"/>
        </w:rPr>
        <w:t xml:space="preserve">На территории с. Тугияны и с. Пашторы мероприятий по развитию </w:t>
      </w:r>
      <w:r w:rsidR="003A4E6F" w:rsidRPr="00AC5249">
        <w:rPr>
          <w:lang w:val="ru-RU"/>
        </w:rPr>
        <w:t>объектов водоотведения</w:t>
      </w:r>
      <w:r w:rsidRPr="00AC5249">
        <w:rPr>
          <w:lang w:val="ru-RU"/>
        </w:rPr>
        <w:t xml:space="preserve">  не предусмотрено, ввиду угрозы затопления 100% территории населенных пунктов</w:t>
      </w:r>
      <w:r w:rsidR="003A4E6F" w:rsidRPr="00AC5249">
        <w:rPr>
          <w:lang w:val="ru-RU"/>
        </w:rPr>
        <w:t xml:space="preserve"> (неперспективные населенные пункты)</w:t>
      </w:r>
      <w:r w:rsidRPr="00AC5249">
        <w:rPr>
          <w:lang w:val="ru-RU"/>
        </w:rPr>
        <w:t xml:space="preserve">. </w:t>
      </w:r>
    </w:p>
    <w:p w:rsidR="001911D8" w:rsidRPr="00AC5249" w:rsidRDefault="001911D8" w:rsidP="001911D8">
      <w:pPr>
        <w:pStyle w:val="S4"/>
        <w:tabs>
          <w:tab w:val="clear" w:pos="539"/>
          <w:tab w:val="left" w:pos="709"/>
        </w:tabs>
        <w:suppressAutoHyphens/>
        <w:spacing w:line="360" w:lineRule="auto"/>
      </w:pPr>
      <w:r w:rsidRPr="00AC5249">
        <w:tab/>
      </w:r>
    </w:p>
    <w:p w:rsidR="001911D8" w:rsidRPr="00AC5249" w:rsidRDefault="001911D8" w:rsidP="001911D8">
      <w:pPr>
        <w:pStyle w:val="S4"/>
        <w:tabs>
          <w:tab w:val="clear" w:pos="539"/>
          <w:tab w:val="left" w:pos="709"/>
        </w:tabs>
        <w:suppressAutoHyphens/>
        <w:spacing w:line="360" w:lineRule="auto"/>
        <w:rPr>
          <w:b/>
        </w:rPr>
      </w:pPr>
      <w:r w:rsidRPr="00AC5249">
        <w:tab/>
      </w:r>
      <w:r w:rsidRPr="00AC5249">
        <w:rPr>
          <w:b/>
        </w:rPr>
        <w:t>Теплоснабжение.</w:t>
      </w:r>
    </w:p>
    <w:p w:rsidR="001911D8" w:rsidRPr="00AC5249" w:rsidRDefault="001911D8" w:rsidP="001911D8">
      <w:pPr>
        <w:shd w:val="clear" w:color="auto" w:fill="FFFFFF"/>
        <w:spacing w:before="120" w:line="360" w:lineRule="auto"/>
        <w:ind w:right="76" w:firstLine="709"/>
      </w:pPr>
      <w:r w:rsidRPr="00AC5249">
        <w:t>с. Полноват</w:t>
      </w:r>
    </w:p>
    <w:p w:rsidR="001911D8" w:rsidRPr="00AC5249" w:rsidRDefault="001911D8" w:rsidP="001911D8">
      <w:pPr>
        <w:pStyle w:val="S9"/>
        <w:spacing w:line="360" w:lineRule="auto"/>
      </w:pPr>
      <w:r w:rsidRPr="00AC5249">
        <w:t>В с. Полноват проектом предусмотрены следующие мероприятия по реконструкции и развитию системы теплоснабжения: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 xml:space="preserve">- строительство автоматизированной блочной газовой котельной мощностью 6,5 Гкал/час  для теплоснабжения административных, общественных, жилых зданий; 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>- строительство тепловых сетей в пенополиуретановой изоляции диаметром 57-</w:t>
      </w:r>
      <w:smartTag w:uri="urn:schemas-microsoft-com:office:smarttags" w:element="metricconverter">
        <w:smartTagPr>
          <w:attr w:name="ProductID" w:val="219 мм"/>
        </w:smartTagPr>
        <w:r w:rsidRPr="00AC5249">
          <w:t>219 мм</w:t>
        </w:r>
      </w:smartTag>
      <w:r w:rsidRPr="00AC5249">
        <w:t>, протяженностью в двухтрубном исполнении 2,7 км.</w:t>
      </w:r>
    </w:p>
    <w:p w:rsidR="001911D8" w:rsidRPr="00AC5249" w:rsidRDefault="001911D8" w:rsidP="001911D8">
      <w:pPr>
        <w:shd w:val="clear" w:color="auto" w:fill="FFFFFF"/>
        <w:spacing w:before="120" w:line="360" w:lineRule="auto"/>
        <w:ind w:right="76" w:firstLine="709"/>
      </w:pPr>
      <w:r w:rsidRPr="00AC5249">
        <w:t>с. Ванзеват</w:t>
      </w:r>
    </w:p>
    <w:p w:rsidR="001911D8" w:rsidRPr="00AC5249" w:rsidRDefault="001911D8" w:rsidP="001911D8">
      <w:pPr>
        <w:pStyle w:val="S9"/>
        <w:spacing w:line="360" w:lineRule="auto"/>
      </w:pPr>
      <w:r w:rsidRPr="00AC5249">
        <w:t>В с. Ванзеват предусмотрены следующие мероприятия по реконструкции и развитию системы теплоснабжения: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 xml:space="preserve">- строительство автоматизированной блочной  котельной мощностью 2,05 Гкал/час для теплоснабжения общественных, административных и жилых зданий; 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>- строительство тепловых сетей в пенополиуретановой изоляции диаметром 57-</w:t>
      </w:r>
      <w:smartTag w:uri="urn:schemas-microsoft-com:office:smarttags" w:element="metricconverter">
        <w:smartTagPr>
          <w:attr w:name="ProductID" w:val="108 мм"/>
        </w:smartTagPr>
        <w:r w:rsidRPr="00AC5249">
          <w:t>108 мм</w:t>
        </w:r>
      </w:smartTag>
      <w:r w:rsidRPr="00AC5249">
        <w:t xml:space="preserve">, протяженностью в двухтрубном исполнении </w:t>
      </w:r>
      <w:smartTag w:uri="urn:schemas-microsoft-com:office:smarttags" w:element="metricconverter">
        <w:smartTagPr>
          <w:attr w:name="ProductID" w:val="0,712 км"/>
        </w:smartTagPr>
        <w:r w:rsidRPr="00AC5249">
          <w:t>0,712 км</w:t>
        </w:r>
      </w:smartTag>
      <w:r w:rsidRPr="00AC5249">
        <w:t>;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>- обеспечение общественных зданий, удаленных от источника теплоснабжения и магистральных сетей, блоками автономного теплоснабжения с электронагревателями индукционного типа («БАСТ»).</w:t>
      </w:r>
    </w:p>
    <w:p w:rsidR="003A4E6F" w:rsidRPr="00AC5249" w:rsidRDefault="003A4E6F" w:rsidP="003A4E6F">
      <w:pPr>
        <w:pStyle w:val="S"/>
        <w:spacing w:line="360" w:lineRule="auto"/>
        <w:rPr>
          <w:lang w:val="ru-RU"/>
        </w:rPr>
      </w:pPr>
      <w:r w:rsidRPr="00AC5249">
        <w:rPr>
          <w:lang w:val="ru-RU"/>
        </w:rPr>
        <w:t>На территории с. Тугияны и с. Пашторы мероприятий по развитию объектов теплоснабжения  не предусмотрено, ввиду угрозы затопления 100% территории населенных пунктов (неперспективные населенные пункты).</w:t>
      </w:r>
    </w:p>
    <w:p w:rsidR="001911D8" w:rsidRPr="00AC5249" w:rsidRDefault="001911D8" w:rsidP="001911D8">
      <w:pPr>
        <w:pStyle w:val="S4"/>
        <w:tabs>
          <w:tab w:val="clear" w:pos="539"/>
          <w:tab w:val="left" w:pos="709"/>
        </w:tabs>
        <w:suppressAutoHyphens/>
        <w:spacing w:line="360" w:lineRule="auto"/>
      </w:pPr>
      <w:r w:rsidRPr="00AC5249">
        <w:tab/>
      </w:r>
    </w:p>
    <w:p w:rsidR="001911D8" w:rsidRPr="00AC5249" w:rsidRDefault="001911D8" w:rsidP="001911D8">
      <w:pPr>
        <w:pStyle w:val="S4"/>
        <w:tabs>
          <w:tab w:val="clear" w:pos="539"/>
          <w:tab w:val="left" w:pos="709"/>
        </w:tabs>
        <w:suppressAutoHyphens/>
        <w:spacing w:line="360" w:lineRule="auto"/>
        <w:rPr>
          <w:b/>
        </w:rPr>
      </w:pPr>
      <w:r w:rsidRPr="00AC5249">
        <w:tab/>
      </w:r>
      <w:r w:rsidRPr="00AC5249">
        <w:rPr>
          <w:b/>
        </w:rPr>
        <w:t>Газоснабжение.</w:t>
      </w:r>
    </w:p>
    <w:p w:rsidR="001911D8" w:rsidRPr="00AC5249" w:rsidRDefault="001911D8" w:rsidP="001911D8">
      <w:pPr>
        <w:shd w:val="clear" w:color="auto" w:fill="FFFFFF"/>
        <w:spacing w:before="120" w:line="360" w:lineRule="auto"/>
        <w:ind w:right="76" w:firstLine="709"/>
      </w:pPr>
      <w:r w:rsidRPr="00AC5249">
        <w:t>с. Полноват</w:t>
      </w:r>
    </w:p>
    <w:p w:rsidR="001911D8" w:rsidRPr="00AC5249" w:rsidRDefault="001911D8" w:rsidP="001911D8">
      <w:pPr>
        <w:pStyle w:val="S9"/>
        <w:spacing w:line="360" w:lineRule="auto"/>
      </w:pPr>
      <w:r w:rsidRPr="00AC5249">
        <w:t xml:space="preserve">По развитию системы газоснабжения в поселении и входящих в его состав населенных пунктах предусматривается строительство распределительной сети газопроводов высокого и низкого давления. </w:t>
      </w:r>
    </w:p>
    <w:p w:rsidR="001911D8" w:rsidRPr="00AC5249" w:rsidRDefault="001911D8" w:rsidP="001911D8">
      <w:pPr>
        <w:pStyle w:val="S9"/>
        <w:spacing w:line="360" w:lineRule="auto"/>
      </w:pPr>
      <w:r w:rsidRPr="00AC5249">
        <w:t>На территории с. Полноват предусмотрено: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>- прокладка сетей газоснабжения высокого давления диаметром 57 мм, протяженностью 1,65 км, материал - сталь;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>- прокладка сетей газоснабжения низкого давления диаметром 108 мм, протяженностью 10</w:t>
      </w:r>
      <w:r w:rsidRPr="00AC5249">
        <w:rPr>
          <w:lang w:val="en-US"/>
        </w:rPr>
        <w:t>,2</w:t>
      </w:r>
      <w:r w:rsidRPr="00AC5249">
        <w:t xml:space="preserve"> км, материал - сталь.</w:t>
      </w:r>
    </w:p>
    <w:p w:rsidR="001911D8" w:rsidRPr="00AC5249" w:rsidRDefault="001911D8" w:rsidP="001911D8">
      <w:pPr>
        <w:shd w:val="clear" w:color="auto" w:fill="FFFFFF"/>
        <w:spacing w:before="120" w:line="360" w:lineRule="auto"/>
        <w:ind w:right="76" w:firstLine="709"/>
      </w:pPr>
      <w:r w:rsidRPr="00AC5249">
        <w:t>с. Ванзеват</w:t>
      </w:r>
    </w:p>
    <w:p w:rsidR="001911D8" w:rsidRPr="00AC5249" w:rsidRDefault="001911D8" w:rsidP="00184B32">
      <w:pPr>
        <w:pStyle w:val="S9"/>
        <w:spacing w:line="360" w:lineRule="auto"/>
      </w:pPr>
      <w:r w:rsidRPr="00AC5249">
        <w:t>Генеральным планом предусмотрены следующие мероприятия по развитию системы газоснабжения с. Ванзеват:</w:t>
      </w:r>
    </w:p>
    <w:p w:rsidR="001911D8" w:rsidRPr="00AC5249" w:rsidRDefault="001911D8" w:rsidP="00184B32">
      <w:pPr>
        <w:pStyle w:val="S"/>
        <w:keepNext w:val="0"/>
        <w:spacing w:line="360" w:lineRule="auto"/>
      </w:pPr>
      <w:r w:rsidRPr="00AC5249">
        <w:t>- строительство 1-го газорегуляторного пункта производительностью 400 м3/час;</w:t>
      </w:r>
    </w:p>
    <w:p w:rsidR="001911D8" w:rsidRPr="00AC5249" w:rsidRDefault="001911D8" w:rsidP="00184B32">
      <w:pPr>
        <w:pStyle w:val="S"/>
        <w:keepNext w:val="0"/>
        <w:spacing w:line="360" w:lineRule="auto"/>
      </w:pPr>
      <w:r w:rsidRPr="00AC5249">
        <w:t>- строительство сетей газоснабжения высокого давления диаметром 57 мм протяженностью 2,6 км, материал - сталь;</w:t>
      </w:r>
    </w:p>
    <w:p w:rsidR="001911D8" w:rsidRPr="00AC5249" w:rsidRDefault="001911D8" w:rsidP="00184B32">
      <w:pPr>
        <w:pStyle w:val="S"/>
        <w:keepNext w:val="0"/>
        <w:spacing w:line="360" w:lineRule="auto"/>
      </w:pPr>
      <w:r w:rsidRPr="00AC5249">
        <w:t>- строительство сетей газоснабжения низкого давления диаметро 63 мм протяже</w:t>
      </w:r>
      <w:r w:rsidRPr="00AC5249">
        <w:t>н</w:t>
      </w:r>
      <w:r w:rsidRPr="00AC5249">
        <w:t>ностью 3,6 км, материал - полиэтиленовых.</w:t>
      </w:r>
    </w:p>
    <w:p w:rsidR="003A4E6F" w:rsidRPr="00AC5249" w:rsidRDefault="003A4E6F" w:rsidP="003A4E6F">
      <w:pPr>
        <w:pStyle w:val="S"/>
        <w:spacing w:line="360" w:lineRule="auto"/>
        <w:rPr>
          <w:lang w:val="ru-RU"/>
        </w:rPr>
      </w:pPr>
      <w:r w:rsidRPr="00AC5249">
        <w:rPr>
          <w:lang w:val="ru-RU"/>
        </w:rPr>
        <w:t xml:space="preserve">На территории с. Тугияны и с. Пашторы мероприятий по развитию объектов газоснабжения  не предусмотрено, ввиду угрозы затопления 100% территории населенных пунктов (неперспективные населенные пункты). На расчетный срок Генерального плана рекомендовано сохранить существующие объекты водоснабжения. </w:t>
      </w:r>
    </w:p>
    <w:p w:rsidR="001911D8" w:rsidRPr="00AC5249" w:rsidRDefault="001911D8" w:rsidP="001911D8">
      <w:pPr>
        <w:pStyle w:val="S9"/>
        <w:spacing w:line="360" w:lineRule="auto"/>
      </w:pPr>
    </w:p>
    <w:p w:rsidR="001911D8" w:rsidRPr="00AC5249" w:rsidRDefault="001911D8" w:rsidP="001911D8">
      <w:pPr>
        <w:pStyle w:val="S9"/>
        <w:spacing w:line="360" w:lineRule="auto"/>
        <w:rPr>
          <w:b/>
          <w:i/>
        </w:rPr>
      </w:pPr>
      <w:r w:rsidRPr="00AC5249">
        <w:rPr>
          <w:b/>
          <w:i/>
        </w:rPr>
        <w:t>Электроснабжение.</w:t>
      </w:r>
    </w:p>
    <w:p w:rsidR="001911D8" w:rsidRPr="00AC5249" w:rsidRDefault="001911D8" w:rsidP="001911D8">
      <w:pPr>
        <w:shd w:val="clear" w:color="auto" w:fill="FFFFFF"/>
        <w:spacing w:before="120" w:line="360" w:lineRule="auto"/>
        <w:ind w:right="76" w:firstLine="709"/>
      </w:pPr>
      <w:r w:rsidRPr="00AC5249">
        <w:t>с. Полноват</w:t>
      </w:r>
    </w:p>
    <w:p w:rsidR="001911D8" w:rsidRPr="00AC5249" w:rsidRDefault="001911D8" w:rsidP="001911D8">
      <w:pPr>
        <w:pStyle w:val="S9"/>
        <w:spacing w:line="360" w:lineRule="auto"/>
      </w:pPr>
      <w:r w:rsidRPr="00AC5249">
        <w:t>По реконструкции и развитию системы электроснабжения предусматриваются следующие мероприятия: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>- строительство 11 трансформаторных подстанций;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>- строительство сетей электроснабжения 110 кВ, протяженностью 0,9 км;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>- строительство сетей электроснабжения 10 кВ, протяженностью 6,4 км.</w:t>
      </w:r>
    </w:p>
    <w:p w:rsidR="001911D8" w:rsidRPr="00AC5249" w:rsidRDefault="001911D8" w:rsidP="001911D8">
      <w:pPr>
        <w:shd w:val="clear" w:color="auto" w:fill="FFFFFF"/>
        <w:spacing w:before="120" w:line="360" w:lineRule="auto"/>
        <w:ind w:right="76" w:firstLine="709"/>
      </w:pPr>
      <w:r w:rsidRPr="00AC5249">
        <w:t>с. Ванзеват</w:t>
      </w:r>
    </w:p>
    <w:p w:rsidR="001911D8" w:rsidRPr="00AC5249" w:rsidRDefault="001911D8" w:rsidP="001911D8">
      <w:pPr>
        <w:pStyle w:val="S9"/>
        <w:spacing w:line="360" w:lineRule="auto"/>
      </w:pPr>
      <w:r w:rsidRPr="00AC5249">
        <w:t>По реконструкции и развитию системы электроснабжения предусматриваются следующие мероприятия: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>- строительство 2-х трансформаторных подстанций, мощностью 250 кВА и 2х250 кВА;</w:t>
      </w:r>
    </w:p>
    <w:p w:rsidR="001911D8" w:rsidRPr="00AC5249" w:rsidRDefault="001911D8" w:rsidP="001911D8">
      <w:pPr>
        <w:pStyle w:val="S"/>
        <w:spacing w:line="360" w:lineRule="auto"/>
        <w:rPr>
          <w:lang w:val="ru-RU"/>
        </w:rPr>
      </w:pPr>
      <w:r w:rsidRPr="00AC5249">
        <w:t>- строительство ПС «Ванзеват» 110/10 кВ мощностью 2х10 МВА;</w:t>
      </w:r>
    </w:p>
    <w:p w:rsidR="00AF7045" w:rsidRPr="00AC5249" w:rsidRDefault="00AF7045" w:rsidP="00AF7045">
      <w:pPr>
        <w:pStyle w:val="S"/>
        <w:rPr>
          <w:lang w:val="ru-RU"/>
        </w:rPr>
      </w:pPr>
      <w:r w:rsidRPr="00AC5249">
        <w:rPr>
          <w:lang w:val="ru-RU"/>
        </w:rPr>
        <w:t>- строительство дизельной электростанции (ДЭС-0,4 кВ);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 xml:space="preserve">- строительство сетей электроснабжения 0,4 кВ протяженностью </w:t>
      </w:r>
      <w:smartTag w:uri="urn:schemas-microsoft-com:office:smarttags" w:element="metricconverter">
        <w:smartTagPr>
          <w:attr w:name="ProductID" w:val="5,56 км"/>
        </w:smartTagPr>
        <w:r w:rsidRPr="00AC5249">
          <w:t>5,56 км</w:t>
        </w:r>
      </w:smartTag>
      <w:r w:rsidRPr="00AC5249">
        <w:t>;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 xml:space="preserve">- строительство сетей электроснабжения 10 кВ протяженностью </w:t>
      </w:r>
      <w:smartTag w:uri="urn:schemas-microsoft-com:office:smarttags" w:element="metricconverter">
        <w:smartTagPr>
          <w:attr w:name="ProductID" w:val="1,76 км"/>
        </w:smartTagPr>
        <w:r w:rsidRPr="00AC5249">
          <w:t>1,76 км</w:t>
        </w:r>
      </w:smartTag>
      <w:r w:rsidRPr="00AC5249">
        <w:t>;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 xml:space="preserve">- строительство сетей электроснабжения 110 кВ протяженностью </w:t>
      </w:r>
      <w:smartTag w:uri="urn:schemas-microsoft-com:office:smarttags" w:element="metricconverter">
        <w:smartTagPr>
          <w:attr w:name="ProductID" w:val="2,9 км"/>
        </w:smartTagPr>
        <w:r w:rsidRPr="00AC5249">
          <w:t>2,9 км</w:t>
        </w:r>
      </w:smartTag>
      <w:r w:rsidRPr="00AC5249">
        <w:t>.</w:t>
      </w:r>
    </w:p>
    <w:p w:rsidR="003A4E6F" w:rsidRPr="00AC5249" w:rsidRDefault="003A4E6F" w:rsidP="003A4E6F">
      <w:pPr>
        <w:pStyle w:val="S"/>
        <w:spacing w:line="360" w:lineRule="auto"/>
        <w:rPr>
          <w:lang w:val="ru-RU"/>
        </w:rPr>
      </w:pPr>
      <w:r w:rsidRPr="00AC5249">
        <w:rPr>
          <w:lang w:val="ru-RU"/>
        </w:rPr>
        <w:t xml:space="preserve">На территории с. Тугияны и с. Пашторы мероприятий по развитию объектов электроснабжения не предусмотрено, ввиду угрозы затопления 100% территории населенных пунктов (неперспективные населенные пункты). На расчетный срок Генерального плана рекомендовано сохранить существующие объекты электроснабжения. </w:t>
      </w:r>
    </w:p>
    <w:p w:rsidR="001911D8" w:rsidRPr="00AC5249" w:rsidRDefault="001911D8" w:rsidP="001911D8">
      <w:pPr>
        <w:shd w:val="clear" w:color="auto" w:fill="FFFFFF"/>
        <w:spacing w:line="360" w:lineRule="auto"/>
        <w:ind w:right="76" w:firstLine="570"/>
        <w:rPr>
          <w:b/>
        </w:rPr>
      </w:pPr>
    </w:p>
    <w:p w:rsidR="001911D8" w:rsidRPr="00AC5249" w:rsidRDefault="001911D8" w:rsidP="001911D8">
      <w:pPr>
        <w:pStyle w:val="S4"/>
        <w:tabs>
          <w:tab w:val="clear" w:pos="539"/>
          <w:tab w:val="left" w:pos="709"/>
        </w:tabs>
        <w:suppressAutoHyphens/>
        <w:spacing w:line="360" w:lineRule="auto"/>
        <w:rPr>
          <w:b/>
        </w:rPr>
      </w:pPr>
      <w:r w:rsidRPr="00AC5249">
        <w:tab/>
      </w:r>
      <w:r w:rsidRPr="00AC5249">
        <w:rPr>
          <w:b/>
        </w:rPr>
        <w:t>Связь и информатизация.</w:t>
      </w:r>
    </w:p>
    <w:p w:rsidR="001911D8" w:rsidRPr="00AC5249" w:rsidRDefault="001911D8" w:rsidP="001911D8">
      <w:pPr>
        <w:shd w:val="clear" w:color="auto" w:fill="FFFFFF"/>
        <w:spacing w:before="120" w:line="360" w:lineRule="auto"/>
        <w:ind w:right="76" w:firstLine="709"/>
      </w:pPr>
      <w:r w:rsidRPr="00AC5249">
        <w:t>с. Полноват</w:t>
      </w:r>
    </w:p>
    <w:p w:rsidR="001911D8" w:rsidRPr="00AC5249" w:rsidRDefault="001911D8" w:rsidP="001911D8">
      <w:pPr>
        <w:pStyle w:val="S9"/>
        <w:spacing w:line="360" w:lineRule="auto"/>
      </w:pPr>
      <w:r w:rsidRPr="00AC5249">
        <w:t>По развитию системы связи в с. Полноват предусматривается: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>- увеличение емкости существующей автоматизированной телефонной станции до 500 номеров;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>- строительство сетей связи в существующей и перспективной застройке.</w:t>
      </w:r>
    </w:p>
    <w:p w:rsidR="001911D8" w:rsidRPr="00AC5249" w:rsidRDefault="001911D8" w:rsidP="001911D8">
      <w:pPr>
        <w:pStyle w:val="S9"/>
        <w:spacing w:line="360" w:lineRule="auto"/>
      </w:pPr>
      <w:r w:rsidRPr="00AC5249">
        <w:t>Для предоставления услуг связи телефонной, факсимильной, Интернет (передача данных со скоростями до 32 кбит/с), предпочтительнее система технологии DECT, которая обеспечивает более быстрое развертывание, меньшую стоимость оборудования и эксплуатации за счет отказа от кабельных линий связи.</w:t>
      </w:r>
    </w:p>
    <w:p w:rsidR="001911D8" w:rsidRPr="00AC5249" w:rsidRDefault="001911D8" w:rsidP="001911D8">
      <w:pPr>
        <w:shd w:val="clear" w:color="auto" w:fill="FFFFFF"/>
        <w:spacing w:before="120" w:line="360" w:lineRule="auto"/>
        <w:ind w:right="76" w:firstLine="709"/>
      </w:pPr>
      <w:r w:rsidRPr="00AC5249">
        <w:t>с. Ванзеват</w:t>
      </w:r>
    </w:p>
    <w:p w:rsidR="001911D8" w:rsidRPr="00AC5249" w:rsidRDefault="001911D8" w:rsidP="001911D8">
      <w:pPr>
        <w:pStyle w:val="S9"/>
        <w:spacing w:line="360" w:lineRule="auto"/>
      </w:pPr>
      <w:r w:rsidRPr="00AC5249">
        <w:t>По развитию системы связи в с. Ванзеват предусматривается: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>- строительство автоматизированной телефонной станции на  150  номеров;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>- строительство сетей связи в существующей и перспективной застройке;</w:t>
      </w:r>
    </w:p>
    <w:p w:rsidR="001911D8" w:rsidRPr="00AC5249" w:rsidRDefault="001911D8" w:rsidP="001911D8">
      <w:pPr>
        <w:pStyle w:val="S"/>
        <w:spacing w:line="360" w:lineRule="auto"/>
      </w:pPr>
      <w:r w:rsidRPr="00AC5249">
        <w:t>- строительство вышки связи.</w:t>
      </w:r>
    </w:p>
    <w:p w:rsidR="001911D8" w:rsidRPr="00AC5249" w:rsidRDefault="001911D8" w:rsidP="001911D8">
      <w:pPr>
        <w:pStyle w:val="S9"/>
        <w:spacing w:line="360" w:lineRule="auto"/>
      </w:pPr>
      <w:r w:rsidRPr="00AC5249">
        <w:t>Для предоставления услуг связи телефонной, факсимильной, Интернет (передача данных со скоростями до 32 кбит/с), предпочтительнее система технологии DECT, которая обеспечивает более быстрое развертывание, меньшую стоимость оборудования и эксплуатации за счет отказа от кабельных линий связи. Кроме того, данный стандарт связи позволяет обеспечить устойчивую связь между с. Ванзеват и абонентами населенных пунктов поселения без строительства дополнительных объектов связи.</w:t>
      </w:r>
    </w:p>
    <w:p w:rsidR="003A4E6F" w:rsidRPr="00AC5249" w:rsidRDefault="003A4E6F" w:rsidP="003A4E6F">
      <w:pPr>
        <w:pStyle w:val="S"/>
        <w:spacing w:line="360" w:lineRule="auto"/>
        <w:rPr>
          <w:lang w:val="ru-RU"/>
        </w:rPr>
      </w:pPr>
      <w:r w:rsidRPr="00AC5249">
        <w:rPr>
          <w:lang w:val="ru-RU"/>
        </w:rPr>
        <w:t xml:space="preserve">На территории с. Тугияны и с. Пашторы мероприятий по развитию объектов связи не предусмотрено, ввиду угрозы затопления 100% территории населенных пунктов (неперспективные населенные пункты). На расчетный срок Генерального плана рекомендовано сохранить существующие объекты связи. </w:t>
      </w:r>
    </w:p>
    <w:p w:rsidR="001911D8" w:rsidRPr="00AC5249" w:rsidRDefault="001911D8" w:rsidP="001911D8">
      <w:pPr>
        <w:pStyle w:val="S9"/>
        <w:spacing w:line="276" w:lineRule="auto"/>
      </w:pPr>
    </w:p>
    <w:p w:rsidR="001911D8" w:rsidRPr="00AC5249" w:rsidRDefault="001911D8" w:rsidP="001911D8">
      <w:pPr>
        <w:pStyle w:val="S9"/>
        <w:spacing w:line="276" w:lineRule="auto"/>
      </w:pPr>
    </w:p>
    <w:p w:rsidR="00610764" w:rsidRPr="00AC5249" w:rsidRDefault="00610764" w:rsidP="001911D8">
      <w:pPr>
        <w:pStyle w:val="S9"/>
        <w:spacing w:line="276" w:lineRule="auto"/>
      </w:pPr>
    </w:p>
    <w:p w:rsidR="00B061F0" w:rsidRPr="00AC5249" w:rsidRDefault="00B061F0" w:rsidP="001911D8">
      <w:pPr>
        <w:pStyle w:val="S9"/>
        <w:spacing w:line="276" w:lineRule="auto"/>
      </w:pPr>
    </w:p>
    <w:p w:rsidR="00B061F0" w:rsidRPr="00AC5249" w:rsidRDefault="00B061F0" w:rsidP="001911D8">
      <w:pPr>
        <w:pStyle w:val="S9"/>
        <w:spacing w:line="276" w:lineRule="auto"/>
      </w:pPr>
    </w:p>
    <w:p w:rsidR="00B061F0" w:rsidRPr="00AC5249" w:rsidRDefault="00B061F0" w:rsidP="001911D8">
      <w:pPr>
        <w:pStyle w:val="S9"/>
        <w:spacing w:line="276" w:lineRule="auto"/>
      </w:pPr>
    </w:p>
    <w:p w:rsidR="00B061F0" w:rsidRPr="00AC5249" w:rsidRDefault="00B061F0" w:rsidP="001911D8">
      <w:pPr>
        <w:pStyle w:val="S9"/>
        <w:spacing w:line="276" w:lineRule="auto"/>
      </w:pPr>
    </w:p>
    <w:p w:rsidR="00B061F0" w:rsidRPr="00AC5249" w:rsidRDefault="00B061F0" w:rsidP="001911D8">
      <w:pPr>
        <w:pStyle w:val="S9"/>
        <w:spacing w:line="276" w:lineRule="auto"/>
      </w:pPr>
    </w:p>
    <w:p w:rsidR="00B061F0" w:rsidRPr="00AC5249" w:rsidRDefault="00B061F0" w:rsidP="001911D8">
      <w:pPr>
        <w:pStyle w:val="S9"/>
        <w:spacing w:line="276" w:lineRule="auto"/>
      </w:pPr>
    </w:p>
    <w:p w:rsidR="00B061F0" w:rsidRPr="00AC5249" w:rsidRDefault="00B061F0" w:rsidP="001911D8">
      <w:pPr>
        <w:pStyle w:val="S9"/>
        <w:spacing w:line="276" w:lineRule="auto"/>
      </w:pPr>
    </w:p>
    <w:p w:rsidR="00B061F0" w:rsidRPr="00AC5249" w:rsidRDefault="00B061F0" w:rsidP="001911D8">
      <w:pPr>
        <w:pStyle w:val="S9"/>
        <w:spacing w:line="276" w:lineRule="auto"/>
      </w:pPr>
    </w:p>
    <w:p w:rsidR="00B061F0" w:rsidRPr="00AC5249" w:rsidRDefault="00B061F0" w:rsidP="001911D8">
      <w:pPr>
        <w:pStyle w:val="S9"/>
        <w:spacing w:line="276" w:lineRule="auto"/>
      </w:pPr>
    </w:p>
    <w:p w:rsidR="00B061F0" w:rsidRPr="00AC5249" w:rsidRDefault="00B061F0" w:rsidP="001911D8">
      <w:pPr>
        <w:pStyle w:val="S9"/>
        <w:spacing w:line="276" w:lineRule="auto"/>
      </w:pPr>
    </w:p>
    <w:p w:rsidR="00B061F0" w:rsidRPr="00AC5249" w:rsidRDefault="00B061F0" w:rsidP="001911D8">
      <w:pPr>
        <w:pStyle w:val="S9"/>
        <w:spacing w:line="276" w:lineRule="auto"/>
      </w:pPr>
    </w:p>
    <w:p w:rsidR="00B061F0" w:rsidRPr="00AC5249" w:rsidRDefault="00B061F0" w:rsidP="001911D8">
      <w:pPr>
        <w:pStyle w:val="S9"/>
        <w:spacing w:line="276" w:lineRule="auto"/>
      </w:pPr>
    </w:p>
    <w:p w:rsidR="00B061F0" w:rsidRPr="00AC5249" w:rsidRDefault="00B061F0" w:rsidP="001911D8">
      <w:pPr>
        <w:pStyle w:val="S9"/>
        <w:spacing w:line="276" w:lineRule="auto"/>
      </w:pPr>
    </w:p>
    <w:p w:rsidR="00B061F0" w:rsidRPr="00AC5249" w:rsidRDefault="00B061F0" w:rsidP="001911D8">
      <w:pPr>
        <w:pStyle w:val="S9"/>
        <w:spacing w:line="276" w:lineRule="auto"/>
      </w:pPr>
    </w:p>
    <w:p w:rsidR="00B061F0" w:rsidRPr="00AC5249" w:rsidRDefault="00B061F0" w:rsidP="001911D8">
      <w:pPr>
        <w:pStyle w:val="S9"/>
        <w:spacing w:line="276" w:lineRule="auto"/>
      </w:pPr>
    </w:p>
    <w:p w:rsidR="00B061F0" w:rsidRPr="00AC5249" w:rsidRDefault="00B061F0" w:rsidP="001911D8">
      <w:pPr>
        <w:pStyle w:val="S9"/>
        <w:spacing w:line="276" w:lineRule="auto"/>
      </w:pPr>
    </w:p>
    <w:p w:rsidR="00B061F0" w:rsidRPr="00AC5249" w:rsidRDefault="00B061F0" w:rsidP="001911D8">
      <w:pPr>
        <w:pStyle w:val="S9"/>
        <w:spacing w:line="276" w:lineRule="auto"/>
      </w:pPr>
    </w:p>
    <w:p w:rsidR="00610764" w:rsidRPr="00AC5249" w:rsidRDefault="00610764" w:rsidP="001911D8">
      <w:pPr>
        <w:pStyle w:val="S9"/>
        <w:spacing w:line="276" w:lineRule="auto"/>
      </w:pPr>
    </w:p>
    <w:p w:rsidR="00610764" w:rsidRPr="00AC5249" w:rsidRDefault="00610764" w:rsidP="001911D8">
      <w:pPr>
        <w:pStyle w:val="S9"/>
        <w:spacing w:line="276" w:lineRule="auto"/>
      </w:pPr>
    </w:p>
    <w:p w:rsidR="00610764" w:rsidRPr="00AC5249" w:rsidRDefault="00610764" w:rsidP="001911D8">
      <w:pPr>
        <w:pStyle w:val="S9"/>
        <w:spacing w:line="276" w:lineRule="auto"/>
      </w:pPr>
    </w:p>
    <w:p w:rsidR="005263E4" w:rsidRPr="00AC5249" w:rsidRDefault="00D30BA6" w:rsidP="00B37D65">
      <w:pPr>
        <w:pStyle w:val="2"/>
        <w:rPr>
          <w:rStyle w:val="aff6"/>
        </w:rPr>
      </w:pPr>
      <w:bookmarkStart w:id="5" w:name="_Toc355257530"/>
      <w:r>
        <w:rPr>
          <w:rStyle w:val="aff6"/>
        </w:rPr>
        <w:br w:type="page"/>
      </w:r>
      <w:r w:rsidR="005263E4" w:rsidRPr="00AC5249">
        <w:rPr>
          <w:rStyle w:val="aff6"/>
        </w:rPr>
        <w:t>2 ПАРАМЕТРЫ ФУНКЦИОНАЛЬНЫХ ЗОН</w:t>
      </w:r>
      <w:bookmarkEnd w:id="5"/>
    </w:p>
    <w:p w:rsidR="00B11195" w:rsidRPr="00AC5249" w:rsidRDefault="00B11195" w:rsidP="00B11195">
      <w:pPr>
        <w:rPr>
          <w:lang w:eastAsia="ru-RU"/>
        </w:rPr>
      </w:pPr>
    </w:p>
    <w:p w:rsidR="00226BA0" w:rsidRPr="00AC5249" w:rsidRDefault="00226BA0" w:rsidP="00B061F0">
      <w:pPr>
        <w:spacing w:line="276" w:lineRule="auto"/>
        <w:ind w:firstLine="567"/>
        <w:jc w:val="both"/>
        <w:rPr>
          <w:lang w:eastAsia="ru-RU"/>
        </w:rPr>
      </w:pPr>
      <w:r w:rsidRPr="00AC5249">
        <w:rPr>
          <w:lang w:eastAsia="ru-RU"/>
        </w:rPr>
        <w:t xml:space="preserve">На территории </w:t>
      </w:r>
      <w:r w:rsidR="00A46927" w:rsidRPr="00AC5249">
        <w:rPr>
          <w:lang w:eastAsia="ru-RU"/>
        </w:rPr>
        <w:t xml:space="preserve">сельского </w:t>
      </w:r>
      <w:r w:rsidRPr="00AC5249">
        <w:rPr>
          <w:lang w:eastAsia="ru-RU"/>
        </w:rPr>
        <w:t xml:space="preserve">поселения </w:t>
      </w:r>
      <w:r w:rsidR="00664081" w:rsidRPr="00AC5249">
        <w:rPr>
          <w:lang w:eastAsia="ru-RU"/>
        </w:rPr>
        <w:t>Полноват,</w:t>
      </w:r>
      <w:r w:rsidRPr="00AC5249">
        <w:rPr>
          <w:lang w:eastAsia="ru-RU"/>
        </w:rPr>
        <w:t xml:space="preserve"> предусмотрены следующие функциональные зоны: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5035"/>
        <w:gridCol w:w="4152"/>
      </w:tblGrid>
      <w:tr w:rsidR="00A31BBD" w:rsidRPr="00AC5249" w:rsidTr="00A31BBD">
        <w:trPr>
          <w:trHeight w:val="1158"/>
        </w:trPr>
        <w:tc>
          <w:tcPr>
            <w:tcW w:w="560" w:type="dxa"/>
          </w:tcPr>
          <w:p w:rsidR="00A31BBD" w:rsidRPr="00AC5249" w:rsidRDefault="00A31BBD" w:rsidP="00E52B7D">
            <w:pPr>
              <w:spacing w:line="276" w:lineRule="auto"/>
              <w:jc w:val="center"/>
              <w:rPr>
                <w:b/>
                <w:lang w:eastAsia="ru-RU"/>
              </w:rPr>
            </w:pPr>
            <w:r w:rsidRPr="00AC5249">
              <w:rPr>
                <w:b/>
                <w:lang w:eastAsia="ru-RU"/>
              </w:rPr>
              <w:t>№ п/п</w:t>
            </w:r>
          </w:p>
        </w:tc>
        <w:tc>
          <w:tcPr>
            <w:tcW w:w="5035" w:type="dxa"/>
            <w:vAlign w:val="center"/>
          </w:tcPr>
          <w:p w:rsidR="00A31BBD" w:rsidRPr="00AC5249" w:rsidRDefault="00A31BBD" w:rsidP="00E52B7D">
            <w:pPr>
              <w:spacing w:line="276" w:lineRule="auto"/>
              <w:jc w:val="center"/>
              <w:rPr>
                <w:b/>
                <w:lang w:eastAsia="ru-RU"/>
              </w:rPr>
            </w:pPr>
            <w:r w:rsidRPr="00AC5249">
              <w:rPr>
                <w:b/>
                <w:lang w:eastAsia="ru-RU"/>
              </w:rPr>
              <w:t>Наименование функциональной зоны</w:t>
            </w:r>
          </w:p>
        </w:tc>
        <w:tc>
          <w:tcPr>
            <w:tcW w:w="4152" w:type="dxa"/>
            <w:vAlign w:val="center"/>
          </w:tcPr>
          <w:p w:rsidR="00A31BBD" w:rsidRPr="00AC5249" w:rsidRDefault="00A31BBD" w:rsidP="00B061F0">
            <w:pPr>
              <w:spacing w:line="276" w:lineRule="auto"/>
              <w:jc w:val="center"/>
              <w:rPr>
                <w:b/>
                <w:lang w:eastAsia="ru-RU"/>
              </w:rPr>
            </w:pPr>
            <w:r w:rsidRPr="00AC5249">
              <w:rPr>
                <w:b/>
                <w:lang w:eastAsia="ru-RU"/>
              </w:rPr>
              <w:t>Общая площадь функциональной зоны, Га</w:t>
            </w:r>
          </w:p>
        </w:tc>
      </w:tr>
      <w:tr w:rsidR="00A31BBD" w:rsidRPr="00AC5249" w:rsidTr="00B061F0">
        <w:trPr>
          <w:trHeight w:val="113"/>
        </w:trPr>
        <w:tc>
          <w:tcPr>
            <w:tcW w:w="560" w:type="dxa"/>
          </w:tcPr>
          <w:p w:rsidR="00A31BBD" w:rsidRPr="00AC5249" w:rsidRDefault="00A31BBD" w:rsidP="00E52B7D">
            <w:pPr>
              <w:spacing w:line="276" w:lineRule="auto"/>
              <w:jc w:val="center"/>
              <w:rPr>
                <w:b/>
                <w:lang w:eastAsia="ru-RU"/>
              </w:rPr>
            </w:pPr>
          </w:p>
        </w:tc>
        <w:tc>
          <w:tcPr>
            <w:tcW w:w="5035" w:type="dxa"/>
            <w:vAlign w:val="center"/>
          </w:tcPr>
          <w:p w:rsidR="00A31BBD" w:rsidRPr="00AC5249" w:rsidRDefault="00A31BBD" w:rsidP="00E52B7D">
            <w:pPr>
              <w:spacing w:line="276" w:lineRule="auto"/>
              <w:jc w:val="center"/>
              <w:rPr>
                <w:b/>
                <w:lang w:eastAsia="ru-RU"/>
              </w:rPr>
            </w:pPr>
            <w:r w:rsidRPr="00AC5249">
              <w:rPr>
                <w:b/>
                <w:lang w:eastAsia="ru-RU"/>
              </w:rPr>
              <w:t>Сельское поселение Полноват</w:t>
            </w:r>
          </w:p>
        </w:tc>
        <w:tc>
          <w:tcPr>
            <w:tcW w:w="4152" w:type="dxa"/>
            <w:vAlign w:val="center"/>
          </w:tcPr>
          <w:p w:rsidR="00A31BBD" w:rsidRPr="00AC5249" w:rsidRDefault="00A31BBD" w:rsidP="00B061F0">
            <w:pPr>
              <w:spacing w:line="276" w:lineRule="auto"/>
              <w:jc w:val="center"/>
              <w:rPr>
                <w:b/>
                <w:lang w:eastAsia="ru-RU"/>
              </w:rPr>
            </w:pPr>
            <w:r w:rsidRPr="00AC5249">
              <w:t>126232,50</w:t>
            </w:r>
          </w:p>
        </w:tc>
      </w:tr>
      <w:tr w:rsidR="00A31BBD" w:rsidRPr="00AC5249" w:rsidTr="00B061F0">
        <w:tc>
          <w:tcPr>
            <w:tcW w:w="560" w:type="dxa"/>
          </w:tcPr>
          <w:p w:rsidR="00A31BBD" w:rsidRPr="00AC5249" w:rsidRDefault="00A31BBD" w:rsidP="006A213C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1</w:t>
            </w:r>
          </w:p>
        </w:tc>
        <w:tc>
          <w:tcPr>
            <w:tcW w:w="5035" w:type="dxa"/>
            <w:vAlign w:val="center"/>
          </w:tcPr>
          <w:p w:rsidR="00A31BBD" w:rsidRPr="00AC5249" w:rsidRDefault="00A31BBD" w:rsidP="00B061F0">
            <w:r w:rsidRPr="00AC5249">
              <w:t>Жилая зона</w:t>
            </w:r>
          </w:p>
        </w:tc>
        <w:tc>
          <w:tcPr>
            <w:tcW w:w="4152" w:type="dxa"/>
            <w:vAlign w:val="center"/>
          </w:tcPr>
          <w:p w:rsidR="00A31BBD" w:rsidRPr="00AC5249" w:rsidRDefault="00B00E5D" w:rsidP="00B061F0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t>125,35</w:t>
            </w:r>
          </w:p>
        </w:tc>
      </w:tr>
      <w:tr w:rsidR="00A31BBD" w:rsidRPr="00AC5249" w:rsidTr="00B061F0">
        <w:tc>
          <w:tcPr>
            <w:tcW w:w="560" w:type="dxa"/>
          </w:tcPr>
          <w:p w:rsidR="00A31BBD" w:rsidRPr="00AC5249" w:rsidRDefault="00A31BBD" w:rsidP="006A213C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2</w:t>
            </w:r>
          </w:p>
        </w:tc>
        <w:tc>
          <w:tcPr>
            <w:tcW w:w="5035" w:type="dxa"/>
            <w:vAlign w:val="center"/>
          </w:tcPr>
          <w:p w:rsidR="00A31BBD" w:rsidRPr="00AC5249" w:rsidRDefault="00712B8F" w:rsidP="00B061F0">
            <w:r w:rsidRPr="00AC5249">
              <w:t>О</w:t>
            </w:r>
            <w:r w:rsidR="00A31BBD" w:rsidRPr="00AC5249">
              <w:t>бщественно-деловая зона</w:t>
            </w:r>
          </w:p>
        </w:tc>
        <w:tc>
          <w:tcPr>
            <w:tcW w:w="4152" w:type="dxa"/>
            <w:vAlign w:val="center"/>
          </w:tcPr>
          <w:p w:rsidR="00A31BBD" w:rsidRPr="00AC5249" w:rsidRDefault="00B00E5D" w:rsidP="00B061F0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20,50</w:t>
            </w:r>
          </w:p>
        </w:tc>
      </w:tr>
      <w:tr w:rsidR="00A31BBD" w:rsidRPr="00AC5249" w:rsidTr="00B061F0">
        <w:tc>
          <w:tcPr>
            <w:tcW w:w="560" w:type="dxa"/>
          </w:tcPr>
          <w:p w:rsidR="00A31BBD" w:rsidRPr="00AC5249" w:rsidRDefault="00A31BBD" w:rsidP="006A213C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3</w:t>
            </w:r>
          </w:p>
        </w:tc>
        <w:tc>
          <w:tcPr>
            <w:tcW w:w="5035" w:type="dxa"/>
            <w:vAlign w:val="center"/>
          </w:tcPr>
          <w:p w:rsidR="00A31BBD" w:rsidRPr="00AC5249" w:rsidRDefault="00A31BBD" w:rsidP="00B061F0">
            <w:r w:rsidRPr="00AC5249">
              <w:t>Зона коммунально-складского  назначения</w:t>
            </w:r>
          </w:p>
        </w:tc>
        <w:tc>
          <w:tcPr>
            <w:tcW w:w="4152" w:type="dxa"/>
            <w:vAlign w:val="center"/>
          </w:tcPr>
          <w:p w:rsidR="00A31BBD" w:rsidRPr="00AC5249" w:rsidRDefault="002361A8" w:rsidP="00B061F0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0,44</w:t>
            </w:r>
          </w:p>
        </w:tc>
      </w:tr>
      <w:tr w:rsidR="00B00E5D" w:rsidRPr="00AC5249" w:rsidTr="00B061F0">
        <w:tc>
          <w:tcPr>
            <w:tcW w:w="560" w:type="dxa"/>
          </w:tcPr>
          <w:p w:rsidR="00B00E5D" w:rsidRPr="00AC5249" w:rsidRDefault="006A77D3" w:rsidP="006A213C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4</w:t>
            </w:r>
          </w:p>
        </w:tc>
        <w:tc>
          <w:tcPr>
            <w:tcW w:w="5035" w:type="dxa"/>
            <w:vAlign w:val="center"/>
          </w:tcPr>
          <w:p w:rsidR="00B00E5D" w:rsidRPr="00AC5249" w:rsidRDefault="00B00E5D" w:rsidP="00B061F0">
            <w:r w:rsidRPr="00AC5249">
              <w:t>Производственная зона</w:t>
            </w:r>
          </w:p>
        </w:tc>
        <w:tc>
          <w:tcPr>
            <w:tcW w:w="4152" w:type="dxa"/>
            <w:vAlign w:val="center"/>
          </w:tcPr>
          <w:p w:rsidR="00B00E5D" w:rsidRPr="00AC5249" w:rsidRDefault="005C3443" w:rsidP="00B061F0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23,65</w:t>
            </w:r>
          </w:p>
        </w:tc>
      </w:tr>
      <w:tr w:rsidR="00A31BBD" w:rsidRPr="00AC5249" w:rsidTr="00B061F0">
        <w:tc>
          <w:tcPr>
            <w:tcW w:w="560" w:type="dxa"/>
          </w:tcPr>
          <w:p w:rsidR="00A31BBD" w:rsidRPr="00AC5249" w:rsidRDefault="006A77D3" w:rsidP="006A213C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5</w:t>
            </w:r>
          </w:p>
        </w:tc>
        <w:tc>
          <w:tcPr>
            <w:tcW w:w="5035" w:type="dxa"/>
            <w:vAlign w:val="center"/>
          </w:tcPr>
          <w:p w:rsidR="00A31BBD" w:rsidRPr="00AC5249" w:rsidRDefault="00A31BBD" w:rsidP="00B061F0">
            <w:r w:rsidRPr="00AC5249">
              <w:t>Зона инженерной инфраструктуры</w:t>
            </w:r>
          </w:p>
        </w:tc>
        <w:tc>
          <w:tcPr>
            <w:tcW w:w="4152" w:type="dxa"/>
            <w:vAlign w:val="center"/>
          </w:tcPr>
          <w:p w:rsidR="00A31BBD" w:rsidRPr="00AC5249" w:rsidRDefault="005C3443" w:rsidP="00B061F0">
            <w:pPr>
              <w:tabs>
                <w:tab w:val="left" w:pos="505"/>
              </w:tabs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15,27</w:t>
            </w:r>
          </w:p>
        </w:tc>
      </w:tr>
      <w:tr w:rsidR="00A31BBD" w:rsidRPr="00AC5249" w:rsidTr="00B061F0">
        <w:tc>
          <w:tcPr>
            <w:tcW w:w="560" w:type="dxa"/>
          </w:tcPr>
          <w:p w:rsidR="00A31BBD" w:rsidRPr="00AC5249" w:rsidRDefault="0045207C" w:rsidP="006A213C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6</w:t>
            </w:r>
          </w:p>
        </w:tc>
        <w:tc>
          <w:tcPr>
            <w:tcW w:w="5035" w:type="dxa"/>
            <w:vAlign w:val="center"/>
          </w:tcPr>
          <w:p w:rsidR="00A31BBD" w:rsidRPr="00AC5249" w:rsidRDefault="00A31BBD" w:rsidP="00B061F0">
            <w:r w:rsidRPr="00AC5249">
              <w:t>Зона транспортной инфраструктуры</w:t>
            </w:r>
          </w:p>
        </w:tc>
        <w:tc>
          <w:tcPr>
            <w:tcW w:w="4152" w:type="dxa"/>
            <w:vAlign w:val="center"/>
          </w:tcPr>
          <w:p w:rsidR="00A31BBD" w:rsidRPr="00AC5249" w:rsidRDefault="005C3443" w:rsidP="00B061F0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6,27</w:t>
            </w:r>
          </w:p>
        </w:tc>
      </w:tr>
      <w:tr w:rsidR="00A31BBD" w:rsidRPr="00AC5249" w:rsidTr="00B061F0">
        <w:tc>
          <w:tcPr>
            <w:tcW w:w="560" w:type="dxa"/>
          </w:tcPr>
          <w:p w:rsidR="00A31BBD" w:rsidRPr="00AC5249" w:rsidRDefault="0045207C" w:rsidP="006A213C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7</w:t>
            </w:r>
          </w:p>
        </w:tc>
        <w:tc>
          <w:tcPr>
            <w:tcW w:w="5035" w:type="dxa"/>
            <w:vAlign w:val="center"/>
          </w:tcPr>
          <w:p w:rsidR="00A31BBD" w:rsidRPr="00AC5249" w:rsidRDefault="00A31BBD" w:rsidP="00B061F0">
            <w:r w:rsidRPr="00AC5249">
              <w:t xml:space="preserve">Зона сельскохозяйственного </w:t>
            </w:r>
            <w:r w:rsidR="00B00E5D" w:rsidRPr="00AC5249">
              <w:t>использования</w:t>
            </w:r>
          </w:p>
        </w:tc>
        <w:tc>
          <w:tcPr>
            <w:tcW w:w="4152" w:type="dxa"/>
            <w:vAlign w:val="center"/>
          </w:tcPr>
          <w:p w:rsidR="00A31BBD" w:rsidRPr="00AC5249" w:rsidRDefault="002361A8" w:rsidP="00B061F0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96040,95</w:t>
            </w:r>
          </w:p>
        </w:tc>
      </w:tr>
      <w:tr w:rsidR="00B00E5D" w:rsidRPr="00AC5249" w:rsidTr="00B061F0">
        <w:tc>
          <w:tcPr>
            <w:tcW w:w="560" w:type="dxa"/>
          </w:tcPr>
          <w:p w:rsidR="00B00E5D" w:rsidRPr="00AC5249" w:rsidRDefault="0045207C" w:rsidP="006A213C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8</w:t>
            </w:r>
          </w:p>
        </w:tc>
        <w:tc>
          <w:tcPr>
            <w:tcW w:w="5035" w:type="dxa"/>
            <w:vAlign w:val="center"/>
          </w:tcPr>
          <w:p w:rsidR="00B00E5D" w:rsidRPr="00AC5249" w:rsidRDefault="00B00E5D" w:rsidP="00B061F0">
            <w:r w:rsidRPr="00AC5249">
              <w:t>Зона сельскохозяйственных угодий</w:t>
            </w:r>
          </w:p>
        </w:tc>
        <w:tc>
          <w:tcPr>
            <w:tcW w:w="4152" w:type="dxa"/>
            <w:vAlign w:val="center"/>
          </w:tcPr>
          <w:p w:rsidR="00B00E5D" w:rsidRPr="00AC5249" w:rsidRDefault="002361A8" w:rsidP="00B061F0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0,25</w:t>
            </w:r>
          </w:p>
        </w:tc>
      </w:tr>
      <w:tr w:rsidR="00B00E5D" w:rsidRPr="00AC5249" w:rsidTr="00B061F0">
        <w:tc>
          <w:tcPr>
            <w:tcW w:w="560" w:type="dxa"/>
          </w:tcPr>
          <w:p w:rsidR="00B00E5D" w:rsidRPr="00AC5249" w:rsidRDefault="0045207C" w:rsidP="006A213C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9</w:t>
            </w:r>
          </w:p>
        </w:tc>
        <w:tc>
          <w:tcPr>
            <w:tcW w:w="5035" w:type="dxa"/>
            <w:vAlign w:val="center"/>
          </w:tcPr>
          <w:p w:rsidR="00B00E5D" w:rsidRPr="00AC5249" w:rsidRDefault="00B00E5D" w:rsidP="00B061F0">
            <w:r w:rsidRPr="00AC5249">
              <w:t xml:space="preserve">Зона иного сельскохозяйственного </w:t>
            </w:r>
            <w:r w:rsidR="005C3443" w:rsidRPr="00AC5249">
              <w:t>назначения</w:t>
            </w:r>
          </w:p>
        </w:tc>
        <w:tc>
          <w:tcPr>
            <w:tcW w:w="4152" w:type="dxa"/>
            <w:vAlign w:val="center"/>
          </w:tcPr>
          <w:p w:rsidR="00B00E5D" w:rsidRPr="00AC5249" w:rsidRDefault="002361A8" w:rsidP="00B061F0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11,9</w:t>
            </w:r>
          </w:p>
        </w:tc>
      </w:tr>
      <w:tr w:rsidR="00A31BBD" w:rsidRPr="00AC5249" w:rsidTr="00B061F0">
        <w:tc>
          <w:tcPr>
            <w:tcW w:w="560" w:type="dxa"/>
          </w:tcPr>
          <w:p w:rsidR="00A31BBD" w:rsidRPr="00AC5249" w:rsidRDefault="0045207C" w:rsidP="006A213C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10</w:t>
            </w:r>
          </w:p>
        </w:tc>
        <w:tc>
          <w:tcPr>
            <w:tcW w:w="5035" w:type="dxa"/>
            <w:vAlign w:val="center"/>
          </w:tcPr>
          <w:p w:rsidR="00A31BBD" w:rsidRPr="00AC5249" w:rsidRDefault="00A31BBD" w:rsidP="00B061F0">
            <w:r w:rsidRPr="00AC5249">
              <w:t>Зона рекреационного назначения</w:t>
            </w:r>
          </w:p>
        </w:tc>
        <w:tc>
          <w:tcPr>
            <w:tcW w:w="4152" w:type="dxa"/>
            <w:vAlign w:val="center"/>
          </w:tcPr>
          <w:p w:rsidR="00A31BBD" w:rsidRPr="00AC5249" w:rsidRDefault="005C3443" w:rsidP="00B061F0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16,96</w:t>
            </w:r>
          </w:p>
        </w:tc>
      </w:tr>
      <w:tr w:rsidR="00A31BBD" w:rsidRPr="00AC5249" w:rsidTr="00B061F0">
        <w:tc>
          <w:tcPr>
            <w:tcW w:w="560" w:type="dxa"/>
          </w:tcPr>
          <w:p w:rsidR="00A31BBD" w:rsidRPr="00AC5249" w:rsidRDefault="0045207C" w:rsidP="006A213C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11</w:t>
            </w:r>
          </w:p>
        </w:tc>
        <w:tc>
          <w:tcPr>
            <w:tcW w:w="5035" w:type="dxa"/>
            <w:vAlign w:val="center"/>
          </w:tcPr>
          <w:p w:rsidR="00A31BBD" w:rsidRPr="00AC5249" w:rsidRDefault="00A31BBD" w:rsidP="00B061F0">
            <w:r w:rsidRPr="00AC5249">
              <w:t>Зона акваторий</w:t>
            </w:r>
          </w:p>
        </w:tc>
        <w:tc>
          <w:tcPr>
            <w:tcW w:w="4152" w:type="dxa"/>
            <w:vAlign w:val="center"/>
          </w:tcPr>
          <w:p w:rsidR="00A31BBD" w:rsidRPr="00AC5249" w:rsidRDefault="002361A8" w:rsidP="00B061F0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16335,64</w:t>
            </w:r>
          </w:p>
        </w:tc>
      </w:tr>
      <w:tr w:rsidR="00A31BBD" w:rsidRPr="00AC5249" w:rsidTr="00B061F0">
        <w:tc>
          <w:tcPr>
            <w:tcW w:w="560" w:type="dxa"/>
          </w:tcPr>
          <w:p w:rsidR="00A31BBD" w:rsidRPr="00AC5249" w:rsidRDefault="0045207C" w:rsidP="006A213C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12</w:t>
            </w:r>
          </w:p>
        </w:tc>
        <w:tc>
          <w:tcPr>
            <w:tcW w:w="5035" w:type="dxa"/>
            <w:vAlign w:val="center"/>
          </w:tcPr>
          <w:p w:rsidR="00A31BBD" w:rsidRPr="00AC5249" w:rsidRDefault="00A31BBD" w:rsidP="00B061F0">
            <w:r w:rsidRPr="00AC5249">
              <w:t xml:space="preserve">Зона </w:t>
            </w:r>
            <w:r w:rsidR="00B00E5D" w:rsidRPr="00AC5249">
              <w:t>кладбищ</w:t>
            </w:r>
          </w:p>
        </w:tc>
        <w:tc>
          <w:tcPr>
            <w:tcW w:w="4152" w:type="dxa"/>
            <w:vAlign w:val="center"/>
          </w:tcPr>
          <w:p w:rsidR="00A31BBD" w:rsidRPr="00AC5249" w:rsidRDefault="00A31BBD" w:rsidP="00B061F0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7,45</w:t>
            </w:r>
          </w:p>
        </w:tc>
      </w:tr>
      <w:tr w:rsidR="00A31BBD" w:rsidRPr="00AC5249" w:rsidTr="00B061F0">
        <w:tc>
          <w:tcPr>
            <w:tcW w:w="560" w:type="dxa"/>
          </w:tcPr>
          <w:p w:rsidR="00A31BBD" w:rsidRPr="00AC5249" w:rsidRDefault="0045207C" w:rsidP="006A213C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13</w:t>
            </w:r>
          </w:p>
        </w:tc>
        <w:tc>
          <w:tcPr>
            <w:tcW w:w="5035" w:type="dxa"/>
            <w:vAlign w:val="center"/>
          </w:tcPr>
          <w:p w:rsidR="00A31BBD" w:rsidRPr="00AC5249" w:rsidRDefault="00A31BBD" w:rsidP="00B061F0">
            <w:r w:rsidRPr="00AC5249">
              <w:t>Зона складирования и захоронения отходов</w:t>
            </w:r>
          </w:p>
        </w:tc>
        <w:tc>
          <w:tcPr>
            <w:tcW w:w="4152" w:type="dxa"/>
            <w:vAlign w:val="center"/>
          </w:tcPr>
          <w:p w:rsidR="00A31BBD" w:rsidRPr="00AC5249" w:rsidRDefault="00A31BBD" w:rsidP="00B061F0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3</w:t>
            </w:r>
            <w:r w:rsidR="002361A8" w:rsidRPr="00AC5249">
              <w:rPr>
                <w:lang w:eastAsia="ru-RU"/>
              </w:rPr>
              <w:t>,05</w:t>
            </w:r>
          </w:p>
        </w:tc>
      </w:tr>
      <w:tr w:rsidR="00A31BBD" w:rsidRPr="00AC5249" w:rsidTr="00B061F0">
        <w:trPr>
          <w:trHeight w:val="226"/>
        </w:trPr>
        <w:tc>
          <w:tcPr>
            <w:tcW w:w="560" w:type="dxa"/>
          </w:tcPr>
          <w:p w:rsidR="00A31BBD" w:rsidRPr="00AC5249" w:rsidRDefault="0045207C" w:rsidP="006A213C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14</w:t>
            </w:r>
          </w:p>
        </w:tc>
        <w:tc>
          <w:tcPr>
            <w:tcW w:w="5035" w:type="dxa"/>
            <w:vAlign w:val="center"/>
          </w:tcPr>
          <w:p w:rsidR="00A31BBD" w:rsidRPr="00AC5249" w:rsidRDefault="00A31BBD" w:rsidP="00B061F0">
            <w:r w:rsidRPr="00AC5249">
              <w:t xml:space="preserve">Зона </w:t>
            </w:r>
            <w:r w:rsidR="004F1E91" w:rsidRPr="00AC5249">
              <w:t>лесов</w:t>
            </w:r>
          </w:p>
        </w:tc>
        <w:tc>
          <w:tcPr>
            <w:tcW w:w="4152" w:type="dxa"/>
            <w:vAlign w:val="center"/>
          </w:tcPr>
          <w:p w:rsidR="00A31BBD" w:rsidRPr="00AC5249" w:rsidRDefault="002361A8" w:rsidP="00B061F0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13531,14</w:t>
            </w:r>
          </w:p>
        </w:tc>
      </w:tr>
      <w:tr w:rsidR="00A31BBD" w:rsidRPr="00AC5249" w:rsidTr="00B061F0">
        <w:trPr>
          <w:trHeight w:val="99"/>
        </w:trPr>
        <w:tc>
          <w:tcPr>
            <w:tcW w:w="560" w:type="dxa"/>
          </w:tcPr>
          <w:p w:rsidR="00A31BBD" w:rsidRPr="00AC5249" w:rsidRDefault="0045207C" w:rsidP="006A213C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15</w:t>
            </w:r>
          </w:p>
        </w:tc>
        <w:tc>
          <w:tcPr>
            <w:tcW w:w="5035" w:type="dxa"/>
            <w:vAlign w:val="center"/>
          </w:tcPr>
          <w:p w:rsidR="00A31BBD" w:rsidRPr="00AC5249" w:rsidRDefault="002361A8" w:rsidP="00B061F0">
            <w:r w:rsidRPr="00AC5249">
              <w:t>Зона озелененных территорий общего пользования (лесопарки, парки, сады, скверы, бульвары, городские леса)</w:t>
            </w:r>
          </w:p>
        </w:tc>
        <w:tc>
          <w:tcPr>
            <w:tcW w:w="4152" w:type="dxa"/>
            <w:vAlign w:val="center"/>
          </w:tcPr>
          <w:p w:rsidR="00A31BBD" w:rsidRPr="00AC5249" w:rsidRDefault="006A77D3" w:rsidP="00B061F0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93,68</w:t>
            </w:r>
          </w:p>
        </w:tc>
      </w:tr>
    </w:tbl>
    <w:p w:rsidR="00226BA0" w:rsidRPr="00AC5249" w:rsidRDefault="00226BA0" w:rsidP="002C75A2">
      <w:pPr>
        <w:spacing w:line="360" w:lineRule="auto"/>
        <w:ind w:firstLine="708"/>
        <w:jc w:val="both"/>
        <w:rPr>
          <w:lang w:eastAsia="ru-RU"/>
        </w:rPr>
      </w:pPr>
    </w:p>
    <w:p w:rsidR="00CD2D93" w:rsidRPr="00AC5249" w:rsidRDefault="00CD2D93" w:rsidP="00B061F0">
      <w:pPr>
        <w:spacing w:line="360" w:lineRule="auto"/>
        <w:ind w:firstLine="567"/>
        <w:jc w:val="both"/>
        <w:rPr>
          <w:lang w:eastAsia="ru-RU"/>
        </w:rPr>
      </w:pPr>
      <w:r w:rsidRPr="00AC5249">
        <w:rPr>
          <w:lang w:eastAsia="ru-RU"/>
        </w:rPr>
        <w:t>На территории сельского поселения Полноват планируется размещение следующих объектов федерального значения: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368"/>
        <w:gridCol w:w="4862"/>
      </w:tblGrid>
      <w:tr w:rsidR="00CD2D93" w:rsidRPr="00AC5249" w:rsidTr="00B061F0">
        <w:tc>
          <w:tcPr>
            <w:tcW w:w="560" w:type="dxa"/>
            <w:vAlign w:val="center"/>
          </w:tcPr>
          <w:p w:rsidR="00CD2D93" w:rsidRPr="00AC5249" w:rsidRDefault="00CD2D93" w:rsidP="00B061F0">
            <w:pPr>
              <w:spacing w:line="276" w:lineRule="auto"/>
              <w:jc w:val="center"/>
              <w:rPr>
                <w:b/>
                <w:lang w:eastAsia="ru-RU"/>
              </w:rPr>
            </w:pPr>
            <w:r w:rsidRPr="00AC5249">
              <w:rPr>
                <w:b/>
                <w:lang w:eastAsia="ru-RU"/>
              </w:rPr>
              <w:t>№ п/п</w:t>
            </w:r>
          </w:p>
        </w:tc>
        <w:tc>
          <w:tcPr>
            <w:tcW w:w="4368" w:type="dxa"/>
            <w:vAlign w:val="center"/>
          </w:tcPr>
          <w:p w:rsidR="00CD2D93" w:rsidRPr="00AC5249" w:rsidRDefault="00CD2D93" w:rsidP="00B061F0">
            <w:pPr>
              <w:spacing w:line="276" w:lineRule="auto"/>
              <w:jc w:val="center"/>
              <w:rPr>
                <w:b/>
                <w:lang w:eastAsia="ru-RU"/>
              </w:rPr>
            </w:pPr>
            <w:r w:rsidRPr="00AC5249">
              <w:rPr>
                <w:b/>
                <w:lang w:eastAsia="ru-RU"/>
              </w:rPr>
              <w:t>Наименование объекта местного значения муниципального района (ФЗ)</w:t>
            </w:r>
          </w:p>
        </w:tc>
        <w:tc>
          <w:tcPr>
            <w:tcW w:w="4862" w:type="dxa"/>
            <w:vAlign w:val="center"/>
          </w:tcPr>
          <w:p w:rsidR="00CD2D93" w:rsidRPr="00AC5249" w:rsidRDefault="00CD2D93" w:rsidP="00B061F0">
            <w:pPr>
              <w:spacing w:line="276" w:lineRule="auto"/>
              <w:jc w:val="center"/>
              <w:rPr>
                <w:b/>
                <w:lang w:eastAsia="ru-RU"/>
              </w:rPr>
            </w:pPr>
            <w:r w:rsidRPr="00AC5249">
              <w:rPr>
                <w:b/>
                <w:lang w:eastAsia="ru-RU"/>
              </w:rPr>
              <w:t>Наименование функциональной зоны, в которой планируется разместить</w:t>
            </w:r>
          </w:p>
          <w:p w:rsidR="00CD2D93" w:rsidRPr="00AC5249" w:rsidRDefault="00CD2D93" w:rsidP="00B061F0">
            <w:pPr>
              <w:spacing w:line="276" w:lineRule="auto"/>
              <w:jc w:val="center"/>
              <w:rPr>
                <w:b/>
                <w:lang w:eastAsia="ru-RU"/>
              </w:rPr>
            </w:pPr>
            <w:r w:rsidRPr="00AC5249">
              <w:rPr>
                <w:b/>
                <w:lang w:eastAsia="ru-RU"/>
              </w:rPr>
              <w:t>ФЗ</w:t>
            </w:r>
          </w:p>
        </w:tc>
      </w:tr>
      <w:tr w:rsidR="004C38F0" w:rsidRPr="00AC5249" w:rsidTr="00B061F0">
        <w:tc>
          <w:tcPr>
            <w:tcW w:w="560" w:type="dxa"/>
            <w:vAlign w:val="center"/>
          </w:tcPr>
          <w:p w:rsidR="004C38F0" w:rsidRPr="00AC5249" w:rsidRDefault="004C38F0" w:rsidP="00B061F0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1</w:t>
            </w:r>
          </w:p>
        </w:tc>
        <w:tc>
          <w:tcPr>
            <w:tcW w:w="4368" w:type="dxa"/>
            <w:vAlign w:val="center"/>
          </w:tcPr>
          <w:p w:rsidR="004C38F0" w:rsidRPr="00AC5249" w:rsidRDefault="004C38F0" w:rsidP="00B061F0">
            <w:pPr>
              <w:tabs>
                <w:tab w:val="right" w:pos="4152"/>
              </w:tabs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Пожарное депо</w:t>
            </w:r>
            <w:r w:rsidR="0038337A" w:rsidRPr="00AC5249">
              <w:rPr>
                <w:lang w:eastAsia="ru-RU"/>
              </w:rPr>
              <w:t xml:space="preserve"> с. Полноват</w:t>
            </w:r>
            <w:r w:rsidRPr="00AC5249">
              <w:rPr>
                <w:lang w:eastAsia="ru-RU"/>
              </w:rPr>
              <w:t xml:space="preserve"> (Проектируемый)</w:t>
            </w:r>
          </w:p>
        </w:tc>
        <w:tc>
          <w:tcPr>
            <w:tcW w:w="4862" w:type="dxa"/>
            <w:vAlign w:val="center"/>
          </w:tcPr>
          <w:p w:rsidR="004C38F0" w:rsidRPr="00AC5249" w:rsidRDefault="00121277" w:rsidP="00121277">
            <w:pPr>
              <w:jc w:val="center"/>
            </w:pPr>
            <w:r w:rsidRPr="00AC5249">
              <w:t>Общественно-деловая зона</w:t>
            </w:r>
          </w:p>
        </w:tc>
      </w:tr>
      <w:tr w:rsidR="004C38F0" w:rsidRPr="00AC5249" w:rsidTr="00B061F0">
        <w:tc>
          <w:tcPr>
            <w:tcW w:w="560" w:type="dxa"/>
            <w:vAlign w:val="center"/>
          </w:tcPr>
          <w:p w:rsidR="004C38F0" w:rsidRPr="00AC5249" w:rsidRDefault="004C38F0" w:rsidP="00B061F0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2</w:t>
            </w:r>
          </w:p>
        </w:tc>
        <w:tc>
          <w:tcPr>
            <w:tcW w:w="4368" w:type="dxa"/>
            <w:vAlign w:val="center"/>
          </w:tcPr>
          <w:p w:rsidR="004C38F0" w:rsidRPr="00AC5249" w:rsidRDefault="004C38F0" w:rsidP="00B061F0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Пожарное депо</w:t>
            </w:r>
            <w:r w:rsidR="0038337A" w:rsidRPr="00AC5249">
              <w:rPr>
                <w:lang w:eastAsia="ru-RU"/>
              </w:rPr>
              <w:t xml:space="preserve"> с. Ванзеват</w:t>
            </w:r>
            <w:r w:rsidRPr="00AC5249">
              <w:rPr>
                <w:lang w:eastAsia="ru-RU"/>
              </w:rPr>
              <w:t xml:space="preserve"> (Проектируемый)</w:t>
            </w:r>
          </w:p>
        </w:tc>
        <w:tc>
          <w:tcPr>
            <w:tcW w:w="4862" w:type="dxa"/>
            <w:vAlign w:val="center"/>
          </w:tcPr>
          <w:p w:rsidR="004C38F0" w:rsidRPr="00AC5249" w:rsidRDefault="00121277" w:rsidP="00B061F0">
            <w:pPr>
              <w:jc w:val="center"/>
            </w:pPr>
            <w:r w:rsidRPr="00AC5249">
              <w:t>Общественно-деловая зона</w:t>
            </w:r>
          </w:p>
        </w:tc>
      </w:tr>
      <w:tr w:rsidR="006A231D" w:rsidRPr="00AC5249" w:rsidTr="00B061F0">
        <w:tc>
          <w:tcPr>
            <w:tcW w:w="560" w:type="dxa"/>
            <w:vAlign w:val="center"/>
          </w:tcPr>
          <w:p w:rsidR="006A231D" w:rsidRPr="00AC5249" w:rsidRDefault="006A231D" w:rsidP="00B061F0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3</w:t>
            </w:r>
          </w:p>
        </w:tc>
        <w:tc>
          <w:tcPr>
            <w:tcW w:w="4368" w:type="dxa"/>
            <w:vAlign w:val="center"/>
          </w:tcPr>
          <w:p w:rsidR="006A231D" w:rsidRPr="00AC5249" w:rsidRDefault="006A231D" w:rsidP="00B061F0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Почтовое отделение</w:t>
            </w:r>
            <w:r w:rsidR="0038337A" w:rsidRPr="00AC5249">
              <w:rPr>
                <w:lang w:eastAsia="ru-RU"/>
              </w:rPr>
              <w:t xml:space="preserve"> с. Ванзеват</w:t>
            </w:r>
            <w:r w:rsidRPr="00AC5249">
              <w:rPr>
                <w:lang w:eastAsia="ru-RU"/>
              </w:rPr>
              <w:t xml:space="preserve"> (Проектируемый)</w:t>
            </w:r>
          </w:p>
        </w:tc>
        <w:tc>
          <w:tcPr>
            <w:tcW w:w="4862" w:type="dxa"/>
            <w:vAlign w:val="center"/>
          </w:tcPr>
          <w:p w:rsidR="006A231D" w:rsidRPr="00AC5249" w:rsidRDefault="00121277" w:rsidP="00B061F0">
            <w:pPr>
              <w:jc w:val="center"/>
            </w:pPr>
            <w:r w:rsidRPr="00AC5249">
              <w:t>Общественно-деловая зона</w:t>
            </w:r>
          </w:p>
        </w:tc>
      </w:tr>
    </w:tbl>
    <w:p w:rsidR="00CD2D93" w:rsidRPr="00AC5249" w:rsidRDefault="00CD2D93" w:rsidP="002C75A2">
      <w:pPr>
        <w:spacing w:line="360" w:lineRule="auto"/>
        <w:ind w:firstLine="708"/>
        <w:jc w:val="both"/>
        <w:rPr>
          <w:lang w:eastAsia="ru-RU"/>
        </w:rPr>
      </w:pPr>
    </w:p>
    <w:p w:rsidR="00632F3A" w:rsidRPr="00AC5249" w:rsidRDefault="00632F3A" w:rsidP="00632F3A">
      <w:pPr>
        <w:spacing w:line="360" w:lineRule="auto"/>
        <w:ind w:firstLine="708"/>
        <w:jc w:val="both"/>
        <w:rPr>
          <w:lang w:eastAsia="ru-RU"/>
        </w:rPr>
      </w:pPr>
      <w:r w:rsidRPr="00AC5249">
        <w:rPr>
          <w:lang w:eastAsia="ru-RU"/>
        </w:rPr>
        <w:t>На территории сельского поселения Полноват планируется размещение следующих объектов регионального значения: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368"/>
        <w:gridCol w:w="4862"/>
      </w:tblGrid>
      <w:tr w:rsidR="00632F3A" w:rsidRPr="00AC5249" w:rsidTr="00441C8C">
        <w:trPr>
          <w:tblHeader/>
        </w:trPr>
        <w:tc>
          <w:tcPr>
            <w:tcW w:w="560" w:type="dxa"/>
            <w:vAlign w:val="center"/>
          </w:tcPr>
          <w:p w:rsidR="00632F3A" w:rsidRPr="00AC5249" w:rsidRDefault="00632F3A" w:rsidP="00664081">
            <w:pPr>
              <w:spacing w:line="276" w:lineRule="auto"/>
              <w:jc w:val="center"/>
              <w:rPr>
                <w:b/>
                <w:lang w:eastAsia="ru-RU"/>
              </w:rPr>
            </w:pPr>
            <w:r w:rsidRPr="00AC5249">
              <w:rPr>
                <w:b/>
                <w:lang w:eastAsia="ru-RU"/>
              </w:rPr>
              <w:t>№ п/п</w:t>
            </w:r>
          </w:p>
        </w:tc>
        <w:tc>
          <w:tcPr>
            <w:tcW w:w="4368" w:type="dxa"/>
            <w:vAlign w:val="center"/>
          </w:tcPr>
          <w:p w:rsidR="00632F3A" w:rsidRPr="00AC5249" w:rsidRDefault="00632F3A" w:rsidP="00664081">
            <w:pPr>
              <w:spacing w:line="276" w:lineRule="auto"/>
              <w:jc w:val="center"/>
              <w:rPr>
                <w:b/>
                <w:lang w:eastAsia="ru-RU"/>
              </w:rPr>
            </w:pPr>
            <w:r w:rsidRPr="00AC5249">
              <w:rPr>
                <w:b/>
                <w:lang w:eastAsia="ru-RU"/>
              </w:rPr>
              <w:t>Наименование объекта местного значения муниципального района (РЗ)</w:t>
            </w:r>
          </w:p>
        </w:tc>
        <w:tc>
          <w:tcPr>
            <w:tcW w:w="4862" w:type="dxa"/>
            <w:vAlign w:val="center"/>
          </w:tcPr>
          <w:p w:rsidR="00632F3A" w:rsidRPr="00AC5249" w:rsidRDefault="00632F3A" w:rsidP="00664081">
            <w:pPr>
              <w:spacing w:line="276" w:lineRule="auto"/>
              <w:jc w:val="center"/>
              <w:rPr>
                <w:b/>
                <w:lang w:eastAsia="ru-RU"/>
              </w:rPr>
            </w:pPr>
            <w:r w:rsidRPr="00AC5249">
              <w:rPr>
                <w:b/>
                <w:lang w:eastAsia="ru-RU"/>
              </w:rPr>
              <w:t>Наименование функциональной зоны, в которой планируется разместить</w:t>
            </w:r>
          </w:p>
          <w:p w:rsidR="00632F3A" w:rsidRPr="00AC5249" w:rsidRDefault="00632F3A" w:rsidP="00664081">
            <w:pPr>
              <w:spacing w:line="276" w:lineRule="auto"/>
              <w:jc w:val="center"/>
              <w:rPr>
                <w:b/>
                <w:lang w:eastAsia="ru-RU"/>
              </w:rPr>
            </w:pPr>
            <w:r w:rsidRPr="00AC5249">
              <w:rPr>
                <w:b/>
                <w:lang w:eastAsia="ru-RU"/>
              </w:rPr>
              <w:t>РЗ</w:t>
            </w:r>
          </w:p>
        </w:tc>
      </w:tr>
      <w:tr w:rsidR="00632F3A" w:rsidRPr="00AC5249" w:rsidTr="00664081">
        <w:tc>
          <w:tcPr>
            <w:tcW w:w="560" w:type="dxa"/>
            <w:vAlign w:val="center"/>
          </w:tcPr>
          <w:p w:rsidR="00632F3A" w:rsidRPr="00AC5249" w:rsidRDefault="00632F3A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1</w:t>
            </w:r>
          </w:p>
        </w:tc>
        <w:tc>
          <w:tcPr>
            <w:tcW w:w="4368" w:type="dxa"/>
            <w:vAlign w:val="center"/>
          </w:tcPr>
          <w:p w:rsidR="00BA71E4" w:rsidRPr="00AC5249" w:rsidRDefault="00632F3A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 xml:space="preserve">Вертолетная площадка </w:t>
            </w:r>
            <w:r w:rsidR="00BA71E4" w:rsidRPr="00AC5249">
              <w:rPr>
                <w:lang w:eastAsia="ru-RU"/>
              </w:rPr>
              <w:t>с. Полноват</w:t>
            </w:r>
          </w:p>
          <w:p w:rsidR="00632F3A" w:rsidRPr="00AC5249" w:rsidRDefault="00632F3A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(Проектируемый)</w:t>
            </w:r>
          </w:p>
        </w:tc>
        <w:tc>
          <w:tcPr>
            <w:tcW w:w="4862" w:type="dxa"/>
            <w:vAlign w:val="center"/>
          </w:tcPr>
          <w:p w:rsidR="00632F3A" w:rsidRPr="00AC5249" w:rsidRDefault="00121277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Зона транспортной инфраструктуры</w:t>
            </w:r>
          </w:p>
        </w:tc>
      </w:tr>
      <w:tr w:rsidR="00632F3A" w:rsidRPr="00AC5249" w:rsidTr="00664081">
        <w:tc>
          <w:tcPr>
            <w:tcW w:w="560" w:type="dxa"/>
            <w:vAlign w:val="center"/>
          </w:tcPr>
          <w:p w:rsidR="00632F3A" w:rsidRPr="00AC5249" w:rsidRDefault="00632F3A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2</w:t>
            </w:r>
          </w:p>
        </w:tc>
        <w:tc>
          <w:tcPr>
            <w:tcW w:w="4368" w:type="dxa"/>
            <w:vAlign w:val="center"/>
          </w:tcPr>
          <w:p w:rsidR="00632F3A" w:rsidRPr="00AC5249" w:rsidRDefault="00632F3A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 xml:space="preserve">Вертолетная площадка </w:t>
            </w:r>
            <w:r w:rsidR="00BA71E4" w:rsidRPr="00AC5249">
              <w:rPr>
                <w:lang w:eastAsia="ru-RU"/>
              </w:rPr>
              <w:t xml:space="preserve"> с. Ванзеват </w:t>
            </w:r>
            <w:r w:rsidRPr="00AC5249">
              <w:rPr>
                <w:lang w:eastAsia="ru-RU"/>
              </w:rPr>
              <w:t>(Проектируемый)</w:t>
            </w:r>
          </w:p>
        </w:tc>
        <w:tc>
          <w:tcPr>
            <w:tcW w:w="4862" w:type="dxa"/>
            <w:vAlign w:val="center"/>
          </w:tcPr>
          <w:p w:rsidR="00632F3A" w:rsidRPr="00AC5249" w:rsidRDefault="00121277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Зона транспортной инфраструктуры</w:t>
            </w:r>
          </w:p>
        </w:tc>
      </w:tr>
      <w:tr w:rsidR="00D6360A" w:rsidRPr="00AC5249" w:rsidTr="00664081">
        <w:tc>
          <w:tcPr>
            <w:tcW w:w="560" w:type="dxa"/>
            <w:vAlign w:val="center"/>
          </w:tcPr>
          <w:p w:rsidR="00D6360A" w:rsidRPr="00AC5249" w:rsidRDefault="00D6360A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3</w:t>
            </w:r>
          </w:p>
        </w:tc>
        <w:tc>
          <w:tcPr>
            <w:tcW w:w="4368" w:type="dxa"/>
            <w:vAlign w:val="center"/>
          </w:tcPr>
          <w:p w:rsidR="00D6360A" w:rsidRPr="00AC5249" w:rsidRDefault="00D6360A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 xml:space="preserve">АТС </w:t>
            </w:r>
            <w:r w:rsidR="001B6B8C" w:rsidRPr="00AC5249">
              <w:rPr>
                <w:lang w:eastAsia="ru-RU"/>
              </w:rPr>
              <w:t xml:space="preserve">с. Полноват </w:t>
            </w:r>
            <w:r w:rsidRPr="00AC5249">
              <w:rPr>
                <w:lang w:eastAsia="ru-RU"/>
              </w:rPr>
              <w:t>(Проектируемый)</w:t>
            </w:r>
          </w:p>
        </w:tc>
        <w:tc>
          <w:tcPr>
            <w:tcW w:w="4862" w:type="dxa"/>
            <w:vAlign w:val="center"/>
          </w:tcPr>
          <w:p w:rsidR="00D6360A" w:rsidRPr="00AC5249" w:rsidRDefault="00121277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t>Общественно-деловая зона</w:t>
            </w:r>
          </w:p>
        </w:tc>
      </w:tr>
      <w:tr w:rsidR="00AE554F" w:rsidRPr="00AC5249" w:rsidTr="00664081">
        <w:tc>
          <w:tcPr>
            <w:tcW w:w="560" w:type="dxa"/>
            <w:vAlign w:val="center"/>
          </w:tcPr>
          <w:p w:rsidR="00AE554F" w:rsidRPr="00AC5249" w:rsidRDefault="00AE554F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4</w:t>
            </w:r>
          </w:p>
        </w:tc>
        <w:tc>
          <w:tcPr>
            <w:tcW w:w="4368" w:type="dxa"/>
            <w:vAlign w:val="center"/>
          </w:tcPr>
          <w:p w:rsidR="00AE554F" w:rsidRPr="00AC5249" w:rsidRDefault="00AE554F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 xml:space="preserve">АТС </w:t>
            </w:r>
            <w:r w:rsidR="001B6B8C" w:rsidRPr="00AC5249">
              <w:rPr>
                <w:lang w:eastAsia="ru-RU"/>
              </w:rPr>
              <w:t xml:space="preserve">с. Ванзеват </w:t>
            </w:r>
            <w:r w:rsidRPr="00AC5249">
              <w:rPr>
                <w:lang w:eastAsia="ru-RU"/>
              </w:rPr>
              <w:t>(Проектируемый)</w:t>
            </w:r>
          </w:p>
        </w:tc>
        <w:tc>
          <w:tcPr>
            <w:tcW w:w="4862" w:type="dxa"/>
            <w:vAlign w:val="center"/>
          </w:tcPr>
          <w:p w:rsidR="00AE554F" w:rsidRPr="00AC5249" w:rsidRDefault="00121277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t>Общественно-деловая зона</w:t>
            </w:r>
          </w:p>
        </w:tc>
      </w:tr>
      <w:tr w:rsidR="00D6360A" w:rsidRPr="00AC5249" w:rsidTr="00664081">
        <w:tc>
          <w:tcPr>
            <w:tcW w:w="560" w:type="dxa"/>
            <w:vAlign w:val="center"/>
          </w:tcPr>
          <w:p w:rsidR="00D6360A" w:rsidRPr="00AC5249" w:rsidRDefault="00AE554F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5</w:t>
            </w:r>
          </w:p>
        </w:tc>
        <w:tc>
          <w:tcPr>
            <w:tcW w:w="4368" w:type="dxa"/>
            <w:vAlign w:val="center"/>
          </w:tcPr>
          <w:p w:rsidR="00D6360A" w:rsidRPr="00AC5249" w:rsidRDefault="00D6360A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 xml:space="preserve">Вышка связи </w:t>
            </w:r>
            <w:r w:rsidR="001B6B8C" w:rsidRPr="00AC5249">
              <w:rPr>
                <w:lang w:eastAsia="ru-RU"/>
              </w:rPr>
              <w:t xml:space="preserve">с. Полноват </w:t>
            </w:r>
            <w:r w:rsidRPr="00AC5249">
              <w:rPr>
                <w:lang w:eastAsia="ru-RU"/>
              </w:rPr>
              <w:t>(Проектируемый)</w:t>
            </w:r>
          </w:p>
        </w:tc>
        <w:tc>
          <w:tcPr>
            <w:tcW w:w="4862" w:type="dxa"/>
            <w:vAlign w:val="center"/>
          </w:tcPr>
          <w:p w:rsidR="00D6360A" w:rsidRPr="00AC5249" w:rsidRDefault="00121277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t>Общественно-деловая зона</w:t>
            </w:r>
          </w:p>
        </w:tc>
      </w:tr>
      <w:tr w:rsidR="00AB3E45" w:rsidRPr="00AC5249" w:rsidTr="00664081">
        <w:tc>
          <w:tcPr>
            <w:tcW w:w="560" w:type="dxa"/>
            <w:vAlign w:val="center"/>
          </w:tcPr>
          <w:p w:rsidR="00AB3E45" w:rsidRPr="00AC5249" w:rsidRDefault="00AB3E45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6</w:t>
            </w:r>
          </w:p>
        </w:tc>
        <w:tc>
          <w:tcPr>
            <w:tcW w:w="4368" w:type="dxa"/>
            <w:vAlign w:val="center"/>
          </w:tcPr>
          <w:p w:rsidR="00AB3E45" w:rsidRPr="00AC5249" w:rsidRDefault="00AB3E45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Вышка связи (Проектируемый) на территории МО</w:t>
            </w:r>
          </w:p>
        </w:tc>
        <w:tc>
          <w:tcPr>
            <w:tcW w:w="4862" w:type="dxa"/>
            <w:vAlign w:val="center"/>
          </w:tcPr>
          <w:p w:rsidR="00AB3E45" w:rsidRPr="00AC5249" w:rsidRDefault="00121277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Зоны сельскохозяйственного использования</w:t>
            </w:r>
          </w:p>
        </w:tc>
      </w:tr>
      <w:tr w:rsidR="00AB3E45" w:rsidRPr="00AC5249" w:rsidTr="00664081">
        <w:tc>
          <w:tcPr>
            <w:tcW w:w="560" w:type="dxa"/>
            <w:vAlign w:val="center"/>
          </w:tcPr>
          <w:p w:rsidR="00AB3E45" w:rsidRPr="00AC5249" w:rsidRDefault="00AB3E45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7</w:t>
            </w:r>
          </w:p>
        </w:tc>
        <w:tc>
          <w:tcPr>
            <w:tcW w:w="4368" w:type="dxa"/>
            <w:vAlign w:val="center"/>
          </w:tcPr>
          <w:p w:rsidR="00AB3E45" w:rsidRPr="00AC5249" w:rsidRDefault="00AB3E45" w:rsidP="00664081">
            <w:pPr>
              <w:jc w:val="center"/>
            </w:pPr>
            <w:r w:rsidRPr="00AC5249">
              <w:t>ПС «Ванзеват» (Проектируемый) на территории МО</w:t>
            </w:r>
          </w:p>
        </w:tc>
        <w:tc>
          <w:tcPr>
            <w:tcW w:w="4862" w:type="dxa"/>
            <w:vAlign w:val="center"/>
          </w:tcPr>
          <w:p w:rsidR="00AB3E45" w:rsidRPr="00AC5249" w:rsidRDefault="00121277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Зоны сельскохозяйственного использования</w:t>
            </w:r>
          </w:p>
        </w:tc>
      </w:tr>
      <w:tr w:rsidR="00E10424" w:rsidRPr="00AC5249" w:rsidTr="00664081">
        <w:tc>
          <w:tcPr>
            <w:tcW w:w="560" w:type="dxa"/>
            <w:vAlign w:val="center"/>
          </w:tcPr>
          <w:p w:rsidR="00E10424" w:rsidRPr="00AC5249" w:rsidRDefault="00E10424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8</w:t>
            </w:r>
          </w:p>
        </w:tc>
        <w:tc>
          <w:tcPr>
            <w:tcW w:w="4368" w:type="dxa"/>
            <w:vAlign w:val="center"/>
          </w:tcPr>
          <w:p w:rsidR="00E10424" w:rsidRPr="00AC5249" w:rsidRDefault="00E10424" w:rsidP="00664081">
            <w:pPr>
              <w:jc w:val="center"/>
            </w:pPr>
            <w:r w:rsidRPr="00AC5249">
              <w:t>Антенны сотовой, радиорелейной и спутниковой связи с. Ванзеват (Проектируемый)</w:t>
            </w:r>
          </w:p>
        </w:tc>
        <w:tc>
          <w:tcPr>
            <w:tcW w:w="4862" w:type="dxa"/>
            <w:vAlign w:val="center"/>
          </w:tcPr>
          <w:p w:rsidR="00E10424" w:rsidRPr="00AC5249" w:rsidRDefault="00121277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Зоны сельскохозяйственного использования</w:t>
            </w:r>
          </w:p>
        </w:tc>
      </w:tr>
    </w:tbl>
    <w:p w:rsidR="00632F3A" w:rsidRPr="00AC5249" w:rsidRDefault="00632F3A" w:rsidP="002C75A2">
      <w:pPr>
        <w:spacing w:line="360" w:lineRule="auto"/>
        <w:ind w:firstLine="708"/>
        <w:jc w:val="both"/>
        <w:rPr>
          <w:lang w:eastAsia="ru-RU"/>
        </w:rPr>
      </w:pPr>
    </w:p>
    <w:p w:rsidR="00B11195" w:rsidRPr="00AC5249" w:rsidRDefault="00FC534C" w:rsidP="002C75A2">
      <w:pPr>
        <w:spacing w:line="360" w:lineRule="auto"/>
        <w:ind w:firstLine="708"/>
        <w:jc w:val="both"/>
        <w:rPr>
          <w:lang w:eastAsia="ru-RU"/>
        </w:rPr>
      </w:pPr>
      <w:r w:rsidRPr="00AC5249">
        <w:rPr>
          <w:lang w:eastAsia="ru-RU"/>
        </w:rPr>
        <w:t xml:space="preserve">На территории </w:t>
      </w:r>
      <w:r w:rsidR="00CD2D93" w:rsidRPr="00AC5249">
        <w:rPr>
          <w:lang w:eastAsia="ru-RU"/>
        </w:rPr>
        <w:t>сельского</w:t>
      </w:r>
      <w:r w:rsidR="00BA5C8D" w:rsidRPr="00AC5249">
        <w:rPr>
          <w:lang w:eastAsia="ru-RU"/>
        </w:rPr>
        <w:t xml:space="preserve"> поселения</w:t>
      </w:r>
      <w:r w:rsidRPr="00AC5249">
        <w:rPr>
          <w:lang w:eastAsia="ru-RU"/>
        </w:rPr>
        <w:t xml:space="preserve"> </w:t>
      </w:r>
      <w:r w:rsidR="00CD2D93" w:rsidRPr="00AC5249">
        <w:rPr>
          <w:lang w:eastAsia="ru-RU"/>
        </w:rPr>
        <w:t>Полноват</w:t>
      </w:r>
      <w:r w:rsidRPr="00AC5249">
        <w:rPr>
          <w:lang w:eastAsia="ru-RU"/>
        </w:rPr>
        <w:t xml:space="preserve"> планируется размещение следующих объектов местного значения муниципального района: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368"/>
        <w:gridCol w:w="4862"/>
      </w:tblGrid>
      <w:tr w:rsidR="00EB310E" w:rsidRPr="00AC5249" w:rsidTr="00441C8C">
        <w:trPr>
          <w:tblHeader/>
        </w:trPr>
        <w:tc>
          <w:tcPr>
            <w:tcW w:w="560" w:type="dxa"/>
            <w:vAlign w:val="center"/>
          </w:tcPr>
          <w:p w:rsidR="00EB310E" w:rsidRPr="00AC5249" w:rsidRDefault="00EB310E" w:rsidP="00664081">
            <w:pPr>
              <w:spacing w:line="276" w:lineRule="auto"/>
              <w:jc w:val="center"/>
              <w:rPr>
                <w:b/>
                <w:lang w:eastAsia="ru-RU"/>
              </w:rPr>
            </w:pPr>
            <w:r w:rsidRPr="00AC5249">
              <w:rPr>
                <w:b/>
                <w:lang w:eastAsia="ru-RU"/>
              </w:rPr>
              <w:t>№ п/п</w:t>
            </w:r>
          </w:p>
        </w:tc>
        <w:tc>
          <w:tcPr>
            <w:tcW w:w="4368" w:type="dxa"/>
            <w:vAlign w:val="center"/>
          </w:tcPr>
          <w:p w:rsidR="00EB310E" w:rsidRPr="00AC5249" w:rsidRDefault="00EB310E" w:rsidP="00664081">
            <w:pPr>
              <w:spacing w:line="276" w:lineRule="auto"/>
              <w:jc w:val="center"/>
              <w:rPr>
                <w:b/>
                <w:lang w:eastAsia="ru-RU"/>
              </w:rPr>
            </w:pPr>
            <w:r w:rsidRPr="00AC5249">
              <w:rPr>
                <w:b/>
                <w:lang w:eastAsia="ru-RU"/>
              </w:rPr>
              <w:t>Наименование объекта местного значения муниципального района (ОМЗ МР)</w:t>
            </w:r>
          </w:p>
        </w:tc>
        <w:tc>
          <w:tcPr>
            <w:tcW w:w="4862" w:type="dxa"/>
            <w:vAlign w:val="center"/>
          </w:tcPr>
          <w:p w:rsidR="00EB310E" w:rsidRPr="00AC5249" w:rsidRDefault="00EB310E" w:rsidP="00664081">
            <w:pPr>
              <w:spacing w:line="276" w:lineRule="auto"/>
              <w:jc w:val="center"/>
              <w:rPr>
                <w:b/>
                <w:lang w:eastAsia="ru-RU"/>
              </w:rPr>
            </w:pPr>
            <w:r w:rsidRPr="00AC5249">
              <w:rPr>
                <w:b/>
                <w:lang w:eastAsia="ru-RU"/>
              </w:rPr>
              <w:t>Наименование функциональной зоны, в которой планируется разместить</w:t>
            </w:r>
          </w:p>
          <w:p w:rsidR="00EB310E" w:rsidRPr="00AC5249" w:rsidRDefault="00EB310E" w:rsidP="00664081">
            <w:pPr>
              <w:spacing w:line="276" w:lineRule="auto"/>
              <w:jc w:val="center"/>
              <w:rPr>
                <w:b/>
                <w:lang w:eastAsia="ru-RU"/>
              </w:rPr>
            </w:pPr>
            <w:r w:rsidRPr="00AC5249">
              <w:rPr>
                <w:b/>
                <w:lang w:eastAsia="ru-RU"/>
              </w:rPr>
              <w:t>ОМЗ МР</w:t>
            </w:r>
          </w:p>
        </w:tc>
      </w:tr>
      <w:tr w:rsidR="004C38F0" w:rsidRPr="00AC5249" w:rsidTr="00664081">
        <w:tc>
          <w:tcPr>
            <w:tcW w:w="560" w:type="dxa"/>
            <w:vAlign w:val="center"/>
          </w:tcPr>
          <w:p w:rsidR="004C38F0" w:rsidRPr="00AC5249" w:rsidRDefault="00310F1C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1</w:t>
            </w:r>
          </w:p>
        </w:tc>
        <w:tc>
          <w:tcPr>
            <w:tcW w:w="4368" w:type="dxa"/>
            <w:vAlign w:val="center"/>
          </w:tcPr>
          <w:p w:rsidR="004C38F0" w:rsidRPr="00AC5249" w:rsidRDefault="004C38F0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 xml:space="preserve">Фельдшерско-акушерский пункт </w:t>
            </w:r>
            <w:r w:rsidR="007C333A" w:rsidRPr="00AC5249">
              <w:rPr>
                <w:lang w:eastAsia="ru-RU"/>
              </w:rPr>
              <w:t xml:space="preserve">с. Ванзеват </w:t>
            </w:r>
            <w:r w:rsidRPr="00AC5249">
              <w:rPr>
                <w:lang w:eastAsia="ru-RU"/>
              </w:rPr>
              <w:t>(Проектируемый)</w:t>
            </w:r>
          </w:p>
        </w:tc>
        <w:tc>
          <w:tcPr>
            <w:tcW w:w="4862" w:type="dxa"/>
            <w:vAlign w:val="center"/>
          </w:tcPr>
          <w:p w:rsidR="004C38F0" w:rsidRPr="00AC5249" w:rsidRDefault="00121277" w:rsidP="00664081">
            <w:pPr>
              <w:jc w:val="center"/>
            </w:pPr>
            <w:r w:rsidRPr="00AC5249">
              <w:t>Общественно-деловая зона</w:t>
            </w:r>
          </w:p>
        </w:tc>
      </w:tr>
      <w:tr w:rsidR="004C38F0" w:rsidRPr="00AC5249" w:rsidTr="00664081">
        <w:trPr>
          <w:trHeight w:val="134"/>
        </w:trPr>
        <w:tc>
          <w:tcPr>
            <w:tcW w:w="560" w:type="dxa"/>
            <w:vAlign w:val="center"/>
          </w:tcPr>
          <w:p w:rsidR="004C38F0" w:rsidRPr="00AC5249" w:rsidRDefault="00530672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2</w:t>
            </w:r>
          </w:p>
        </w:tc>
        <w:tc>
          <w:tcPr>
            <w:tcW w:w="4368" w:type="dxa"/>
            <w:vAlign w:val="center"/>
          </w:tcPr>
          <w:p w:rsidR="004C38F0" w:rsidRPr="00AC5249" w:rsidRDefault="007C333A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 xml:space="preserve">Дом культуры с. Ванзеват </w:t>
            </w:r>
            <w:r w:rsidR="004C38F0" w:rsidRPr="00AC5249">
              <w:rPr>
                <w:lang w:eastAsia="ru-RU"/>
              </w:rPr>
              <w:t>(Проектируемый)</w:t>
            </w:r>
          </w:p>
        </w:tc>
        <w:tc>
          <w:tcPr>
            <w:tcW w:w="4862" w:type="dxa"/>
            <w:vAlign w:val="center"/>
          </w:tcPr>
          <w:p w:rsidR="004C38F0" w:rsidRPr="00AC5249" w:rsidRDefault="00121277" w:rsidP="00664081">
            <w:pPr>
              <w:jc w:val="center"/>
            </w:pPr>
            <w:r w:rsidRPr="00AC5249">
              <w:t>Общественно-деловая зона</w:t>
            </w:r>
          </w:p>
        </w:tc>
      </w:tr>
      <w:tr w:rsidR="004C38F0" w:rsidRPr="00AC5249" w:rsidTr="00664081">
        <w:trPr>
          <w:trHeight w:val="184"/>
        </w:trPr>
        <w:tc>
          <w:tcPr>
            <w:tcW w:w="560" w:type="dxa"/>
            <w:vAlign w:val="center"/>
          </w:tcPr>
          <w:p w:rsidR="004C38F0" w:rsidRPr="00AC5249" w:rsidRDefault="00530672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3</w:t>
            </w:r>
          </w:p>
        </w:tc>
        <w:tc>
          <w:tcPr>
            <w:tcW w:w="4368" w:type="dxa"/>
            <w:vAlign w:val="center"/>
          </w:tcPr>
          <w:p w:rsidR="004C38F0" w:rsidRPr="00AC5249" w:rsidRDefault="004C38F0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Детский сад</w:t>
            </w:r>
            <w:r w:rsidR="00EC653D" w:rsidRPr="00AC5249">
              <w:rPr>
                <w:lang w:eastAsia="ru-RU"/>
              </w:rPr>
              <w:t xml:space="preserve"> с. Полноват</w:t>
            </w:r>
            <w:r w:rsidRPr="00AC5249">
              <w:rPr>
                <w:lang w:eastAsia="ru-RU"/>
              </w:rPr>
              <w:t xml:space="preserve"> (Проектируемый)</w:t>
            </w:r>
          </w:p>
        </w:tc>
        <w:tc>
          <w:tcPr>
            <w:tcW w:w="4862" w:type="dxa"/>
            <w:vAlign w:val="center"/>
          </w:tcPr>
          <w:p w:rsidR="004C38F0" w:rsidRPr="00AC5249" w:rsidRDefault="00121277" w:rsidP="00664081">
            <w:pPr>
              <w:jc w:val="center"/>
            </w:pPr>
            <w:r w:rsidRPr="00AC5249">
              <w:t>Общественно-деловая зона</w:t>
            </w:r>
          </w:p>
        </w:tc>
      </w:tr>
      <w:tr w:rsidR="004C38F0" w:rsidRPr="00AC5249" w:rsidTr="00664081">
        <w:tc>
          <w:tcPr>
            <w:tcW w:w="560" w:type="dxa"/>
            <w:vAlign w:val="center"/>
          </w:tcPr>
          <w:p w:rsidR="004C38F0" w:rsidRPr="00AC5249" w:rsidRDefault="00530672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4</w:t>
            </w:r>
          </w:p>
        </w:tc>
        <w:tc>
          <w:tcPr>
            <w:tcW w:w="4368" w:type="dxa"/>
            <w:vAlign w:val="center"/>
          </w:tcPr>
          <w:p w:rsidR="004C38F0" w:rsidRPr="00AC5249" w:rsidRDefault="004C38F0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 xml:space="preserve">Спортивный комплекс </w:t>
            </w:r>
            <w:r w:rsidR="00EC653D" w:rsidRPr="00AC5249">
              <w:rPr>
                <w:lang w:eastAsia="ru-RU"/>
              </w:rPr>
              <w:t xml:space="preserve">с. Полноват </w:t>
            </w:r>
            <w:r w:rsidRPr="00AC5249">
              <w:rPr>
                <w:lang w:eastAsia="ru-RU"/>
              </w:rPr>
              <w:t>(Проектируемый)</w:t>
            </w:r>
          </w:p>
        </w:tc>
        <w:tc>
          <w:tcPr>
            <w:tcW w:w="4862" w:type="dxa"/>
            <w:vAlign w:val="center"/>
          </w:tcPr>
          <w:p w:rsidR="004C38F0" w:rsidRPr="00AC5249" w:rsidRDefault="00121277" w:rsidP="00664081">
            <w:pPr>
              <w:jc w:val="center"/>
            </w:pPr>
            <w:r w:rsidRPr="00AC5249">
              <w:t>Общественно-деловая зона</w:t>
            </w:r>
          </w:p>
        </w:tc>
      </w:tr>
      <w:tr w:rsidR="004C38F0" w:rsidRPr="00AC5249" w:rsidTr="00664081">
        <w:tc>
          <w:tcPr>
            <w:tcW w:w="560" w:type="dxa"/>
            <w:vAlign w:val="center"/>
          </w:tcPr>
          <w:p w:rsidR="004C38F0" w:rsidRPr="00AC5249" w:rsidRDefault="00530672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5</w:t>
            </w:r>
          </w:p>
        </w:tc>
        <w:tc>
          <w:tcPr>
            <w:tcW w:w="4368" w:type="dxa"/>
            <w:vAlign w:val="center"/>
          </w:tcPr>
          <w:p w:rsidR="004C38F0" w:rsidRPr="00AC5249" w:rsidRDefault="004C38F0" w:rsidP="00AC5249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 xml:space="preserve">Внешкольное учреждение </w:t>
            </w:r>
            <w:r w:rsidR="00EC653D" w:rsidRPr="00AC5249">
              <w:rPr>
                <w:lang w:eastAsia="ru-RU"/>
              </w:rPr>
              <w:t xml:space="preserve">с. Полноват </w:t>
            </w:r>
            <w:r w:rsidRPr="00AC5249">
              <w:rPr>
                <w:lang w:eastAsia="ru-RU"/>
              </w:rPr>
              <w:t>(Проектируемый)</w:t>
            </w:r>
          </w:p>
        </w:tc>
        <w:tc>
          <w:tcPr>
            <w:tcW w:w="4862" w:type="dxa"/>
            <w:vAlign w:val="center"/>
          </w:tcPr>
          <w:p w:rsidR="004C38F0" w:rsidRPr="00AC5249" w:rsidRDefault="00121277" w:rsidP="00664081">
            <w:pPr>
              <w:jc w:val="center"/>
            </w:pPr>
            <w:r w:rsidRPr="00AC5249">
              <w:t>Общественно-деловая зона</w:t>
            </w:r>
          </w:p>
        </w:tc>
      </w:tr>
      <w:tr w:rsidR="0038337A" w:rsidRPr="00AC5249" w:rsidTr="00664081">
        <w:tc>
          <w:tcPr>
            <w:tcW w:w="560" w:type="dxa"/>
            <w:vAlign w:val="center"/>
          </w:tcPr>
          <w:p w:rsidR="0038337A" w:rsidRPr="00AC5249" w:rsidRDefault="00530672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6</w:t>
            </w:r>
          </w:p>
        </w:tc>
        <w:tc>
          <w:tcPr>
            <w:tcW w:w="4368" w:type="dxa"/>
            <w:vAlign w:val="center"/>
          </w:tcPr>
          <w:p w:rsidR="0038337A" w:rsidRPr="00AC5249" w:rsidRDefault="0038337A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 xml:space="preserve">Внешкольное учреждение </w:t>
            </w:r>
            <w:r w:rsidR="00EC653D" w:rsidRPr="00AC5249">
              <w:rPr>
                <w:lang w:eastAsia="ru-RU"/>
              </w:rPr>
              <w:t xml:space="preserve">с. Полноват </w:t>
            </w:r>
            <w:r w:rsidRPr="00AC5249">
              <w:rPr>
                <w:lang w:eastAsia="ru-RU"/>
              </w:rPr>
              <w:t>(Проектируемый)</w:t>
            </w:r>
          </w:p>
        </w:tc>
        <w:tc>
          <w:tcPr>
            <w:tcW w:w="4862" w:type="dxa"/>
            <w:vAlign w:val="center"/>
          </w:tcPr>
          <w:p w:rsidR="0038337A" w:rsidRPr="00AC5249" w:rsidRDefault="00121277" w:rsidP="00664081">
            <w:pPr>
              <w:jc w:val="center"/>
            </w:pPr>
            <w:r w:rsidRPr="00AC5249">
              <w:t>Общественно-деловая зона</w:t>
            </w:r>
          </w:p>
        </w:tc>
      </w:tr>
      <w:tr w:rsidR="004C38F0" w:rsidRPr="00AC5249" w:rsidTr="00664081">
        <w:tc>
          <w:tcPr>
            <w:tcW w:w="560" w:type="dxa"/>
            <w:vAlign w:val="center"/>
          </w:tcPr>
          <w:p w:rsidR="004C38F0" w:rsidRPr="00AC5249" w:rsidRDefault="00530672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7</w:t>
            </w:r>
          </w:p>
        </w:tc>
        <w:tc>
          <w:tcPr>
            <w:tcW w:w="4368" w:type="dxa"/>
            <w:vAlign w:val="center"/>
          </w:tcPr>
          <w:p w:rsidR="004C38F0" w:rsidRPr="00AC5249" w:rsidRDefault="004C38F0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 xml:space="preserve">Межшкольный комбинат </w:t>
            </w:r>
            <w:r w:rsidR="00EC653D" w:rsidRPr="00AC5249">
              <w:rPr>
                <w:lang w:eastAsia="ru-RU"/>
              </w:rPr>
              <w:t xml:space="preserve">с. Полноват </w:t>
            </w:r>
            <w:r w:rsidRPr="00AC5249">
              <w:rPr>
                <w:lang w:eastAsia="ru-RU"/>
              </w:rPr>
              <w:t>(Проектируемый)</w:t>
            </w:r>
          </w:p>
        </w:tc>
        <w:tc>
          <w:tcPr>
            <w:tcW w:w="4862" w:type="dxa"/>
            <w:vAlign w:val="center"/>
          </w:tcPr>
          <w:p w:rsidR="004C38F0" w:rsidRPr="00AC5249" w:rsidRDefault="00121277" w:rsidP="00664081">
            <w:pPr>
              <w:jc w:val="center"/>
            </w:pPr>
            <w:r w:rsidRPr="00AC5249">
              <w:t>Общественно-деловая зона</w:t>
            </w:r>
          </w:p>
        </w:tc>
      </w:tr>
      <w:tr w:rsidR="0038337A" w:rsidRPr="00AC5249" w:rsidTr="00664081">
        <w:tc>
          <w:tcPr>
            <w:tcW w:w="560" w:type="dxa"/>
            <w:vAlign w:val="center"/>
          </w:tcPr>
          <w:p w:rsidR="0038337A" w:rsidRPr="00AC5249" w:rsidRDefault="00530672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8</w:t>
            </w:r>
          </w:p>
        </w:tc>
        <w:tc>
          <w:tcPr>
            <w:tcW w:w="4368" w:type="dxa"/>
            <w:vAlign w:val="center"/>
          </w:tcPr>
          <w:p w:rsidR="0038337A" w:rsidRPr="00AC5249" w:rsidRDefault="0038337A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 xml:space="preserve">Межшкольный комбинат </w:t>
            </w:r>
            <w:r w:rsidR="00EC653D" w:rsidRPr="00AC5249">
              <w:rPr>
                <w:lang w:eastAsia="ru-RU"/>
              </w:rPr>
              <w:t xml:space="preserve">с. Полноват </w:t>
            </w:r>
            <w:r w:rsidRPr="00AC5249">
              <w:rPr>
                <w:lang w:eastAsia="ru-RU"/>
              </w:rPr>
              <w:t>(Проектируемый)</w:t>
            </w:r>
          </w:p>
        </w:tc>
        <w:tc>
          <w:tcPr>
            <w:tcW w:w="4862" w:type="dxa"/>
            <w:vAlign w:val="center"/>
          </w:tcPr>
          <w:p w:rsidR="0038337A" w:rsidRPr="00AC5249" w:rsidRDefault="00121277" w:rsidP="00664081">
            <w:pPr>
              <w:jc w:val="center"/>
            </w:pPr>
            <w:r w:rsidRPr="00AC5249">
              <w:t>Общественно-деловая зона</w:t>
            </w:r>
          </w:p>
        </w:tc>
      </w:tr>
      <w:tr w:rsidR="004C38F0" w:rsidRPr="00AC5249" w:rsidTr="00664081">
        <w:tc>
          <w:tcPr>
            <w:tcW w:w="560" w:type="dxa"/>
            <w:vAlign w:val="center"/>
          </w:tcPr>
          <w:p w:rsidR="004C38F0" w:rsidRPr="00AC5249" w:rsidRDefault="00530672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9</w:t>
            </w:r>
          </w:p>
        </w:tc>
        <w:tc>
          <w:tcPr>
            <w:tcW w:w="4368" w:type="dxa"/>
            <w:vAlign w:val="center"/>
          </w:tcPr>
          <w:p w:rsidR="004C38F0" w:rsidRPr="00AC5249" w:rsidRDefault="004C38F0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Детский сад</w:t>
            </w:r>
            <w:r w:rsidR="00EC653D" w:rsidRPr="00AC5249">
              <w:rPr>
                <w:lang w:eastAsia="ru-RU"/>
              </w:rPr>
              <w:t xml:space="preserve"> с. Полноват</w:t>
            </w:r>
            <w:r w:rsidRPr="00AC5249">
              <w:rPr>
                <w:lang w:eastAsia="ru-RU"/>
              </w:rPr>
              <w:t xml:space="preserve"> (Проектируемый)</w:t>
            </w:r>
          </w:p>
        </w:tc>
        <w:tc>
          <w:tcPr>
            <w:tcW w:w="4862" w:type="dxa"/>
            <w:vAlign w:val="center"/>
          </w:tcPr>
          <w:p w:rsidR="004C38F0" w:rsidRPr="00AC5249" w:rsidRDefault="00121277" w:rsidP="00664081">
            <w:pPr>
              <w:jc w:val="center"/>
            </w:pPr>
            <w:r w:rsidRPr="00AC5249">
              <w:t>Общественно-деловая зона</w:t>
            </w:r>
          </w:p>
        </w:tc>
      </w:tr>
      <w:tr w:rsidR="00EC653D" w:rsidRPr="00AC5249" w:rsidTr="00664081">
        <w:tc>
          <w:tcPr>
            <w:tcW w:w="560" w:type="dxa"/>
            <w:vAlign w:val="center"/>
          </w:tcPr>
          <w:p w:rsidR="00EC653D" w:rsidRPr="00AC5249" w:rsidRDefault="00530672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10</w:t>
            </w:r>
          </w:p>
        </w:tc>
        <w:tc>
          <w:tcPr>
            <w:tcW w:w="4368" w:type="dxa"/>
            <w:vAlign w:val="center"/>
          </w:tcPr>
          <w:p w:rsidR="00EC653D" w:rsidRPr="00AC5249" w:rsidRDefault="00EC653D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Молочная кухня с.  Ванзеват (Проектируемый)</w:t>
            </w:r>
          </w:p>
        </w:tc>
        <w:tc>
          <w:tcPr>
            <w:tcW w:w="4862" w:type="dxa"/>
            <w:vAlign w:val="center"/>
          </w:tcPr>
          <w:p w:rsidR="00EC653D" w:rsidRPr="00AC5249" w:rsidRDefault="00121277" w:rsidP="00664081">
            <w:pPr>
              <w:jc w:val="center"/>
            </w:pPr>
            <w:r w:rsidRPr="00AC5249">
              <w:t>Общественно-деловая зона</w:t>
            </w:r>
          </w:p>
        </w:tc>
      </w:tr>
      <w:tr w:rsidR="00EC653D" w:rsidRPr="00AC5249" w:rsidTr="00664081">
        <w:tc>
          <w:tcPr>
            <w:tcW w:w="560" w:type="dxa"/>
            <w:vAlign w:val="center"/>
          </w:tcPr>
          <w:p w:rsidR="00EC653D" w:rsidRPr="00AC5249" w:rsidRDefault="00530672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11</w:t>
            </w:r>
          </w:p>
        </w:tc>
        <w:tc>
          <w:tcPr>
            <w:tcW w:w="4368" w:type="dxa"/>
            <w:vAlign w:val="center"/>
          </w:tcPr>
          <w:p w:rsidR="00EC653D" w:rsidRPr="00AC5249" w:rsidRDefault="00EC653D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Спортивный комплекс с. Ванзеват (Проектируемый)</w:t>
            </w:r>
          </w:p>
        </w:tc>
        <w:tc>
          <w:tcPr>
            <w:tcW w:w="4862" w:type="dxa"/>
            <w:vAlign w:val="center"/>
          </w:tcPr>
          <w:p w:rsidR="00EC653D" w:rsidRPr="00AC5249" w:rsidRDefault="00121277" w:rsidP="00664081">
            <w:pPr>
              <w:jc w:val="center"/>
            </w:pPr>
            <w:r w:rsidRPr="00AC5249">
              <w:t>Общественно-деловая зона</w:t>
            </w:r>
          </w:p>
        </w:tc>
      </w:tr>
    </w:tbl>
    <w:p w:rsidR="00FC534C" w:rsidRPr="00AC5249" w:rsidRDefault="00BA5C8D" w:rsidP="00BA5C8D">
      <w:pPr>
        <w:spacing w:line="360" w:lineRule="auto"/>
        <w:jc w:val="both"/>
        <w:rPr>
          <w:lang w:eastAsia="ru-RU"/>
        </w:rPr>
      </w:pPr>
      <w:r w:rsidRPr="00AC5249">
        <w:rPr>
          <w:lang w:eastAsia="ru-RU"/>
        </w:rPr>
        <w:t xml:space="preserve"> </w:t>
      </w:r>
    </w:p>
    <w:p w:rsidR="00D371F6" w:rsidRPr="00AC5249" w:rsidRDefault="00D371F6" w:rsidP="00D371F6">
      <w:pPr>
        <w:spacing w:line="360" w:lineRule="auto"/>
        <w:ind w:firstLine="708"/>
        <w:jc w:val="both"/>
        <w:rPr>
          <w:lang w:eastAsia="ru-RU"/>
        </w:rPr>
      </w:pPr>
      <w:r w:rsidRPr="00AC5249">
        <w:rPr>
          <w:lang w:eastAsia="ru-RU"/>
        </w:rPr>
        <w:t>На территории сельского поселения Полноват планируется размещение следующих объектов местного значения поселения: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368"/>
        <w:gridCol w:w="4862"/>
      </w:tblGrid>
      <w:tr w:rsidR="00D371F6" w:rsidRPr="00AC5249" w:rsidTr="00441C8C">
        <w:trPr>
          <w:tblHeader/>
        </w:trPr>
        <w:tc>
          <w:tcPr>
            <w:tcW w:w="560" w:type="dxa"/>
            <w:vAlign w:val="center"/>
          </w:tcPr>
          <w:p w:rsidR="00D371F6" w:rsidRPr="00AC5249" w:rsidRDefault="00D371F6" w:rsidP="00664081">
            <w:pPr>
              <w:spacing w:line="276" w:lineRule="auto"/>
              <w:jc w:val="center"/>
              <w:rPr>
                <w:b/>
                <w:lang w:eastAsia="ru-RU"/>
              </w:rPr>
            </w:pPr>
            <w:r w:rsidRPr="00AC5249">
              <w:rPr>
                <w:b/>
                <w:lang w:eastAsia="ru-RU"/>
              </w:rPr>
              <w:t>№ п/п</w:t>
            </w:r>
          </w:p>
        </w:tc>
        <w:tc>
          <w:tcPr>
            <w:tcW w:w="4368" w:type="dxa"/>
            <w:vAlign w:val="center"/>
          </w:tcPr>
          <w:p w:rsidR="00D371F6" w:rsidRPr="00AC5249" w:rsidRDefault="00D371F6" w:rsidP="00664081">
            <w:pPr>
              <w:spacing w:line="276" w:lineRule="auto"/>
              <w:jc w:val="center"/>
              <w:rPr>
                <w:b/>
                <w:lang w:eastAsia="ru-RU"/>
              </w:rPr>
            </w:pPr>
            <w:r w:rsidRPr="00AC5249">
              <w:rPr>
                <w:b/>
                <w:lang w:eastAsia="ru-RU"/>
              </w:rPr>
              <w:t xml:space="preserve">Наименование объекта местного значения муниципального района (ОМЗ </w:t>
            </w:r>
            <w:r w:rsidR="00DD64D0" w:rsidRPr="00AC5249">
              <w:rPr>
                <w:b/>
                <w:lang w:eastAsia="ru-RU"/>
              </w:rPr>
              <w:t>СП</w:t>
            </w:r>
            <w:r w:rsidRPr="00AC5249">
              <w:rPr>
                <w:b/>
                <w:lang w:eastAsia="ru-RU"/>
              </w:rPr>
              <w:t>)</w:t>
            </w:r>
          </w:p>
        </w:tc>
        <w:tc>
          <w:tcPr>
            <w:tcW w:w="4862" w:type="dxa"/>
            <w:vAlign w:val="center"/>
          </w:tcPr>
          <w:p w:rsidR="00D371F6" w:rsidRPr="00AC5249" w:rsidRDefault="00D371F6" w:rsidP="00664081">
            <w:pPr>
              <w:spacing w:line="276" w:lineRule="auto"/>
              <w:jc w:val="center"/>
              <w:rPr>
                <w:b/>
                <w:lang w:eastAsia="ru-RU"/>
              </w:rPr>
            </w:pPr>
            <w:r w:rsidRPr="00AC5249">
              <w:rPr>
                <w:b/>
                <w:lang w:eastAsia="ru-RU"/>
              </w:rPr>
              <w:t>Наименование функциональной зоны, в которой планируется разместить</w:t>
            </w:r>
          </w:p>
          <w:p w:rsidR="00D371F6" w:rsidRPr="00AC5249" w:rsidRDefault="00D371F6" w:rsidP="00664081">
            <w:pPr>
              <w:spacing w:line="276" w:lineRule="auto"/>
              <w:jc w:val="center"/>
              <w:rPr>
                <w:b/>
                <w:lang w:eastAsia="ru-RU"/>
              </w:rPr>
            </w:pPr>
            <w:r w:rsidRPr="00AC5249">
              <w:rPr>
                <w:b/>
                <w:lang w:eastAsia="ru-RU"/>
              </w:rPr>
              <w:t xml:space="preserve">ОМЗ </w:t>
            </w:r>
            <w:r w:rsidR="00DD64D0" w:rsidRPr="00AC5249">
              <w:rPr>
                <w:b/>
                <w:lang w:eastAsia="ru-RU"/>
              </w:rPr>
              <w:t>СП</w:t>
            </w:r>
          </w:p>
        </w:tc>
      </w:tr>
      <w:tr w:rsidR="004C38F0" w:rsidRPr="00AC5249" w:rsidTr="00664081">
        <w:tc>
          <w:tcPr>
            <w:tcW w:w="560" w:type="dxa"/>
            <w:vAlign w:val="center"/>
          </w:tcPr>
          <w:p w:rsidR="004C38F0" w:rsidRPr="00AC5249" w:rsidRDefault="00A710F8" w:rsidP="00664081">
            <w:pPr>
              <w:spacing w:line="276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4368" w:type="dxa"/>
            <w:vAlign w:val="center"/>
          </w:tcPr>
          <w:p w:rsidR="004C38F0" w:rsidRPr="00AC5249" w:rsidRDefault="00DD64D0" w:rsidP="00A710F8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t>Полигон Т</w:t>
            </w:r>
            <w:r w:rsidR="00A710F8">
              <w:t>К</w:t>
            </w:r>
            <w:r w:rsidRPr="00AC5249">
              <w:t xml:space="preserve">О (Участок компостирования твердых </w:t>
            </w:r>
            <w:r w:rsidR="00A710F8">
              <w:t>коммунальных</w:t>
            </w:r>
            <w:r w:rsidRPr="00AC5249">
              <w:t xml:space="preserve"> отходов) на территории МО (Реконструируемый)</w:t>
            </w:r>
          </w:p>
        </w:tc>
        <w:tc>
          <w:tcPr>
            <w:tcW w:w="4862" w:type="dxa"/>
            <w:vAlign w:val="center"/>
          </w:tcPr>
          <w:p w:rsidR="004C38F0" w:rsidRPr="00AC5249" w:rsidRDefault="00664081" w:rsidP="00664081">
            <w:pPr>
              <w:jc w:val="center"/>
            </w:pPr>
            <w:r w:rsidRPr="00AC5249">
              <w:t>Зона складирования и захоронения отходов</w:t>
            </w:r>
          </w:p>
        </w:tc>
      </w:tr>
      <w:tr w:rsidR="00A00EF2" w:rsidRPr="00AC5249" w:rsidTr="00664081">
        <w:tc>
          <w:tcPr>
            <w:tcW w:w="560" w:type="dxa"/>
            <w:vAlign w:val="center"/>
          </w:tcPr>
          <w:p w:rsidR="00A00EF2" w:rsidRPr="00AC5249" w:rsidRDefault="00A710F8" w:rsidP="00664081">
            <w:pPr>
              <w:spacing w:line="276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4368" w:type="dxa"/>
            <w:vAlign w:val="center"/>
          </w:tcPr>
          <w:p w:rsidR="00A00EF2" w:rsidRPr="00AC5249" w:rsidRDefault="00A00EF2" w:rsidP="00664081">
            <w:pPr>
              <w:spacing w:line="276" w:lineRule="auto"/>
              <w:jc w:val="center"/>
            </w:pPr>
            <w:r w:rsidRPr="00AC5249">
              <w:t>ГРП на территории МО (Проектируемый)</w:t>
            </w:r>
          </w:p>
        </w:tc>
        <w:tc>
          <w:tcPr>
            <w:tcW w:w="4862" w:type="dxa"/>
            <w:vAlign w:val="center"/>
          </w:tcPr>
          <w:p w:rsidR="00A00EF2" w:rsidRPr="00AC5249" w:rsidRDefault="00664081" w:rsidP="00664081">
            <w:pPr>
              <w:jc w:val="center"/>
            </w:pPr>
            <w:r w:rsidRPr="00AC5249">
              <w:t>Зоны сельскохозяйственного использования</w:t>
            </w:r>
          </w:p>
        </w:tc>
      </w:tr>
      <w:tr w:rsidR="004C38F0" w:rsidRPr="00AC5249" w:rsidTr="00664081">
        <w:tc>
          <w:tcPr>
            <w:tcW w:w="560" w:type="dxa"/>
            <w:vAlign w:val="center"/>
          </w:tcPr>
          <w:p w:rsidR="004C38F0" w:rsidRPr="00AC5249" w:rsidRDefault="004C38F0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3</w:t>
            </w:r>
          </w:p>
        </w:tc>
        <w:tc>
          <w:tcPr>
            <w:tcW w:w="4368" w:type="dxa"/>
            <w:vAlign w:val="center"/>
          </w:tcPr>
          <w:p w:rsidR="004C38F0" w:rsidRPr="00AC5249" w:rsidRDefault="00DD64D0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t>Скважина для забора воды</w:t>
            </w:r>
            <w:r w:rsidRPr="00AC5249">
              <w:rPr>
                <w:lang w:eastAsia="ru-RU"/>
              </w:rPr>
              <w:t xml:space="preserve"> с. Ванзеват (Проектируемый)</w:t>
            </w:r>
          </w:p>
        </w:tc>
        <w:tc>
          <w:tcPr>
            <w:tcW w:w="4862" w:type="dxa"/>
            <w:vAlign w:val="center"/>
          </w:tcPr>
          <w:p w:rsidR="004C38F0" w:rsidRPr="00AC5249" w:rsidRDefault="008D7FD3" w:rsidP="00664081">
            <w:pPr>
              <w:jc w:val="center"/>
            </w:pPr>
            <w:r w:rsidRPr="00AC5249">
              <w:t>Зона инженерной инфраструктуры</w:t>
            </w:r>
          </w:p>
        </w:tc>
      </w:tr>
      <w:tr w:rsidR="004C38F0" w:rsidRPr="00AC5249" w:rsidTr="00664081">
        <w:tc>
          <w:tcPr>
            <w:tcW w:w="560" w:type="dxa"/>
            <w:vAlign w:val="center"/>
          </w:tcPr>
          <w:p w:rsidR="004C38F0" w:rsidRPr="00AC5249" w:rsidRDefault="004C38F0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4</w:t>
            </w:r>
          </w:p>
        </w:tc>
        <w:tc>
          <w:tcPr>
            <w:tcW w:w="4368" w:type="dxa"/>
            <w:vAlign w:val="center"/>
          </w:tcPr>
          <w:p w:rsidR="004C38F0" w:rsidRPr="00AC5249" w:rsidRDefault="00DD64D0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t>КОС</w:t>
            </w:r>
            <w:r w:rsidRPr="00AC5249">
              <w:rPr>
                <w:lang w:eastAsia="ru-RU"/>
              </w:rPr>
              <w:t xml:space="preserve"> с. Ванзеват (Проектируемый)</w:t>
            </w:r>
          </w:p>
        </w:tc>
        <w:tc>
          <w:tcPr>
            <w:tcW w:w="4862" w:type="dxa"/>
            <w:vAlign w:val="center"/>
          </w:tcPr>
          <w:p w:rsidR="004C38F0" w:rsidRPr="00AC5249" w:rsidRDefault="00121277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Зона инженерной инфраструктуры</w:t>
            </w:r>
          </w:p>
        </w:tc>
      </w:tr>
      <w:tr w:rsidR="004C38F0" w:rsidRPr="00AC5249" w:rsidTr="00664081">
        <w:trPr>
          <w:trHeight w:val="198"/>
        </w:trPr>
        <w:tc>
          <w:tcPr>
            <w:tcW w:w="560" w:type="dxa"/>
            <w:vAlign w:val="center"/>
          </w:tcPr>
          <w:p w:rsidR="004C38F0" w:rsidRPr="00AC5249" w:rsidRDefault="004C38F0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5</w:t>
            </w:r>
          </w:p>
        </w:tc>
        <w:tc>
          <w:tcPr>
            <w:tcW w:w="4368" w:type="dxa"/>
            <w:vAlign w:val="center"/>
          </w:tcPr>
          <w:p w:rsidR="004C38F0" w:rsidRPr="00AC5249" w:rsidRDefault="00DD64D0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t>ТП №1</w:t>
            </w:r>
            <w:r w:rsidRPr="00AC5249">
              <w:rPr>
                <w:lang w:eastAsia="ru-RU"/>
              </w:rPr>
              <w:t xml:space="preserve"> с. Ванзеват (Проектируемый)</w:t>
            </w:r>
          </w:p>
        </w:tc>
        <w:tc>
          <w:tcPr>
            <w:tcW w:w="4862" w:type="dxa"/>
            <w:vAlign w:val="center"/>
          </w:tcPr>
          <w:p w:rsidR="004C38F0" w:rsidRPr="00AC5249" w:rsidRDefault="00121277" w:rsidP="00664081">
            <w:pPr>
              <w:jc w:val="center"/>
            </w:pPr>
            <w:r w:rsidRPr="00AC5249">
              <w:t>Общественно-деловая зона</w:t>
            </w:r>
          </w:p>
        </w:tc>
      </w:tr>
      <w:tr w:rsidR="004C38F0" w:rsidRPr="00AC5249" w:rsidTr="00664081">
        <w:trPr>
          <w:trHeight w:val="134"/>
        </w:trPr>
        <w:tc>
          <w:tcPr>
            <w:tcW w:w="560" w:type="dxa"/>
            <w:vAlign w:val="center"/>
          </w:tcPr>
          <w:p w:rsidR="004C38F0" w:rsidRPr="00AC5249" w:rsidRDefault="004C38F0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6</w:t>
            </w:r>
          </w:p>
        </w:tc>
        <w:tc>
          <w:tcPr>
            <w:tcW w:w="4368" w:type="dxa"/>
            <w:vAlign w:val="center"/>
          </w:tcPr>
          <w:p w:rsidR="004C38F0" w:rsidRPr="00AC5249" w:rsidRDefault="00DD64D0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t>Скважина для забора воды</w:t>
            </w:r>
            <w:r w:rsidRPr="00AC5249">
              <w:rPr>
                <w:lang w:eastAsia="ru-RU"/>
              </w:rPr>
              <w:t xml:space="preserve"> с. Ванзеват (Проектируемый)</w:t>
            </w:r>
          </w:p>
        </w:tc>
        <w:tc>
          <w:tcPr>
            <w:tcW w:w="4862" w:type="dxa"/>
            <w:vAlign w:val="center"/>
          </w:tcPr>
          <w:p w:rsidR="004C38F0" w:rsidRPr="00AC5249" w:rsidRDefault="008D7FD3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Зона инженерной инфраструктуры</w:t>
            </w:r>
          </w:p>
        </w:tc>
      </w:tr>
      <w:tr w:rsidR="00DD64D0" w:rsidRPr="00AC5249" w:rsidTr="00664081">
        <w:trPr>
          <w:trHeight w:val="184"/>
        </w:trPr>
        <w:tc>
          <w:tcPr>
            <w:tcW w:w="560" w:type="dxa"/>
            <w:vAlign w:val="center"/>
          </w:tcPr>
          <w:p w:rsidR="00DD64D0" w:rsidRPr="00AC5249" w:rsidRDefault="00DD64D0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7</w:t>
            </w:r>
          </w:p>
        </w:tc>
        <w:tc>
          <w:tcPr>
            <w:tcW w:w="4368" w:type="dxa"/>
            <w:vAlign w:val="center"/>
          </w:tcPr>
          <w:p w:rsidR="00DD64D0" w:rsidRPr="00AC5249" w:rsidRDefault="00DD64D0" w:rsidP="00664081">
            <w:pPr>
              <w:jc w:val="center"/>
            </w:pPr>
            <w:r w:rsidRPr="00AC5249">
              <w:t>Котельная блочная</w:t>
            </w:r>
            <w:r w:rsidRPr="00AC5249">
              <w:rPr>
                <w:lang w:eastAsia="ru-RU"/>
              </w:rPr>
              <w:t xml:space="preserve"> с. Ванзеват (Проектируемый)</w:t>
            </w:r>
          </w:p>
        </w:tc>
        <w:tc>
          <w:tcPr>
            <w:tcW w:w="4862" w:type="dxa"/>
            <w:vAlign w:val="center"/>
          </w:tcPr>
          <w:p w:rsidR="00DD64D0" w:rsidRPr="00AC5249" w:rsidRDefault="00121277" w:rsidP="00664081">
            <w:pPr>
              <w:tabs>
                <w:tab w:val="left" w:pos="1256"/>
              </w:tabs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Зона инженерной инфраструктуры</w:t>
            </w:r>
          </w:p>
        </w:tc>
      </w:tr>
      <w:tr w:rsidR="00DD64D0" w:rsidRPr="00AC5249" w:rsidTr="00664081">
        <w:tc>
          <w:tcPr>
            <w:tcW w:w="560" w:type="dxa"/>
            <w:vAlign w:val="center"/>
          </w:tcPr>
          <w:p w:rsidR="00DD64D0" w:rsidRPr="00AC5249" w:rsidRDefault="00DD64D0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8</w:t>
            </w:r>
          </w:p>
        </w:tc>
        <w:tc>
          <w:tcPr>
            <w:tcW w:w="4368" w:type="dxa"/>
            <w:vAlign w:val="center"/>
          </w:tcPr>
          <w:p w:rsidR="00DD64D0" w:rsidRPr="00AC5249" w:rsidRDefault="00DD64D0" w:rsidP="00664081">
            <w:pPr>
              <w:jc w:val="center"/>
            </w:pPr>
            <w:r w:rsidRPr="00AC5249">
              <w:t>ТП №2</w:t>
            </w:r>
            <w:r w:rsidRPr="00AC5249">
              <w:rPr>
                <w:lang w:eastAsia="ru-RU"/>
              </w:rPr>
              <w:t xml:space="preserve"> с. Ванзеват (Проектируемый)</w:t>
            </w:r>
          </w:p>
        </w:tc>
        <w:tc>
          <w:tcPr>
            <w:tcW w:w="4862" w:type="dxa"/>
            <w:vAlign w:val="center"/>
          </w:tcPr>
          <w:p w:rsidR="00DD64D0" w:rsidRPr="00AC5249" w:rsidRDefault="00121277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Зона застройки индивидуальными жилыми домами</w:t>
            </w:r>
          </w:p>
        </w:tc>
      </w:tr>
      <w:tr w:rsidR="00DD64D0" w:rsidRPr="00AC5249" w:rsidTr="00664081">
        <w:tc>
          <w:tcPr>
            <w:tcW w:w="560" w:type="dxa"/>
            <w:vAlign w:val="center"/>
          </w:tcPr>
          <w:p w:rsidR="00DD64D0" w:rsidRPr="00AC5249" w:rsidRDefault="00DD64D0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9</w:t>
            </w:r>
          </w:p>
        </w:tc>
        <w:tc>
          <w:tcPr>
            <w:tcW w:w="4368" w:type="dxa"/>
            <w:vAlign w:val="center"/>
          </w:tcPr>
          <w:p w:rsidR="00DD64D0" w:rsidRPr="00AC5249" w:rsidRDefault="00DD64D0" w:rsidP="00664081">
            <w:pPr>
              <w:jc w:val="center"/>
            </w:pPr>
            <w:r w:rsidRPr="00AC5249">
              <w:t>Библиотека</w:t>
            </w:r>
            <w:r w:rsidRPr="00AC5249">
              <w:rPr>
                <w:lang w:eastAsia="ru-RU"/>
              </w:rPr>
              <w:t xml:space="preserve"> с. Ванзеват (Проектируемый)</w:t>
            </w:r>
          </w:p>
        </w:tc>
        <w:tc>
          <w:tcPr>
            <w:tcW w:w="4862" w:type="dxa"/>
            <w:vAlign w:val="center"/>
          </w:tcPr>
          <w:p w:rsidR="00DD64D0" w:rsidRPr="00AC5249" w:rsidRDefault="008D7FD3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t>Общественно-деловая зона</w:t>
            </w:r>
          </w:p>
        </w:tc>
      </w:tr>
      <w:tr w:rsidR="00DD64D0" w:rsidRPr="00AC5249" w:rsidTr="00664081">
        <w:tc>
          <w:tcPr>
            <w:tcW w:w="560" w:type="dxa"/>
            <w:vAlign w:val="center"/>
          </w:tcPr>
          <w:p w:rsidR="00DD64D0" w:rsidRPr="00AC5249" w:rsidRDefault="00DD64D0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10</w:t>
            </w:r>
          </w:p>
        </w:tc>
        <w:tc>
          <w:tcPr>
            <w:tcW w:w="4368" w:type="dxa"/>
            <w:vAlign w:val="center"/>
          </w:tcPr>
          <w:p w:rsidR="00DD64D0" w:rsidRPr="00AC5249" w:rsidRDefault="00DD64D0" w:rsidP="00664081">
            <w:pPr>
              <w:jc w:val="center"/>
            </w:pPr>
            <w:r w:rsidRPr="00AC5249">
              <w:t>Кладбище</w:t>
            </w:r>
            <w:r w:rsidRPr="00AC5249">
              <w:rPr>
                <w:lang w:eastAsia="ru-RU"/>
              </w:rPr>
              <w:t xml:space="preserve"> с. Ванзеват (Проектируемый)</w:t>
            </w:r>
          </w:p>
        </w:tc>
        <w:tc>
          <w:tcPr>
            <w:tcW w:w="4862" w:type="dxa"/>
            <w:vAlign w:val="center"/>
          </w:tcPr>
          <w:p w:rsidR="00DD64D0" w:rsidRPr="00AC5249" w:rsidRDefault="00121277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Зона кладбищ</w:t>
            </w:r>
          </w:p>
        </w:tc>
      </w:tr>
      <w:tr w:rsidR="00DD64D0" w:rsidRPr="00AC5249" w:rsidTr="00664081">
        <w:tc>
          <w:tcPr>
            <w:tcW w:w="560" w:type="dxa"/>
            <w:vAlign w:val="center"/>
          </w:tcPr>
          <w:p w:rsidR="00DD64D0" w:rsidRPr="00AC5249" w:rsidRDefault="00DD64D0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11</w:t>
            </w:r>
          </w:p>
        </w:tc>
        <w:tc>
          <w:tcPr>
            <w:tcW w:w="4368" w:type="dxa"/>
            <w:vAlign w:val="center"/>
          </w:tcPr>
          <w:p w:rsidR="00DD64D0" w:rsidRPr="00AC5249" w:rsidRDefault="00DD64D0" w:rsidP="00664081">
            <w:pPr>
              <w:jc w:val="center"/>
            </w:pPr>
            <w:r w:rsidRPr="00AC5249">
              <w:t xml:space="preserve">Администрация сельского поселения </w:t>
            </w:r>
            <w:r w:rsidRPr="00AC5249">
              <w:rPr>
                <w:lang w:eastAsia="ru-RU"/>
              </w:rPr>
              <w:t>с. Ванзеват (Проектируемый)</w:t>
            </w:r>
          </w:p>
        </w:tc>
        <w:tc>
          <w:tcPr>
            <w:tcW w:w="4862" w:type="dxa"/>
            <w:vAlign w:val="center"/>
          </w:tcPr>
          <w:p w:rsidR="00DD64D0" w:rsidRPr="00AC5249" w:rsidRDefault="00121277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t>Общественно-деловая зона</w:t>
            </w:r>
          </w:p>
        </w:tc>
      </w:tr>
      <w:tr w:rsidR="00DD64D0" w:rsidRPr="00AC5249" w:rsidTr="00664081">
        <w:trPr>
          <w:trHeight w:val="170"/>
        </w:trPr>
        <w:tc>
          <w:tcPr>
            <w:tcW w:w="560" w:type="dxa"/>
            <w:vAlign w:val="center"/>
          </w:tcPr>
          <w:p w:rsidR="00DD64D0" w:rsidRPr="00AC5249" w:rsidRDefault="00DD64D0" w:rsidP="00A710F8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1</w:t>
            </w:r>
            <w:r w:rsidR="00A710F8">
              <w:rPr>
                <w:lang w:eastAsia="ru-RU"/>
              </w:rPr>
              <w:t>2</w:t>
            </w:r>
          </w:p>
        </w:tc>
        <w:tc>
          <w:tcPr>
            <w:tcW w:w="4368" w:type="dxa"/>
            <w:vAlign w:val="center"/>
          </w:tcPr>
          <w:p w:rsidR="00DD64D0" w:rsidRPr="00AC5249" w:rsidRDefault="00DD64D0" w:rsidP="00664081">
            <w:pPr>
              <w:jc w:val="center"/>
            </w:pPr>
            <w:r w:rsidRPr="00AC5249">
              <w:t xml:space="preserve">Водопроводные очистные сооружения </w:t>
            </w:r>
            <w:r w:rsidRPr="00AC5249">
              <w:rPr>
                <w:lang w:eastAsia="ru-RU"/>
              </w:rPr>
              <w:t>с. Ванзеват (Проектируемый)</w:t>
            </w:r>
          </w:p>
        </w:tc>
        <w:tc>
          <w:tcPr>
            <w:tcW w:w="4862" w:type="dxa"/>
            <w:vAlign w:val="center"/>
          </w:tcPr>
          <w:p w:rsidR="00DD64D0" w:rsidRPr="00AC5249" w:rsidRDefault="008D7FD3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Зона инженерной инфраструктуры</w:t>
            </w:r>
          </w:p>
        </w:tc>
      </w:tr>
      <w:tr w:rsidR="00A710F8" w:rsidRPr="00AC5249" w:rsidTr="00664081">
        <w:trPr>
          <w:trHeight w:val="170"/>
        </w:trPr>
        <w:tc>
          <w:tcPr>
            <w:tcW w:w="560" w:type="dxa"/>
            <w:vAlign w:val="center"/>
          </w:tcPr>
          <w:p w:rsidR="00A710F8" w:rsidRPr="00AC5249" w:rsidRDefault="00A710F8" w:rsidP="00DA01E2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1</w:t>
            </w:r>
            <w:r>
              <w:rPr>
                <w:lang w:eastAsia="ru-RU"/>
              </w:rPr>
              <w:t>3</w:t>
            </w:r>
          </w:p>
        </w:tc>
        <w:tc>
          <w:tcPr>
            <w:tcW w:w="4368" w:type="dxa"/>
            <w:vAlign w:val="center"/>
          </w:tcPr>
          <w:p w:rsidR="00A710F8" w:rsidRPr="00AC5249" w:rsidRDefault="00A710F8" w:rsidP="00A710F8">
            <w:pPr>
              <w:spacing w:line="276" w:lineRule="auto"/>
              <w:jc w:val="center"/>
              <w:rPr>
                <w:lang w:eastAsia="ru-RU"/>
              </w:rPr>
            </w:pPr>
            <w:r>
              <w:t>Площадка временного накопления</w:t>
            </w:r>
            <w:r w:rsidRPr="00AC5249">
              <w:t xml:space="preserve"> Т</w:t>
            </w:r>
            <w:r>
              <w:t>К</w:t>
            </w:r>
            <w:r w:rsidRPr="00AC5249">
              <w:t>О (Проектируемый)</w:t>
            </w:r>
          </w:p>
        </w:tc>
        <w:tc>
          <w:tcPr>
            <w:tcW w:w="4862" w:type="dxa"/>
            <w:vAlign w:val="center"/>
          </w:tcPr>
          <w:p w:rsidR="00A710F8" w:rsidRPr="00AC5249" w:rsidRDefault="00A710F8" w:rsidP="00DA01E2">
            <w:pPr>
              <w:jc w:val="center"/>
            </w:pPr>
            <w:r w:rsidRPr="00AC5249">
              <w:t>Зона складирования и захоронения отходов</w:t>
            </w:r>
          </w:p>
        </w:tc>
      </w:tr>
      <w:tr w:rsidR="00DB17CD" w:rsidRPr="00AC5249" w:rsidTr="00664081">
        <w:trPr>
          <w:trHeight w:val="134"/>
        </w:trPr>
        <w:tc>
          <w:tcPr>
            <w:tcW w:w="560" w:type="dxa"/>
            <w:vAlign w:val="center"/>
          </w:tcPr>
          <w:p w:rsidR="00DB17CD" w:rsidRPr="00AC5249" w:rsidRDefault="00DB17CD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14</w:t>
            </w:r>
          </w:p>
        </w:tc>
        <w:tc>
          <w:tcPr>
            <w:tcW w:w="4368" w:type="dxa"/>
            <w:vAlign w:val="center"/>
          </w:tcPr>
          <w:p w:rsidR="00DB17CD" w:rsidRPr="00AC5249" w:rsidRDefault="00DB17CD" w:rsidP="00664081">
            <w:pPr>
              <w:jc w:val="center"/>
            </w:pPr>
            <w:r w:rsidRPr="00AC5249">
              <w:t>ГНС-1 с. Полноват (Проектируемый)</w:t>
            </w:r>
          </w:p>
        </w:tc>
        <w:tc>
          <w:tcPr>
            <w:tcW w:w="4862" w:type="dxa"/>
            <w:vAlign w:val="center"/>
          </w:tcPr>
          <w:p w:rsidR="00DB17CD" w:rsidRPr="00AC5249" w:rsidRDefault="00664081" w:rsidP="00664081">
            <w:pPr>
              <w:jc w:val="center"/>
            </w:pPr>
            <w:r w:rsidRPr="00AC5249">
              <w:t>Производственные зоны, зоны инженерной и транспортной инфраструктур</w:t>
            </w:r>
          </w:p>
        </w:tc>
      </w:tr>
      <w:tr w:rsidR="00DB17CD" w:rsidRPr="00AC5249" w:rsidTr="00664081">
        <w:trPr>
          <w:trHeight w:val="134"/>
        </w:trPr>
        <w:tc>
          <w:tcPr>
            <w:tcW w:w="560" w:type="dxa"/>
            <w:vAlign w:val="center"/>
          </w:tcPr>
          <w:p w:rsidR="00DB17CD" w:rsidRPr="00AC5249" w:rsidRDefault="00DB17CD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15</w:t>
            </w:r>
          </w:p>
        </w:tc>
        <w:tc>
          <w:tcPr>
            <w:tcW w:w="4368" w:type="dxa"/>
            <w:vAlign w:val="center"/>
          </w:tcPr>
          <w:p w:rsidR="00DB17CD" w:rsidRPr="00AC5249" w:rsidRDefault="00DB17CD" w:rsidP="00664081">
            <w:pPr>
              <w:jc w:val="center"/>
            </w:pPr>
            <w:r w:rsidRPr="00AC5249">
              <w:t>КНС №1 с. Полноват (Проектируемый)</w:t>
            </w:r>
          </w:p>
        </w:tc>
        <w:tc>
          <w:tcPr>
            <w:tcW w:w="4862" w:type="dxa"/>
            <w:vAlign w:val="center"/>
          </w:tcPr>
          <w:p w:rsidR="00DB17CD" w:rsidRPr="00AC5249" w:rsidRDefault="00664081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Зоны сельскохозяйственного использования</w:t>
            </w:r>
          </w:p>
        </w:tc>
      </w:tr>
      <w:tr w:rsidR="00DB17CD" w:rsidRPr="00AC5249" w:rsidTr="00664081">
        <w:trPr>
          <w:trHeight w:val="134"/>
        </w:trPr>
        <w:tc>
          <w:tcPr>
            <w:tcW w:w="560" w:type="dxa"/>
            <w:vAlign w:val="center"/>
          </w:tcPr>
          <w:p w:rsidR="00DB17CD" w:rsidRPr="00AC5249" w:rsidRDefault="00DB17CD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16</w:t>
            </w:r>
          </w:p>
        </w:tc>
        <w:tc>
          <w:tcPr>
            <w:tcW w:w="4368" w:type="dxa"/>
            <w:vAlign w:val="center"/>
          </w:tcPr>
          <w:p w:rsidR="00DB17CD" w:rsidRPr="00AC5249" w:rsidRDefault="00DB17CD" w:rsidP="00664081">
            <w:pPr>
              <w:jc w:val="center"/>
            </w:pPr>
            <w:r w:rsidRPr="00AC5249">
              <w:t>ТП №6 с. Полноват (Проектируемый)</w:t>
            </w:r>
          </w:p>
        </w:tc>
        <w:tc>
          <w:tcPr>
            <w:tcW w:w="4862" w:type="dxa"/>
            <w:vAlign w:val="center"/>
          </w:tcPr>
          <w:p w:rsidR="00DB17CD" w:rsidRPr="00AC5249" w:rsidRDefault="00664081" w:rsidP="00664081">
            <w:pPr>
              <w:jc w:val="center"/>
            </w:pPr>
            <w:r w:rsidRPr="00AC5249">
              <w:t>Общественно-деловая зона</w:t>
            </w:r>
          </w:p>
        </w:tc>
      </w:tr>
      <w:tr w:rsidR="00DB17CD" w:rsidRPr="00AC5249" w:rsidTr="00664081">
        <w:trPr>
          <w:trHeight w:val="169"/>
        </w:trPr>
        <w:tc>
          <w:tcPr>
            <w:tcW w:w="560" w:type="dxa"/>
            <w:vAlign w:val="center"/>
          </w:tcPr>
          <w:p w:rsidR="00DB17CD" w:rsidRPr="00AC5249" w:rsidRDefault="00DB17CD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17</w:t>
            </w:r>
          </w:p>
        </w:tc>
        <w:tc>
          <w:tcPr>
            <w:tcW w:w="4368" w:type="dxa"/>
            <w:vAlign w:val="center"/>
          </w:tcPr>
          <w:p w:rsidR="00DB17CD" w:rsidRPr="00AC5249" w:rsidRDefault="00DB17CD" w:rsidP="00664081">
            <w:pPr>
              <w:jc w:val="center"/>
            </w:pPr>
            <w:r w:rsidRPr="00AC5249">
              <w:t>ТП №2 с. Полноват (Проектируемый)</w:t>
            </w:r>
          </w:p>
        </w:tc>
        <w:tc>
          <w:tcPr>
            <w:tcW w:w="4862" w:type="dxa"/>
            <w:vAlign w:val="center"/>
          </w:tcPr>
          <w:p w:rsidR="00DB17CD" w:rsidRPr="00AC5249" w:rsidRDefault="00664081" w:rsidP="00664081">
            <w:pPr>
              <w:jc w:val="center"/>
            </w:pPr>
            <w:r w:rsidRPr="00AC5249">
              <w:t>Общественно-деловая зона</w:t>
            </w:r>
          </w:p>
        </w:tc>
      </w:tr>
      <w:tr w:rsidR="00DB17CD" w:rsidRPr="00AC5249" w:rsidTr="00664081">
        <w:trPr>
          <w:trHeight w:val="148"/>
        </w:trPr>
        <w:tc>
          <w:tcPr>
            <w:tcW w:w="560" w:type="dxa"/>
            <w:vAlign w:val="center"/>
          </w:tcPr>
          <w:p w:rsidR="00DB17CD" w:rsidRPr="00AC5249" w:rsidRDefault="00DB17CD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18</w:t>
            </w:r>
          </w:p>
        </w:tc>
        <w:tc>
          <w:tcPr>
            <w:tcW w:w="4368" w:type="dxa"/>
            <w:vAlign w:val="center"/>
          </w:tcPr>
          <w:p w:rsidR="00DB17CD" w:rsidRPr="00AC5249" w:rsidRDefault="00DB17CD" w:rsidP="00664081">
            <w:pPr>
              <w:jc w:val="center"/>
            </w:pPr>
            <w:r w:rsidRPr="00AC5249">
              <w:t>ТП №8 с. Полноват (Проектируемый)</w:t>
            </w:r>
          </w:p>
        </w:tc>
        <w:tc>
          <w:tcPr>
            <w:tcW w:w="4862" w:type="dxa"/>
            <w:vAlign w:val="center"/>
          </w:tcPr>
          <w:p w:rsidR="00DB17CD" w:rsidRPr="00AC5249" w:rsidRDefault="00664081" w:rsidP="00664081">
            <w:pPr>
              <w:jc w:val="center"/>
            </w:pPr>
            <w:r w:rsidRPr="00AC5249">
              <w:t>Общественно-деловая зона</w:t>
            </w:r>
          </w:p>
        </w:tc>
      </w:tr>
      <w:tr w:rsidR="00DB17CD" w:rsidRPr="00AC5249" w:rsidTr="00664081">
        <w:trPr>
          <w:trHeight w:val="155"/>
        </w:trPr>
        <w:tc>
          <w:tcPr>
            <w:tcW w:w="560" w:type="dxa"/>
            <w:vAlign w:val="center"/>
          </w:tcPr>
          <w:p w:rsidR="00DB17CD" w:rsidRPr="00AC5249" w:rsidRDefault="00DB17CD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19</w:t>
            </w:r>
          </w:p>
        </w:tc>
        <w:tc>
          <w:tcPr>
            <w:tcW w:w="4368" w:type="dxa"/>
            <w:vAlign w:val="center"/>
          </w:tcPr>
          <w:p w:rsidR="00DB17CD" w:rsidRPr="00AC5249" w:rsidRDefault="00DB17CD" w:rsidP="00664081">
            <w:pPr>
              <w:jc w:val="center"/>
            </w:pPr>
            <w:r w:rsidRPr="00AC5249">
              <w:t>ТП №10 с. Полноват (Проектируемый)</w:t>
            </w:r>
          </w:p>
        </w:tc>
        <w:tc>
          <w:tcPr>
            <w:tcW w:w="4862" w:type="dxa"/>
            <w:vAlign w:val="center"/>
          </w:tcPr>
          <w:p w:rsidR="00DB17CD" w:rsidRPr="00AC5249" w:rsidRDefault="00664081" w:rsidP="00664081">
            <w:pPr>
              <w:jc w:val="center"/>
            </w:pPr>
            <w:r w:rsidRPr="00AC5249">
              <w:t>Зоны сельскохозяйственного использования</w:t>
            </w:r>
          </w:p>
        </w:tc>
      </w:tr>
      <w:tr w:rsidR="00DB17CD" w:rsidRPr="00AC5249" w:rsidTr="00664081">
        <w:trPr>
          <w:trHeight w:val="141"/>
        </w:trPr>
        <w:tc>
          <w:tcPr>
            <w:tcW w:w="560" w:type="dxa"/>
            <w:vAlign w:val="center"/>
          </w:tcPr>
          <w:p w:rsidR="00DB17CD" w:rsidRPr="00AC5249" w:rsidRDefault="00DB17CD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20</w:t>
            </w:r>
          </w:p>
        </w:tc>
        <w:tc>
          <w:tcPr>
            <w:tcW w:w="4368" w:type="dxa"/>
            <w:vAlign w:val="center"/>
          </w:tcPr>
          <w:p w:rsidR="00DB17CD" w:rsidRPr="00AC5249" w:rsidRDefault="00DB17CD" w:rsidP="00664081">
            <w:pPr>
              <w:jc w:val="center"/>
            </w:pPr>
            <w:r w:rsidRPr="00AC5249">
              <w:t>ТП №14 с. Полноват (Проектируемый)</w:t>
            </w:r>
          </w:p>
        </w:tc>
        <w:tc>
          <w:tcPr>
            <w:tcW w:w="4862" w:type="dxa"/>
            <w:vAlign w:val="center"/>
          </w:tcPr>
          <w:p w:rsidR="00DB17CD" w:rsidRPr="00AC5249" w:rsidRDefault="00664081" w:rsidP="00664081">
            <w:pPr>
              <w:jc w:val="center"/>
            </w:pPr>
            <w:r w:rsidRPr="00AC5249">
              <w:t>Зона инженерной инфраструктуры</w:t>
            </w:r>
          </w:p>
        </w:tc>
      </w:tr>
      <w:tr w:rsidR="00DB17CD" w:rsidRPr="00AC5249" w:rsidTr="00664081">
        <w:trPr>
          <w:trHeight w:val="169"/>
        </w:trPr>
        <w:tc>
          <w:tcPr>
            <w:tcW w:w="560" w:type="dxa"/>
            <w:vAlign w:val="center"/>
          </w:tcPr>
          <w:p w:rsidR="00DB17CD" w:rsidRPr="00AC5249" w:rsidRDefault="00DB17CD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21</w:t>
            </w:r>
          </w:p>
        </w:tc>
        <w:tc>
          <w:tcPr>
            <w:tcW w:w="4368" w:type="dxa"/>
            <w:vAlign w:val="center"/>
          </w:tcPr>
          <w:p w:rsidR="00DB17CD" w:rsidRPr="00AC5249" w:rsidRDefault="00DB17CD" w:rsidP="00664081">
            <w:pPr>
              <w:jc w:val="center"/>
            </w:pPr>
            <w:r w:rsidRPr="00AC5249">
              <w:t>ТП №7 с. Полноват (Проектируемый)</w:t>
            </w:r>
          </w:p>
        </w:tc>
        <w:tc>
          <w:tcPr>
            <w:tcW w:w="4862" w:type="dxa"/>
            <w:vAlign w:val="center"/>
          </w:tcPr>
          <w:p w:rsidR="00DB17CD" w:rsidRPr="00AC5249" w:rsidRDefault="00664081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t>Общественно-деловая зона</w:t>
            </w:r>
          </w:p>
        </w:tc>
      </w:tr>
      <w:tr w:rsidR="00DB17CD" w:rsidRPr="00AC5249" w:rsidTr="00664081">
        <w:trPr>
          <w:trHeight w:val="134"/>
        </w:trPr>
        <w:tc>
          <w:tcPr>
            <w:tcW w:w="560" w:type="dxa"/>
            <w:vAlign w:val="center"/>
          </w:tcPr>
          <w:p w:rsidR="00DB17CD" w:rsidRPr="00AC5249" w:rsidRDefault="00DB17CD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22</w:t>
            </w:r>
          </w:p>
        </w:tc>
        <w:tc>
          <w:tcPr>
            <w:tcW w:w="4368" w:type="dxa"/>
            <w:vAlign w:val="center"/>
          </w:tcPr>
          <w:p w:rsidR="00DB17CD" w:rsidRPr="00AC5249" w:rsidRDefault="00DB17CD" w:rsidP="00664081">
            <w:pPr>
              <w:jc w:val="center"/>
            </w:pPr>
            <w:r w:rsidRPr="00AC5249">
              <w:t>ТП №1 с. Полноват (Проектируемый)</w:t>
            </w:r>
          </w:p>
        </w:tc>
        <w:tc>
          <w:tcPr>
            <w:tcW w:w="4862" w:type="dxa"/>
            <w:vAlign w:val="center"/>
          </w:tcPr>
          <w:p w:rsidR="00DB17CD" w:rsidRPr="00AC5249" w:rsidRDefault="00664081" w:rsidP="00664081">
            <w:pPr>
              <w:jc w:val="center"/>
            </w:pPr>
            <w:r w:rsidRPr="00AC5249">
              <w:t>Зоны сельскохозяйственного использования</w:t>
            </w:r>
          </w:p>
        </w:tc>
      </w:tr>
      <w:tr w:rsidR="00DB17CD" w:rsidRPr="00AC5249" w:rsidTr="00664081">
        <w:trPr>
          <w:trHeight w:val="155"/>
        </w:trPr>
        <w:tc>
          <w:tcPr>
            <w:tcW w:w="560" w:type="dxa"/>
            <w:vAlign w:val="center"/>
          </w:tcPr>
          <w:p w:rsidR="00DB17CD" w:rsidRPr="00AC5249" w:rsidRDefault="00DB17CD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23</w:t>
            </w:r>
          </w:p>
        </w:tc>
        <w:tc>
          <w:tcPr>
            <w:tcW w:w="4368" w:type="dxa"/>
            <w:vAlign w:val="center"/>
          </w:tcPr>
          <w:p w:rsidR="00DB17CD" w:rsidRPr="00AC5249" w:rsidRDefault="00DB17CD" w:rsidP="00664081">
            <w:pPr>
              <w:jc w:val="center"/>
            </w:pPr>
            <w:r w:rsidRPr="00AC5249">
              <w:t>Котельная №2 с. Полноват (Проектируемый)</w:t>
            </w:r>
          </w:p>
        </w:tc>
        <w:tc>
          <w:tcPr>
            <w:tcW w:w="4862" w:type="dxa"/>
            <w:vAlign w:val="center"/>
          </w:tcPr>
          <w:p w:rsidR="00DB17CD" w:rsidRPr="00AC5249" w:rsidRDefault="00664081" w:rsidP="00664081">
            <w:pPr>
              <w:jc w:val="center"/>
            </w:pPr>
            <w:r w:rsidRPr="00AC5249">
              <w:t>Производственные зоны, зоны инженерной и транспортной инфраструктур</w:t>
            </w:r>
          </w:p>
        </w:tc>
      </w:tr>
      <w:tr w:rsidR="00DB17CD" w:rsidRPr="00AC5249" w:rsidTr="00664081">
        <w:trPr>
          <w:trHeight w:val="184"/>
        </w:trPr>
        <w:tc>
          <w:tcPr>
            <w:tcW w:w="560" w:type="dxa"/>
            <w:vAlign w:val="center"/>
          </w:tcPr>
          <w:p w:rsidR="00DB17CD" w:rsidRPr="00AC5249" w:rsidRDefault="00DB17CD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24</w:t>
            </w:r>
          </w:p>
        </w:tc>
        <w:tc>
          <w:tcPr>
            <w:tcW w:w="4368" w:type="dxa"/>
            <w:vAlign w:val="center"/>
          </w:tcPr>
          <w:p w:rsidR="00DB17CD" w:rsidRPr="00AC5249" w:rsidRDefault="00DB17CD" w:rsidP="00664081">
            <w:pPr>
              <w:jc w:val="center"/>
            </w:pPr>
            <w:r w:rsidRPr="00AC5249">
              <w:t>КНС №3 с. Полноват (Проектируемый)</w:t>
            </w:r>
          </w:p>
        </w:tc>
        <w:tc>
          <w:tcPr>
            <w:tcW w:w="4862" w:type="dxa"/>
            <w:vAlign w:val="center"/>
          </w:tcPr>
          <w:p w:rsidR="00DB17CD" w:rsidRPr="00AC5249" w:rsidRDefault="00664081" w:rsidP="00664081">
            <w:pPr>
              <w:jc w:val="center"/>
            </w:pPr>
            <w:r w:rsidRPr="00AC5249">
              <w:t>Зона застройки индивидуальными жилыми домами</w:t>
            </w:r>
          </w:p>
        </w:tc>
      </w:tr>
      <w:tr w:rsidR="00DB17CD" w:rsidRPr="00AC5249" w:rsidTr="00664081">
        <w:trPr>
          <w:trHeight w:val="134"/>
        </w:trPr>
        <w:tc>
          <w:tcPr>
            <w:tcW w:w="560" w:type="dxa"/>
            <w:vAlign w:val="center"/>
          </w:tcPr>
          <w:p w:rsidR="00DB17CD" w:rsidRPr="00AC5249" w:rsidRDefault="00DB17CD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25</w:t>
            </w:r>
          </w:p>
        </w:tc>
        <w:tc>
          <w:tcPr>
            <w:tcW w:w="4368" w:type="dxa"/>
            <w:vAlign w:val="center"/>
          </w:tcPr>
          <w:p w:rsidR="00DB17CD" w:rsidRPr="00AC5249" w:rsidRDefault="00DB17CD" w:rsidP="00664081">
            <w:pPr>
              <w:jc w:val="center"/>
            </w:pPr>
            <w:r w:rsidRPr="00AC5249">
              <w:t>КОС с. Полноват (Проектируемый)</w:t>
            </w:r>
          </w:p>
        </w:tc>
        <w:tc>
          <w:tcPr>
            <w:tcW w:w="4862" w:type="dxa"/>
            <w:vAlign w:val="center"/>
          </w:tcPr>
          <w:p w:rsidR="00DB17CD" w:rsidRPr="00AC5249" w:rsidRDefault="00664081" w:rsidP="00664081">
            <w:pPr>
              <w:jc w:val="center"/>
            </w:pPr>
            <w:r w:rsidRPr="00AC5249">
              <w:t>Зона инженерной инфраструктуры</w:t>
            </w:r>
          </w:p>
        </w:tc>
      </w:tr>
      <w:tr w:rsidR="00DB17CD" w:rsidRPr="00AC5249" w:rsidTr="00664081">
        <w:trPr>
          <w:trHeight w:val="169"/>
        </w:trPr>
        <w:tc>
          <w:tcPr>
            <w:tcW w:w="560" w:type="dxa"/>
            <w:vAlign w:val="center"/>
          </w:tcPr>
          <w:p w:rsidR="00DB17CD" w:rsidRPr="00AC5249" w:rsidRDefault="00DB17CD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26</w:t>
            </w:r>
          </w:p>
        </w:tc>
        <w:tc>
          <w:tcPr>
            <w:tcW w:w="4368" w:type="dxa"/>
            <w:vAlign w:val="center"/>
          </w:tcPr>
          <w:p w:rsidR="00DB17CD" w:rsidRPr="00AC5249" w:rsidRDefault="00DB17CD" w:rsidP="00664081">
            <w:pPr>
              <w:jc w:val="center"/>
            </w:pPr>
            <w:r w:rsidRPr="00AC5249">
              <w:t>Водопроводные очистные сооружения с. Полноват (Проектируемый)</w:t>
            </w:r>
          </w:p>
        </w:tc>
        <w:tc>
          <w:tcPr>
            <w:tcW w:w="4862" w:type="dxa"/>
            <w:vAlign w:val="center"/>
          </w:tcPr>
          <w:p w:rsidR="00DB17CD" w:rsidRPr="00AC5249" w:rsidRDefault="00664081" w:rsidP="00664081">
            <w:pPr>
              <w:jc w:val="center"/>
            </w:pPr>
            <w:r w:rsidRPr="00AC5249">
              <w:t>Зона инженерной инфраструктуры</w:t>
            </w:r>
          </w:p>
        </w:tc>
      </w:tr>
      <w:tr w:rsidR="00DB17CD" w:rsidRPr="00AC5249" w:rsidTr="00664081">
        <w:trPr>
          <w:trHeight w:val="169"/>
        </w:trPr>
        <w:tc>
          <w:tcPr>
            <w:tcW w:w="560" w:type="dxa"/>
            <w:vAlign w:val="center"/>
          </w:tcPr>
          <w:p w:rsidR="00DB17CD" w:rsidRPr="00AC5249" w:rsidRDefault="00DB17CD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27</w:t>
            </w:r>
          </w:p>
        </w:tc>
        <w:tc>
          <w:tcPr>
            <w:tcW w:w="4368" w:type="dxa"/>
            <w:vAlign w:val="center"/>
          </w:tcPr>
          <w:p w:rsidR="00DB17CD" w:rsidRPr="00AC5249" w:rsidRDefault="00DB17CD" w:rsidP="00664081">
            <w:pPr>
              <w:jc w:val="center"/>
            </w:pPr>
            <w:r w:rsidRPr="00AC5249">
              <w:t>Скважина для забора воды с. Полноват (Проектируемый)</w:t>
            </w:r>
          </w:p>
        </w:tc>
        <w:tc>
          <w:tcPr>
            <w:tcW w:w="4862" w:type="dxa"/>
            <w:vAlign w:val="center"/>
          </w:tcPr>
          <w:p w:rsidR="00DB17CD" w:rsidRPr="00AC5249" w:rsidRDefault="00664081" w:rsidP="00664081">
            <w:pPr>
              <w:jc w:val="center"/>
            </w:pPr>
            <w:r w:rsidRPr="00AC5249">
              <w:t>Зона инженерной инфраструктуры</w:t>
            </w:r>
          </w:p>
        </w:tc>
      </w:tr>
      <w:tr w:rsidR="00DB17CD" w:rsidRPr="00AC5249" w:rsidTr="00664081">
        <w:trPr>
          <w:trHeight w:val="148"/>
        </w:trPr>
        <w:tc>
          <w:tcPr>
            <w:tcW w:w="560" w:type="dxa"/>
            <w:vAlign w:val="center"/>
          </w:tcPr>
          <w:p w:rsidR="00DB17CD" w:rsidRPr="00AC5249" w:rsidRDefault="00DB17CD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28</w:t>
            </w:r>
          </w:p>
        </w:tc>
        <w:tc>
          <w:tcPr>
            <w:tcW w:w="4368" w:type="dxa"/>
            <w:vAlign w:val="center"/>
          </w:tcPr>
          <w:p w:rsidR="00DB17CD" w:rsidRPr="00AC5249" w:rsidRDefault="00DB17CD" w:rsidP="00664081">
            <w:pPr>
              <w:jc w:val="center"/>
            </w:pPr>
            <w:r w:rsidRPr="00AC5249">
              <w:t>ТП №16 с. Полноват (Проектируемый)</w:t>
            </w:r>
          </w:p>
        </w:tc>
        <w:tc>
          <w:tcPr>
            <w:tcW w:w="4862" w:type="dxa"/>
            <w:vAlign w:val="center"/>
          </w:tcPr>
          <w:p w:rsidR="00DB17CD" w:rsidRPr="00AC5249" w:rsidRDefault="00664081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Производственные зоны, зоны инженерной и транспортной инфраструктур</w:t>
            </w:r>
          </w:p>
        </w:tc>
      </w:tr>
      <w:tr w:rsidR="00DB17CD" w:rsidRPr="00AC5249" w:rsidTr="00664081">
        <w:trPr>
          <w:trHeight w:val="155"/>
        </w:trPr>
        <w:tc>
          <w:tcPr>
            <w:tcW w:w="560" w:type="dxa"/>
            <w:vAlign w:val="center"/>
          </w:tcPr>
          <w:p w:rsidR="00DB17CD" w:rsidRPr="00AC5249" w:rsidRDefault="00DB17CD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29</w:t>
            </w:r>
          </w:p>
        </w:tc>
        <w:tc>
          <w:tcPr>
            <w:tcW w:w="4368" w:type="dxa"/>
            <w:vAlign w:val="center"/>
          </w:tcPr>
          <w:p w:rsidR="00DB17CD" w:rsidRPr="00AC5249" w:rsidRDefault="00DB17CD" w:rsidP="00664081">
            <w:pPr>
              <w:jc w:val="center"/>
            </w:pPr>
            <w:r w:rsidRPr="00AC5249">
              <w:t>Котельная (блочная) с. Полноват (Проектируемый)</w:t>
            </w:r>
          </w:p>
        </w:tc>
        <w:tc>
          <w:tcPr>
            <w:tcW w:w="4862" w:type="dxa"/>
            <w:vAlign w:val="center"/>
          </w:tcPr>
          <w:p w:rsidR="00DB17CD" w:rsidRPr="00AC5249" w:rsidRDefault="00664081" w:rsidP="00664081">
            <w:pPr>
              <w:jc w:val="center"/>
            </w:pPr>
            <w:r w:rsidRPr="00AC5249">
              <w:t>Зона инженерной инфраструктуры</w:t>
            </w:r>
          </w:p>
        </w:tc>
      </w:tr>
      <w:tr w:rsidR="00DB17CD" w:rsidRPr="00AC5249" w:rsidTr="00664081">
        <w:trPr>
          <w:trHeight w:val="141"/>
        </w:trPr>
        <w:tc>
          <w:tcPr>
            <w:tcW w:w="560" w:type="dxa"/>
            <w:vAlign w:val="center"/>
          </w:tcPr>
          <w:p w:rsidR="00DB17CD" w:rsidRPr="00AC5249" w:rsidRDefault="00DB17CD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30</w:t>
            </w:r>
          </w:p>
        </w:tc>
        <w:tc>
          <w:tcPr>
            <w:tcW w:w="4368" w:type="dxa"/>
            <w:vAlign w:val="center"/>
          </w:tcPr>
          <w:p w:rsidR="00DB17CD" w:rsidRPr="00AC5249" w:rsidRDefault="00DB17CD" w:rsidP="00664081">
            <w:pPr>
              <w:jc w:val="center"/>
            </w:pPr>
            <w:r w:rsidRPr="00AC5249">
              <w:t>ТП №15 с. Полноват (Проектируемый)</w:t>
            </w:r>
          </w:p>
        </w:tc>
        <w:tc>
          <w:tcPr>
            <w:tcW w:w="4862" w:type="dxa"/>
            <w:vAlign w:val="center"/>
          </w:tcPr>
          <w:p w:rsidR="00DB17CD" w:rsidRPr="00AC5249" w:rsidRDefault="00664081" w:rsidP="00664081">
            <w:pPr>
              <w:jc w:val="center"/>
            </w:pPr>
            <w:r w:rsidRPr="00AC5249">
              <w:t>Зона инженерной инфраструктуры</w:t>
            </w:r>
          </w:p>
        </w:tc>
      </w:tr>
      <w:tr w:rsidR="00DB17CD" w:rsidRPr="00AC5249" w:rsidTr="00664081">
        <w:trPr>
          <w:trHeight w:val="169"/>
        </w:trPr>
        <w:tc>
          <w:tcPr>
            <w:tcW w:w="560" w:type="dxa"/>
            <w:vAlign w:val="center"/>
          </w:tcPr>
          <w:p w:rsidR="00DB17CD" w:rsidRPr="00AC5249" w:rsidRDefault="00DB17CD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31</w:t>
            </w:r>
          </w:p>
        </w:tc>
        <w:tc>
          <w:tcPr>
            <w:tcW w:w="4368" w:type="dxa"/>
            <w:vAlign w:val="center"/>
          </w:tcPr>
          <w:p w:rsidR="00DB17CD" w:rsidRPr="00AC5249" w:rsidRDefault="00DB17CD" w:rsidP="00664081">
            <w:pPr>
              <w:jc w:val="center"/>
            </w:pPr>
            <w:r w:rsidRPr="00AC5249">
              <w:t>ТП №12 с. Полноват (Проектируемый)</w:t>
            </w:r>
          </w:p>
        </w:tc>
        <w:tc>
          <w:tcPr>
            <w:tcW w:w="4862" w:type="dxa"/>
            <w:vAlign w:val="center"/>
          </w:tcPr>
          <w:p w:rsidR="00DB17CD" w:rsidRPr="00AC5249" w:rsidRDefault="00664081" w:rsidP="00664081">
            <w:pPr>
              <w:jc w:val="center"/>
            </w:pPr>
            <w:r w:rsidRPr="00AC5249">
              <w:t>Зона инженерной инфраструктуры</w:t>
            </w:r>
          </w:p>
        </w:tc>
      </w:tr>
      <w:tr w:rsidR="00DB17CD" w:rsidRPr="00AC5249" w:rsidTr="00664081">
        <w:trPr>
          <w:trHeight w:val="134"/>
        </w:trPr>
        <w:tc>
          <w:tcPr>
            <w:tcW w:w="560" w:type="dxa"/>
            <w:vAlign w:val="center"/>
          </w:tcPr>
          <w:p w:rsidR="00DB17CD" w:rsidRPr="00AC5249" w:rsidRDefault="00DB17CD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32</w:t>
            </w:r>
          </w:p>
        </w:tc>
        <w:tc>
          <w:tcPr>
            <w:tcW w:w="4368" w:type="dxa"/>
            <w:vAlign w:val="center"/>
          </w:tcPr>
          <w:p w:rsidR="00DB17CD" w:rsidRPr="00AC5249" w:rsidRDefault="00DB17CD" w:rsidP="00664081">
            <w:pPr>
              <w:jc w:val="center"/>
            </w:pPr>
            <w:r w:rsidRPr="00AC5249">
              <w:t>Котельная №3 с. Полноват (Проектируемый)</w:t>
            </w:r>
          </w:p>
        </w:tc>
        <w:tc>
          <w:tcPr>
            <w:tcW w:w="4862" w:type="dxa"/>
            <w:vAlign w:val="center"/>
          </w:tcPr>
          <w:p w:rsidR="00DB17CD" w:rsidRPr="00AC5249" w:rsidRDefault="00664081" w:rsidP="00664081">
            <w:pPr>
              <w:jc w:val="center"/>
            </w:pPr>
            <w:r w:rsidRPr="00AC5249">
              <w:t>Зона инженерной инфраструктуры</w:t>
            </w:r>
          </w:p>
        </w:tc>
      </w:tr>
      <w:tr w:rsidR="00DB17CD" w:rsidRPr="00AC5249" w:rsidTr="00664081">
        <w:trPr>
          <w:trHeight w:val="155"/>
        </w:trPr>
        <w:tc>
          <w:tcPr>
            <w:tcW w:w="560" w:type="dxa"/>
            <w:vAlign w:val="center"/>
          </w:tcPr>
          <w:p w:rsidR="00DB17CD" w:rsidRPr="00AC5249" w:rsidRDefault="00DB17CD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33</w:t>
            </w:r>
          </w:p>
        </w:tc>
        <w:tc>
          <w:tcPr>
            <w:tcW w:w="4368" w:type="dxa"/>
            <w:vAlign w:val="center"/>
          </w:tcPr>
          <w:p w:rsidR="00DB17CD" w:rsidRPr="00AC5249" w:rsidRDefault="00DB17CD" w:rsidP="00664081">
            <w:pPr>
              <w:jc w:val="center"/>
            </w:pPr>
            <w:r w:rsidRPr="00AC5249">
              <w:t>Скважина для забора воды с. Полноват (Проектируемый)</w:t>
            </w:r>
          </w:p>
        </w:tc>
        <w:tc>
          <w:tcPr>
            <w:tcW w:w="4862" w:type="dxa"/>
            <w:vAlign w:val="center"/>
          </w:tcPr>
          <w:p w:rsidR="00DB17CD" w:rsidRPr="00AC5249" w:rsidRDefault="00664081" w:rsidP="00664081">
            <w:pPr>
              <w:jc w:val="center"/>
            </w:pPr>
            <w:r w:rsidRPr="00AC5249">
              <w:t>Зона инженерной инфраструктуры</w:t>
            </w:r>
          </w:p>
        </w:tc>
      </w:tr>
      <w:tr w:rsidR="00DB17CD" w:rsidRPr="00AC5249" w:rsidTr="00664081">
        <w:trPr>
          <w:trHeight w:val="184"/>
        </w:trPr>
        <w:tc>
          <w:tcPr>
            <w:tcW w:w="560" w:type="dxa"/>
            <w:vAlign w:val="center"/>
          </w:tcPr>
          <w:p w:rsidR="00DB17CD" w:rsidRPr="00AC5249" w:rsidRDefault="00DB17CD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34</w:t>
            </w:r>
          </w:p>
        </w:tc>
        <w:tc>
          <w:tcPr>
            <w:tcW w:w="4368" w:type="dxa"/>
            <w:vAlign w:val="center"/>
          </w:tcPr>
          <w:p w:rsidR="00DB17CD" w:rsidRPr="00AC5249" w:rsidRDefault="00DB17CD" w:rsidP="00664081">
            <w:pPr>
              <w:jc w:val="center"/>
            </w:pPr>
            <w:r w:rsidRPr="00AC5249">
              <w:t>ТП №11 с. Полноват (Проектируемый)</w:t>
            </w:r>
          </w:p>
        </w:tc>
        <w:tc>
          <w:tcPr>
            <w:tcW w:w="4862" w:type="dxa"/>
            <w:vAlign w:val="center"/>
          </w:tcPr>
          <w:p w:rsidR="00DB17CD" w:rsidRPr="00AC5249" w:rsidRDefault="00664081" w:rsidP="00664081">
            <w:pPr>
              <w:jc w:val="center"/>
            </w:pPr>
            <w:r w:rsidRPr="00AC5249">
              <w:t>Зона инженерной инфраструктуры</w:t>
            </w:r>
          </w:p>
        </w:tc>
      </w:tr>
      <w:tr w:rsidR="00DB17CD" w:rsidRPr="00AC5249" w:rsidTr="00664081">
        <w:trPr>
          <w:trHeight w:val="134"/>
        </w:trPr>
        <w:tc>
          <w:tcPr>
            <w:tcW w:w="560" w:type="dxa"/>
            <w:vAlign w:val="center"/>
          </w:tcPr>
          <w:p w:rsidR="00DB17CD" w:rsidRPr="00AC5249" w:rsidRDefault="00DB17CD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35</w:t>
            </w:r>
          </w:p>
        </w:tc>
        <w:tc>
          <w:tcPr>
            <w:tcW w:w="4368" w:type="dxa"/>
            <w:vAlign w:val="center"/>
          </w:tcPr>
          <w:p w:rsidR="00DB17CD" w:rsidRPr="00AC5249" w:rsidRDefault="00DB17CD" w:rsidP="00664081">
            <w:pPr>
              <w:jc w:val="center"/>
            </w:pPr>
            <w:r w:rsidRPr="00AC5249">
              <w:t>Краеведческий музей с. Полноват (Проектируемый)</w:t>
            </w:r>
          </w:p>
        </w:tc>
        <w:tc>
          <w:tcPr>
            <w:tcW w:w="4862" w:type="dxa"/>
            <w:vAlign w:val="center"/>
          </w:tcPr>
          <w:p w:rsidR="00DB17CD" w:rsidRPr="00AC5249" w:rsidRDefault="00664081" w:rsidP="00664081">
            <w:pPr>
              <w:jc w:val="center"/>
            </w:pPr>
            <w:r w:rsidRPr="00AC5249">
              <w:t>Общественно-деловая зона</w:t>
            </w:r>
          </w:p>
        </w:tc>
      </w:tr>
      <w:tr w:rsidR="00DB17CD" w:rsidRPr="00AC5249" w:rsidTr="00664081">
        <w:trPr>
          <w:trHeight w:val="169"/>
        </w:trPr>
        <w:tc>
          <w:tcPr>
            <w:tcW w:w="560" w:type="dxa"/>
            <w:vAlign w:val="center"/>
          </w:tcPr>
          <w:p w:rsidR="00DB17CD" w:rsidRPr="00AC5249" w:rsidRDefault="00DB17CD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36</w:t>
            </w:r>
          </w:p>
        </w:tc>
        <w:tc>
          <w:tcPr>
            <w:tcW w:w="4368" w:type="dxa"/>
            <w:vAlign w:val="center"/>
          </w:tcPr>
          <w:p w:rsidR="00DB17CD" w:rsidRPr="00AC5249" w:rsidRDefault="00DB17CD" w:rsidP="00664081">
            <w:pPr>
              <w:jc w:val="center"/>
            </w:pPr>
            <w:r w:rsidRPr="00AC5249">
              <w:t>Администрация сельского поселения с. Полноват (Проектируемый)</w:t>
            </w:r>
          </w:p>
        </w:tc>
        <w:tc>
          <w:tcPr>
            <w:tcW w:w="4862" w:type="dxa"/>
            <w:vAlign w:val="center"/>
          </w:tcPr>
          <w:p w:rsidR="00DB17CD" w:rsidRPr="00AC5249" w:rsidRDefault="00664081" w:rsidP="00664081">
            <w:pPr>
              <w:jc w:val="center"/>
            </w:pPr>
            <w:r w:rsidRPr="00AC5249">
              <w:t>Общественно-деловая зона</w:t>
            </w:r>
          </w:p>
        </w:tc>
      </w:tr>
      <w:tr w:rsidR="00DB17CD" w:rsidRPr="00AC5249" w:rsidTr="00664081">
        <w:trPr>
          <w:trHeight w:val="169"/>
        </w:trPr>
        <w:tc>
          <w:tcPr>
            <w:tcW w:w="560" w:type="dxa"/>
            <w:vAlign w:val="center"/>
          </w:tcPr>
          <w:p w:rsidR="00DB17CD" w:rsidRPr="00AC5249" w:rsidRDefault="00DB17CD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37</w:t>
            </w:r>
          </w:p>
        </w:tc>
        <w:tc>
          <w:tcPr>
            <w:tcW w:w="4368" w:type="dxa"/>
            <w:vAlign w:val="center"/>
          </w:tcPr>
          <w:p w:rsidR="00DB17CD" w:rsidRPr="00AC5249" w:rsidRDefault="00DB17CD" w:rsidP="00664081">
            <w:pPr>
              <w:jc w:val="center"/>
            </w:pPr>
            <w:r w:rsidRPr="00AC5249">
              <w:t>Кладбище с. Полноват (Проектируемый)</w:t>
            </w:r>
          </w:p>
        </w:tc>
        <w:tc>
          <w:tcPr>
            <w:tcW w:w="4862" w:type="dxa"/>
            <w:vAlign w:val="center"/>
          </w:tcPr>
          <w:p w:rsidR="00DB17CD" w:rsidRPr="00AC5249" w:rsidRDefault="00664081" w:rsidP="00664081">
            <w:pPr>
              <w:jc w:val="center"/>
            </w:pPr>
            <w:r w:rsidRPr="00AC5249">
              <w:t>Зона кладбищ</w:t>
            </w:r>
          </w:p>
        </w:tc>
      </w:tr>
      <w:tr w:rsidR="00DB17CD" w:rsidRPr="00AC5249" w:rsidTr="00343DD5">
        <w:trPr>
          <w:trHeight w:val="753"/>
        </w:trPr>
        <w:tc>
          <w:tcPr>
            <w:tcW w:w="560" w:type="dxa"/>
            <w:vAlign w:val="center"/>
          </w:tcPr>
          <w:p w:rsidR="00DB17CD" w:rsidRPr="00AC5249" w:rsidRDefault="00DB17CD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38</w:t>
            </w:r>
          </w:p>
        </w:tc>
        <w:tc>
          <w:tcPr>
            <w:tcW w:w="4368" w:type="dxa"/>
            <w:vAlign w:val="center"/>
          </w:tcPr>
          <w:p w:rsidR="00DB17CD" w:rsidRPr="00AC5249" w:rsidRDefault="00DB17CD" w:rsidP="00664081">
            <w:pPr>
              <w:jc w:val="center"/>
            </w:pPr>
            <w:r w:rsidRPr="00AC5249">
              <w:t>КНС №2 с. Полноват (Проектируемый)</w:t>
            </w:r>
          </w:p>
        </w:tc>
        <w:tc>
          <w:tcPr>
            <w:tcW w:w="4862" w:type="dxa"/>
            <w:vAlign w:val="center"/>
          </w:tcPr>
          <w:p w:rsidR="00DB17CD" w:rsidRPr="00AC5249" w:rsidRDefault="00664081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Зона застройки индивидуальными жилыми домами</w:t>
            </w:r>
          </w:p>
        </w:tc>
      </w:tr>
      <w:tr w:rsidR="00343DD5" w:rsidRPr="00AC5249" w:rsidTr="00664081">
        <w:trPr>
          <w:trHeight w:val="148"/>
        </w:trPr>
        <w:tc>
          <w:tcPr>
            <w:tcW w:w="560" w:type="dxa"/>
            <w:vAlign w:val="center"/>
          </w:tcPr>
          <w:p w:rsidR="00343DD5" w:rsidRPr="00AC5249" w:rsidRDefault="00343DD5" w:rsidP="00664081">
            <w:pPr>
              <w:spacing w:line="276" w:lineRule="auto"/>
              <w:jc w:val="center"/>
              <w:rPr>
                <w:lang w:eastAsia="ru-RU"/>
              </w:rPr>
            </w:pPr>
            <w:r w:rsidRPr="00AC5249">
              <w:rPr>
                <w:lang w:eastAsia="ru-RU"/>
              </w:rPr>
              <w:t>39</w:t>
            </w:r>
          </w:p>
        </w:tc>
        <w:tc>
          <w:tcPr>
            <w:tcW w:w="4368" w:type="dxa"/>
            <w:vAlign w:val="center"/>
          </w:tcPr>
          <w:p w:rsidR="00343DD5" w:rsidRPr="00AC5249" w:rsidRDefault="00343DD5" w:rsidP="00343DD5">
            <w:pPr>
              <w:jc w:val="center"/>
            </w:pPr>
            <w:r w:rsidRPr="00AC5249">
              <w:t>Дизельная электростанция (ДЭС-0,4 кВ) (с. Ванзеват)</w:t>
            </w:r>
          </w:p>
        </w:tc>
        <w:tc>
          <w:tcPr>
            <w:tcW w:w="4862" w:type="dxa"/>
            <w:vAlign w:val="center"/>
          </w:tcPr>
          <w:p w:rsidR="00343DD5" w:rsidRPr="00AC5249" w:rsidRDefault="00343DD5" w:rsidP="00343DD5">
            <w:pPr>
              <w:jc w:val="center"/>
            </w:pPr>
            <w:r w:rsidRPr="00AC5249">
              <w:t>Производственные зоны, зоны инженерной и транспортной инфраструктур</w:t>
            </w:r>
          </w:p>
        </w:tc>
      </w:tr>
    </w:tbl>
    <w:p w:rsidR="00BA5C8D" w:rsidRPr="00AC5249" w:rsidRDefault="00BA5C8D" w:rsidP="00610764">
      <w:pPr>
        <w:spacing w:line="360" w:lineRule="auto"/>
        <w:jc w:val="both"/>
        <w:rPr>
          <w:lang w:eastAsia="ru-RU"/>
        </w:rPr>
      </w:pPr>
    </w:p>
    <w:p w:rsidR="00C01FAE" w:rsidRPr="00AC5249" w:rsidRDefault="00C01FAE" w:rsidP="00610764">
      <w:pPr>
        <w:spacing w:line="360" w:lineRule="auto"/>
        <w:jc w:val="both"/>
        <w:rPr>
          <w:lang w:eastAsia="ru-RU"/>
        </w:rPr>
      </w:pPr>
    </w:p>
    <w:p w:rsidR="00C01FAE" w:rsidRPr="00AC5249" w:rsidRDefault="00C01FAE" w:rsidP="00C01FAE">
      <w:pPr>
        <w:pStyle w:val="2"/>
        <w:rPr>
          <w:lang w:val="ru-RU"/>
        </w:rPr>
      </w:pPr>
      <w:r w:rsidRPr="00AC5249">
        <w:t>Часть 2. Графические материалы</w:t>
      </w:r>
    </w:p>
    <w:p w:rsidR="00C01FAE" w:rsidRPr="00AC5249" w:rsidRDefault="00C01FAE" w:rsidP="00C01FAE">
      <w:pPr>
        <w:rPr>
          <w:lang w:eastAsia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5"/>
        <w:gridCol w:w="4895"/>
      </w:tblGrid>
      <w:tr w:rsidR="00C01FAE" w:rsidRPr="00AC5249" w:rsidTr="00C01FAE">
        <w:tc>
          <w:tcPr>
            <w:tcW w:w="4895" w:type="dxa"/>
            <w:vAlign w:val="center"/>
          </w:tcPr>
          <w:p w:rsidR="00C01FAE" w:rsidRPr="00AC5249" w:rsidRDefault="00C01FAE" w:rsidP="00C01FAE">
            <w:pPr>
              <w:spacing w:line="276" w:lineRule="auto"/>
              <w:rPr>
                <w:b/>
                <w:lang w:eastAsia="ru-RU"/>
              </w:rPr>
            </w:pPr>
            <w:r w:rsidRPr="00AC5249">
              <w:rPr>
                <w:b/>
                <w:lang w:eastAsia="ru-RU"/>
              </w:rPr>
              <w:t>Карта планируемого размещения объектов местного значения поселения.</w:t>
            </w:r>
          </w:p>
        </w:tc>
        <w:tc>
          <w:tcPr>
            <w:tcW w:w="4895" w:type="dxa"/>
            <w:vAlign w:val="center"/>
          </w:tcPr>
          <w:p w:rsidR="00C01FAE" w:rsidRPr="00AC5249" w:rsidRDefault="00C01FAE" w:rsidP="00C01FAE">
            <w:pPr>
              <w:spacing w:line="276" w:lineRule="auto"/>
              <w:rPr>
                <w:b/>
                <w:lang w:eastAsia="ru-RU"/>
              </w:rPr>
            </w:pPr>
            <w:r w:rsidRPr="00AC5249">
              <w:rPr>
                <w:b/>
                <w:lang w:eastAsia="ru-RU"/>
              </w:rPr>
              <w:t>М 1:1000</w:t>
            </w:r>
            <w:r w:rsidR="00AC5249">
              <w:rPr>
                <w:b/>
                <w:lang w:eastAsia="ru-RU"/>
              </w:rPr>
              <w:t>0</w:t>
            </w:r>
            <w:r w:rsidRPr="00AC5249">
              <w:rPr>
                <w:b/>
                <w:lang w:eastAsia="ru-RU"/>
              </w:rPr>
              <w:t>0</w:t>
            </w:r>
          </w:p>
        </w:tc>
      </w:tr>
      <w:tr w:rsidR="00C01FAE" w:rsidRPr="00AC5249" w:rsidTr="00C01FAE">
        <w:tc>
          <w:tcPr>
            <w:tcW w:w="4895" w:type="dxa"/>
            <w:vAlign w:val="center"/>
          </w:tcPr>
          <w:p w:rsidR="00C01FAE" w:rsidRPr="00AC5249" w:rsidRDefault="00C01FAE" w:rsidP="00AC5249">
            <w:pPr>
              <w:spacing w:line="276" w:lineRule="auto"/>
              <w:rPr>
                <w:b/>
                <w:lang w:eastAsia="ru-RU"/>
              </w:rPr>
            </w:pPr>
            <w:r w:rsidRPr="00AC5249">
              <w:rPr>
                <w:b/>
                <w:lang w:eastAsia="ru-RU"/>
              </w:rPr>
              <w:t>Карта границ</w:t>
            </w:r>
            <w:r w:rsidR="00AC5249">
              <w:rPr>
                <w:b/>
                <w:lang w:eastAsia="ru-RU"/>
              </w:rPr>
              <w:t xml:space="preserve"> </w:t>
            </w:r>
            <w:r w:rsidRPr="00AC5249">
              <w:rPr>
                <w:b/>
                <w:lang w:eastAsia="ru-RU"/>
              </w:rPr>
              <w:t>населенн</w:t>
            </w:r>
            <w:r w:rsidR="00AC5249">
              <w:rPr>
                <w:b/>
                <w:lang w:eastAsia="ru-RU"/>
              </w:rPr>
              <w:t>ых</w:t>
            </w:r>
            <w:r w:rsidRPr="00AC5249">
              <w:rPr>
                <w:b/>
                <w:lang w:eastAsia="ru-RU"/>
              </w:rPr>
              <w:t xml:space="preserve"> пункт</w:t>
            </w:r>
            <w:r w:rsidR="00AC5249">
              <w:rPr>
                <w:b/>
                <w:lang w:eastAsia="ru-RU"/>
              </w:rPr>
              <w:t>ов, входящих в состав сельского поселения</w:t>
            </w:r>
            <w:r w:rsidRPr="00AC5249">
              <w:rPr>
                <w:b/>
                <w:lang w:eastAsia="ru-RU"/>
              </w:rPr>
              <w:t>.</w:t>
            </w:r>
          </w:p>
        </w:tc>
        <w:tc>
          <w:tcPr>
            <w:tcW w:w="4895" w:type="dxa"/>
            <w:vAlign w:val="center"/>
          </w:tcPr>
          <w:p w:rsidR="00C01FAE" w:rsidRPr="00AC5249" w:rsidRDefault="00C01FAE" w:rsidP="00C01FAE">
            <w:pPr>
              <w:spacing w:line="276" w:lineRule="auto"/>
              <w:rPr>
                <w:b/>
                <w:lang w:eastAsia="ru-RU"/>
              </w:rPr>
            </w:pPr>
            <w:r w:rsidRPr="00AC5249">
              <w:rPr>
                <w:b/>
                <w:lang w:eastAsia="ru-RU"/>
              </w:rPr>
              <w:t>М 1:50000</w:t>
            </w:r>
          </w:p>
        </w:tc>
      </w:tr>
      <w:tr w:rsidR="00C01FAE" w:rsidRPr="00AC5249" w:rsidTr="00C01FAE">
        <w:tc>
          <w:tcPr>
            <w:tcW w:w="4895" w:type="dxa"/>
            <w:vAlign w:val="center"/>
          </w:tcPr>
          <w:p w:rsidR="00C01FAE" w:rsidRPr="00AC5249" w:rsidRDefault="00C01FAE" w:rsidP="00C01FAE">
            <w:pPr>
              <w:spacing w:line="276" w:lineRule="auto"/>
              <w:rPr>
                <w:b/>
                <w:lang w:eastAsia="ru-RU"/>
              </w:rPr>
            </w:pPr>
            <w:r w:rsidRPr="00AC5249">
              <w:rPr>
                <w:b/>
                <w:lang w:eastAsia="ru-RU"/>
              </w:rPr>
              <w:t>Карта границ функциональных зон.</w:t>
            </w:r>
          </w:p>
        </w:tc>
        <w:tc>
          <w:tcPr>
            <w:tcW w:w="4895" w:type="dxa"/>
            <w:vAlign w:val="center"/>
          </w:tcPr>
          <w:p w:rsidR="00C01FAE" w:rsidRPr="00AC5249" w:rsidRDefault="00C01FAE" w:rsidP="00C01FAE">
            <w:pPr>
              <w:spacing w:line="276" w:lineRule="auto"/>
              <w:rPr>
                <w:b/>
                <w:lang w:eastAsia="ru-RU"/>
              </w:rPr>
            </w:pPr>
            <w:r w:rsidRPr="00AC5249">
              <w:rPr>
                <w:b/>
                <w:lang w:eastAsia="ru-RU"/>
              </w:rPr>
              <w:t>М 1:10000</w:t>
            </w:r>
          </w:p>
        </w:tc>
      </w:tr>
    </w:tbl>
    <w:p w:rsidR="0062769B" w:rsidRDefault="0062769B" w:rsidP="00610764">
      <w:pPr>
        <w:spacing w:line="360" w:lineRule="auto"/>
        <w:jc w:val="both"/>
        <w:rPr>
          <w:lang w:eastAsia="ru-RU"/>
        </w:rPr>
      </w:pPr>
    </w:p>
    <w:p w:rsidR="0062769B" w:rsidRDefault="0062769B" w:rsidP="00610764">
      <w:pPr>
        <w:spacing w:line="360" w:lineRule="auto"/>
        <w:jc w:val="both"/>
        <w:rPr>
          <w:lang w:eastAsia="ru-RU"/>
        </w:rPr>
      </w:pPr>
    </w:p>
    <w:p w:rsidR="0062769B" w:rsidRDefault="0062769B" w:rsidP="00610764">
      <w:pPr>
        <w:spacing w:line="360" w:lineRule="auto"/>
        <w:jc w:val="both"/>
        <w:rPr>
          <w:lang w:eastAsia="ru-RU"/>
        </w:rPr>
      </w:pPr>
    </w:p>
    <w:p w:rsidR="0062769B" w:rsidRDefault="0062769B" w:rsidP="00610764">
      <w:pPr>
        <w:spacing w:line="360" w:lineRule="auto"/>
        <w:jc w:val="both"/>
        <w:rPr>
          <w:lang w:eastAsia="ru-RU"/>
        </w:rPr>
        <w:sectPr w:rsidR="0062769B" w:rsidSect="00AC5249">
          <w:footerReference w:type="first" r:id="rId13"/>
          <w:footnotePr>
            <w:pos w:val="beneathText"/>
          </w:footnotePr>
          <w:pgSz w:w="11905" w:h="16837"/>
          <w:pgMar w:top="851" w:right="851" w:bottom="1134" w:left="1418" w:header="709" w:footer="709" w:gutter="0"/>
          <w:cols w:space="720"/>
          <w:docGrid w:linePitch="360"/>
        </w:sectPr>
      </w:pPr>
    </w:p>
    <w:p w:rsidR="0062769B" w:rsidRDefault="007D08E5" w:rsidP="00610764">
      <w:pPr>
        <w:spacing w:line="360" w:lineRule="auto"/>
        <w:jc w:val="both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11070590" cy="8991600"/>
            <wp:effectExtent l="0" t="0" r="0" b="0"/>
            <wp:wrapTight wrapText="bothSides">
              <wp:wrapPolygon edited="0">
                <wp:start x="0" y="0"/>
                <wp:lineTo x="0" y="21554"/>
                <wp:lineTo x="21558" y="21554"/>
                <wp:lineTo x="21558" y="0"/>
                <wp:lineTo x="0" y="0"/>
              </wp:wrapPolygon>
            </wp:wrapTight>
            <wp:docPr id="51" name="Рисунок 51" descr="Часть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Часть I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059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FAE" w:rsidRDefault="00C01FAE" w:rsidP="00610764">
      <w:pPr>
        <w:spacing w:line="360" w:lineRule="auto"/>
        <w:jc w:val="both"/>
        <w:rPr>
          <w:lang w:eastAsia="ru-RU"/>
        </w:rPr>
      </w:pPr>
    </w:p>
    <w:p w:rsidR="0062769B" w:rsidRDefault="0062769B" w:rsidP="00610764">
      <w:pPr>
        <w:spacing w:line="360" w:lineRule="auto"/>
        <w:jc w:val="both"/>
        <w:rPr>
          <w:lang w:eastAsia="ru-RU"/>
        </w:rPr>
      </w:pPr>
    </w:p>
    <w:p w:rsidR="0062769B" w:rsidRDefault="0062769B" w:rsidP="00610764">
      <w:pPr>
        <w:spacing w:line="360" w:lineRule="auto"/>
        <w:jc w:val="both"/>
        <w:rPr>
          <w:lang w:eastAsia="ru-RU"/>
        </w:rPr>
      </w:pPr>
    </w:p>
    <w:p w:rsidR="0062769B" w:rsidRDefault="0062769B" w:rsidP="00610764">
      <w:pPr>
        <w:spacing w:line="360" w:lineRule="auto"/>
        <w:jc w:val="both"/>
        <w:rPr>
          <w:lang w:eastAsia="ru-RU"/>
        </w:rPr>
      </w:pPr>
    </w:p>
    <w:p w:rsidR="00FF1990" w:rsidRDefault="00FF1990" w:rsidP="00610764">
      <w:pPr>
        <w:spacing w:line="360" w:lineRule="auto"/>
        <w:jc w:val="both"/>
        <w:rPr>
          <w:lang w:eastAsia="ru-RU"/>
        </w:rPr>
        <w:sectPr w:rsidR="00FF1990" w:rsidSect="00FF1990">
          <w:footnotePr>
            <w:pos w:val="beneathText"/>
          </w:footnotePr>
          <w:pgSz w:w="23814" w:h="16443" w:orient="landscape"/>
          <w:pgMar w:top="1418" w:right="851" w:bottom="851" w:left="1134" w:header="709" w:footer="709" w:gutter="0"/>
          <w:cols w:space="720"/>
          <w:docGrid w:linePitch="360"/>
        </w:sect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</w:p>
    <w:p w:rsidR="00974346" w:rsidRDefault="007D08E5" w:rsidP="00610764">
      <w:pPr>
        <w:spacing w:line="360" w:lineRule="auto"/>
        <w:jc w:val="both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266700</wp:posOffset>
            </wp:positionV>
            <wp:extent cx="5791200" cy="13846810"/>
            <wp:effectExtent l="0" t="0" r="0" b="2540"/>
            <wp:wrapTight wrapText="bothSides">
              <wp:wrapPolygon edited="0">
                <wp:start x="0" y="0"/>
                <wp:lineTo x="0" y="21574"/>
                <wp:lineTo x="21529" y="21574"/>
                <wp:lineTo x="21529" y="0"/>
                <wp:lineTo x="0" y="0"/>
              </wp:wrapPolygon>
            </wp:wrapTight>
            <wp:docPr id="52" name="Рисунок 52" descr="Часть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Часть I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38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</w:pPr>
    </w:p>
    <w:p w:rsidR="00974346" w:rsidRDefault="00974346" w:rsidP="00610764">
      <w:pPr>
        <w:spacing w:line="360" w:lineRule="auto"/>
        <w:jc w:val="both"/>
        <w:rPr>
          <w:lang w:eastAsia="ru-RU"/>
        </w:rPr>
        <w:sectPr w:rsidR="00974346" w:rsidSect="00FF1990">
          <w:footnotePr>
            <w:pos w:val="beneathText"/>
          </w:footnotePr>
          <w:pgSz w:w="16443" w:h="23814"/>
          <w:pgMar w:top="851" w:right="851" w:bottom="1134" w:left="1418" w:header="709" w:footer="709" w:gutter="0"/>
          <w:cols w:space="720"/>
          <w:docGrid w:linePitch="360"/>
        </w:sectPr>
      </w:pPr>
    </w:p>
    <w:p w:rsidR="0062769B" w:rsidRPr="00AC5249" w:rsidRDefault="007D08E5" w:rsidP="00610764">
      <w:pPr>
        <w:spacing w:line="360" w:lineRule="auto"/>
        <w:jc w:val="both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-550545</wp:posOffset>
            </wp:positionV>
            <wp:extent cx="11332210" cy="9731375"/>
            <wp:effectExtent l="0" t="0" r="2540" b="3175"/>
            <wp:wrapTight wrapText="bothSides">
              <wp:wrapPolygon edited="0">
                <wp:start x="0" y="0"/>
                <wp:lineTo x="0" y="21565"/>
                <wp:lineTo x="21569" y="21565"/>
                <wp:lineTo x="21569" y="0"/>
                <wp:lineTo x="0" y="0"/>
              </wp:wrapPolygon>
            </wp:wrapTight>
            <wp:docPr id="53" name="Рисунок 53" descr="Часть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Часть I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2210" cy="973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346">
        <w:rPr>
          <w:lang w:eastAsia="ru-RU"/>
        </w:rPr>
        <w:t xml:space="preserve">                                                                                   </w:t>
      </w:r>
    </w:p>
    <w:sectPr w:rsidR="0062769B" w:rsidRPr="00AC5249" w:rsidSect="00974346">
      <w:footnotePr>
        <w:pos w:val="beneathText"/>
      </w:footnotePr>
      <w:pgSz w:w="23814" w:h="16443" w:orient="landscape"/>
      <w:pgMar w:top="1418" w:right="851" w:bottom="851" w:left="113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46E" w:rsidRDefault="00AD546E">
      <w:r>
        <w:separator/>
      </w:r>
    </w:p>
  </w:endnote>
  <w:endnote w:type="continuationSeparator" w:id="0">
    <w:p w:rsidR="00AD546E" w:rsidRDefault="00AD5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tarSymbol">
    <w:altName w:val="Arial Unicode MS"/>
    <w:charset w:val="8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189" w:rsidRDefault="00883189" w:rsidP="00203AA0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- 80 -</w:t>
    </w:r>
    <w:r>
      <w:rPr>
        <w:rStyle w:val="a9"/>
      </w:rPr>
      <w:fldChar w:fldCharType="end"/>
    </w:r>
  </w:p>
  <w:p w:rsidR="00883189" w:rsidRPr="006504C1" w:rsidRDefault="00883189" w:rsidP="006504C1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46E" w:rsidRDefault="00AD546E">
      <w:r>
        <w:separator/>
      </w:r>
    </w:p>
  </w:footnote>
  <w:footnote w:type="continuationSeparator" w:id="0">
    <w:p w:rsidR="00AD546E" w:rsidRDefault="00AD54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709"/>
        </w:tabs>
        <w:ind w:left="709" w:firstLine="54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3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</w:lvl>
  </w:abstractNum>
  <w:abstractNum w:abstractNumId="4">
    <w:nsid w:val="00000006"/>
    <w:multiLevelType w:val="single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5">
    <w:nsid w:val="00000007"/>
    <w:multiLevelType w:val="singleLevel"/>
    <w:tmpl w:val="00000007"/>
    <w:name w:val="WW8Num10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6">
    <w:nsid w:val="00000008"/>
    <w:multiLevelType w:val="multilevel"/>
    <w:tmpl w:val="00000008"/>
    <w:name w:val="WW8Num12"/>
    <w:lvl w:ilvl="0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7">
    <w:nsid w:val="00000009"/>
    <w:multiLevelType w:val="multilevel"/>
    <w:tmpl w:val="00000009"/>
    <w:name w:val="WW8Num1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color w:val="auto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auto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color w:val="auto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color w:val="auto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color w:val="auto"/>
      </w:rPr>
    </w:lvl>
  </w:abstractNum>
  <w:abstractNum w:abstractNumId="8">
    <w:nsid w:val="0000000A"/>
    <w:multiLevelType w:val="singleLevel"/>
    <w:tmpl w:val="0000000A"/>
    <w:name w:val="WW8Num19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 w:cs="Times New Roman"/>
      </w:rPr>
    </w:lvl>
  </w:abstractNum>
  <w:abstractNum w:abstractNumId="9">
    <w:nsid w:val="0000000B"/>
    <w:multiLevelType w:val="singleLevel"/>
    <w:tmpl w:val="0000000B"/>
    <w:name w:val="WW8Num2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>
    <w:nsid w:val="0000000C"/>
    <w:multiLevelType w:val="singleLevel"/>
    <w:tmpl w:val="0000000C"/>
    <w:name w:val="WW8Num22"/>
    <w:lvl w:ilvl="0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/>
      </w:rPr>
    </w:lvl>
  </w:abstractNum>
  <w:abstractNum w:abstractNumId="11">
    <w:nsid w:val="0000000D"/>
    <w:multiLevelType w:val="singleLevel"/>
    <w:tmpl w:val="0000000D"/>
    <w:name w:val="WW8Num2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0E"/>
    <w:multiLevelType w:val="singleLevel"/>
    <w:tmpl w:val="0000000E"/>
    <w:name w:val="WW8Num2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3">
    <w:nsid w:val="0000000F"/>
    <w:multiLevelType w:val="singleLevel"/>
    <w:tmpl w:val="0000000F"/>
    <w:name w:val="WW8Num25"/>
    <w:lvl w:ilvl="0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/>
      </w:rPr>
    </w:lvl>
  </w:abstractNum>
  <w:abstractNum w:abstractNumId="14">
    <w:nsid w:val="00000010"/>
    <w:multiLevelType w:val="singleLevel"/>
    <w:tmpl w:val="62E44D92"/>
    <w:name w:val="WW8Num26"/>
    <w:lvl w:ilvl="0">
      <w:start w:val="1"/>
      <w:numFmt w:val="decimal"/>
      <w:pStyle w:val="xl56"/>
      <w:lvlText w:val="Таблица %1"/>
      <w:lvlJc w:val="left"/>
      <w:pPr>
        <w:tabs>
          <w:tab w:val="num" w:pos="9900"/>
        </w:tabs>
        <w:ind w:left="9900" w:hanging="360"/>
      </w:pPr>
      <w:rPr>
        <w:rFonts w:ascii="Times New Roman" w:hAnsi="Times New Roman" w:cs="Times New Roman" w:hint="default"/>
        <w:color w:val="auto"/>
      </w:rPr>
    </w:lvl>
  </w:abstractNum>
  <w:abstractNum w:abstractNumId="15">
    <w:nsid w:val="00000011"/>
    <w:multiLevelType w:val="singleLevel"/>
    <w:tmpl w:val="00000011"/>
    <w:name w:val="WW8Num27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16">
    <w:nsid w:val="00000012"/>
    <w:multiLevelType w:val="singleLevel"/>
    <w:tmpl w:val="00000012"/>
    <w:name w:val="WW8Num28"/>
    <w:lvl w:ilvl="0">
      <w:start w:val="1"/>
      <w:numFmt w:val="bullet"/>
      <w:lvlText w:val="−"/>
      <w:lvlJc w:val="left"/>
      <w:pPr>
        <w:tabs>
          <w:tab w:val="num" w:pos="1429"/>
        </w:tabs>
        <w:ind w:left="1429" w:hanging="360"/>
      </w:pPr>
      <w:rPr>
        <w:rFonts w:ascii="Times New Roman" w:hAnsi="Times New Roman"/>
        <w:color w:val="auto"/>
      </w:rPr>
    </w:lvl>
  </w:abstractNum>
  <w:abstractNum w:abstractNumId="17">
    <w:nsid w:val="00000013"/>
    <w:multiLevelType w:val="singleLevel"/>
    <w:tmpl w:val="00000013"/>
    <w:name w:val="WW8Num29"/>
    <w:lvl w:ilvl="0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/>
      </w:rPr>
    </w:lvl>
  </w:abstractNum>
  <w:abstractNum w:abstractNumId="18">
    <w:nsid w:val="00000014"/>
    <w:multiLevelType w:val="singleLevel"/>
    <w:tmpl w:val="00000014"/>
    <w:name w:val="WW8Num30"/>
    <w:lvl w:ilvl="0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/>
      </w:rPr>
    </w:lvl>
  </w:abstractNum>
  <w:abstractNum w:abstractNumId="19">
    <w:nsid w:val="00000015"/>
    <w:multiLevelType w:val="singleLevel"/>
    <w:tmpl w:val="00000015"/>
    <w:name w:val="WW8Num32"/>
    <w:lvl w:ilvl="0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/>
      </w:rPr>
    </w:lvl>
  </w:abstractNum>
  <w:abstractNum w:abstractNumId="20">
    <w:nsid w:val="00000016"/>
    <w:multiLevelType w:val="singleLevel"/>
    <w:tmpl w:val="00000016"/>
    <w:name w:val="WW8Num3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1">
    <w:nsid w:val="00000017"/>
    <w:multiLevelType w:val="singleLevel"/>
    <w:tmpl w:val="00000017"/>
    <w:name w:val="WW8Num34"/>
    <w:lvl w:ilvl="0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/>
      </w:rPr>
    </w:lvl>
  </w:abstractNum>
  <w:abstractNum w:abstractNumId="22">
    <w:nsid w:val="00000018"/>
    <w:multiLevelType w:val="singleLevel"/>
    <w:tmpl w:val="00000018"/>
    <w:name w:val="WW8Num3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3">
    <w:nsid w:val="00000019"/>
    <w:multiLevelType w:val="singleLevel"/>
    <w:tmpl w:val="00000019"/>
    <w:name w:val="WW8Num3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4">
    <w:nsid w:val="0000001A"/>
    <w:multiLevelType w:val="singleLevel"/>
    <w:tmpl w:val="0000001A"/>
    <w:name w:val="WW8Num37"/>
    <w:lvl w:ilvl="0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/>
        <w:color w:val="auto"/>
      </w:rPr>
    </w:lvl>
  </w:abstractNum>
  <w:abstractNum w:abstractNumId="25">
    <w:nsid w:val="0000001B"/>
    <w:multiLevelType w:val="singleLevel"/>
    <w:tmpl w:val="0000001B"/>
    <w:name w:val="WW8Num38"/>
    <w:lvl w:ilvl="0">
      <w:start w:val="1"/>
      <w:numFmt w:val="bullet"/>
      <w:lvlText w:val=""/>
      <w:lvlJc w:val="left"/>
      <w:pPr>
        <w:tabs>
          <w:tab w:val="num" w:pos="1711"/>
        </w:tabs>
        <w:ind w:left="1711" w:hanging="360"/>
      </w:pPr>
      <w:rPr>
        <w:rFonts w:ascii="Symbol" w:hAnsi="Symbol"/>
      </w:rPr>
    </w:lvl>
  </w:abstractNum>
  <w:abstractNum w:abstractNumId="26">
    <w:nsid w:val="0000001C"/>
    <w:multiLevelType w:val="singleLevel"/>
    <w:tmpl w:val="0000001C"/>
    <w:name w:val="WW8Num39"/>
    <w:lvl w:ilvl="0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/>
      </w:rPr>
    </w:lvl>
  </w:abstractNum>
  <w:abstractNum w:abstractNumId="27">
    <w:nsid w:val="0000001D"/>
    <w:multiLevelType w:val="singleLevel"/>
    <w:tmpl w:val="0000001D"/>
    <w:name w:val="WW8Num40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28">
    <w:nsid w:val="0EEA57B9"/>
    <w:multiLevelType w:val="hybridMultilevel"/>
    <w:tmpl w:val="69183CDE"/>
    <w:lvl w:ilvl="0" w:tplc="7D5821CE">
      <w:start w:val="1"/>
      <w:numFmt w:val="bullet"/>
      <w:lvlText w:val=""/>
      <w:lvlJc w:val="left"/>
      <w:pPr>
        <w:tabs>
          <w:tab w:val="num" w:pos="1021"/>
        </w:tabs>
        <w:ind w:left="0" w:firstLine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16BF467B"/>
    <w:multiLevelType w:val="hybridMultilevel"/>
    <w:tmpl w:val="AD4604FC"/>
    <w:lvl w:ilvl="0" w:tplc="0734A33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10B525A"/>
    <w:multiLevelType w:val="multilevel"/>
    <w:tmpl w:val="41B408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31">
    <w:nsid w:val="2A553DB1"/>
    <w:multiLevelType w:val="hybridMultilevel"/>
    <w:tmpl w:val="5F8CE2A6"/>
    <w:lvl w:ilvl="0" w:tplc="0734A3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C167F8E"/>
    <w:multiLevelType w:val="hybridMultilevel"/>
    <w:tmpl w:val="3C20F116"/>
    <w:lvl w:ilvl="0" w:tplc="710EA37A">
      <w:start w:val="1"/>
      <w:numFmt w:val="bullet"/>
      <w:pStyle w:val="S"/>
      <w:lvlText w:val="-"/>
      <w:lvlJc w:val="left"/>
      <w:pPr>
        <w:ind w:left="1069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>
    <w:nsid w:val="31BD65B3"/>
    <w:multiLevelType w:val="hybridMultilevel"/>
    <w:tmpl w:val="A2A4E8A2"/>
    <w:lvl w:ilvl="0" w:tplc="0734A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9610F2B"/>
    <w:multiLevelType w:val="hybridMultilevel"/>
    <w:tmpl w:val="A6CC4F6A"/>
    <w:lvl w:ilvl="0" w:tplc="0734A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CE0194C"/>
    <w:multiLevelType w:val="hybridMultilevel"/>
    <w:tmpl w:val="6AD60A8C"/>
    <w:lvl w:ilvl="0" w:tplc="0734A330">
      <w:start w:val="1"/>
      <w:numFmt w:val="decimal"/>
      <w:pStyle w:val="xl57"/>
      <w:lvlText w:val="Рисунок 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</w:lvl>
    <w:lvl w:ilvl="3" w:tplc="04190001" w:tentative="1">
      <w:start w:val="1"/>
      <w:numFmt w:val="decimal"/>
      <w:lvlText w:val="%4."/>
      <w:lvlJc w:val="left"/>
      <w:pPr>
        <w:ind w:left="3589" w:hanging="360"/>
      </w:p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</w:lvl>
    <w:lvl w:ilvl="6" w:tplc="04190001" w:tentative="1">
      <w:start w:val="1"/>
      <w:numFmt w:val="decimal"/>
      <w:lvlText w:val="%7."/>
      <w:lvlJc w:val="left"/>
      <w:pPr>
        <w:ind w:left="5749" w:hanging="360"/>
      </w:p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586B38EE"/>
    <w:multiLevelType w:val="hybridMultilevel"/>
    <w:tmpl w:val="1BA4B428"/>
    <w:lvl w:ilvl="0" w:tplc="0734A330">
      <w:start w:val="1"/>
      <w:numFmt w:val="bullet"/>
      <w:lvlText w:val=""/>
      <w:lvlJc w:val="left"/>
      <w:pPr>
        <w:tabs>
          <w:tab w:val="num" w:pos="1021"/>
        </w:tabs>
        <w:ind w:left="0" w:firstLine="680"/>
      </w:pPr>
      <w:rPr>
        <w:rFonts w:ascii="Symbol" w:hAnsi="Symbol" w:hint="default"/>
      </w:rPr>
    </w:lvl>
    <w:lvl w:ilvl="1" w:tplc="0419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AE55B33"/>
    <w:multiLevelType w:val="hybridMultilevel"/>
    <w:tmpl w:val="16B46E78"/>
    <w:lvl w:ilvl="0" w:tplc="06204A70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>
    <w:nsid w:val="66B216D2"/>
    <w:multiLevelType w:val="hybridMultilevel"/>
    <w:tmpl w:val="811C994A"/>
    <w:lvl w:ilvl="0" w:tplc="0734A330">
      <w:start w:val="1"/>
      <w:numFmt w:val="bullet"/>
      <w:pStyle w:val="S4"/>
      <w:lvlText w:val=""/>
      <w:lvlJc w:val="left"/>
      <w:pPr>
        <w:ind w:left="108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A42366E"/>
    <w:multiLevelType w:val="hybridMultilevel"/>
    <w:tmpl w:val="B072A0E8"/>
    <w:lvl w:ilvl="0" w:tplc="0734A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14"/>
  </w:num>
  <w:num w:numId="4">
    <w:abstractNumId w:val="31"/>
  </w:num>
  <w:num w:numId="5">
    <w:abstractNumId w:val="29"/>
  </w:num>
  <w:num w:numId="6">
    <w:abstractNumId w:val="38"/>
  </w:num>
  <w:num w:numId="7">
    <w:abstractNumId w:val="35"/>
  </w:num>
  <w:num w:numId="8">
    <w:abstractNumId w:val="39"/>
  </w:num>
  <w:num w:numId="9">
    <w:abstractNumId w:val="33"/>
  </w:num>
  <w:num w:numId="10">
    <w:abstractNumId w:val="34"/>
  </w:num>
  <w:num w:numId="11">
    <w:abstractNumId w:val="30"/>
  </w:num>
  <w:num w:numId="12">
    <w:abstractNumId w:val="28"/>
  </w:num>
  <w:num w:numId="13">
    <w:abstractNumId w:val="36"/>
  </w:num>
  <w:num w:numId="14">
    <w:abstractNumId w:val="32"/>
  </w:num>
  <w:num w:numId="15">
    <w:abstractNumId w:val="3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B72"/>
    <w:rsid w:val="000000A4"/>
    <w:rsid w:val="00002899"/>
    <w:rsid w:val="000028E1"/>
    <w:rsid w:val="00002A2A"/>
    <w:rsid w:val="00003A04"/>
    <w:rsid w:val="00003DA7"/>
    <w:rsid w:val="00003E3B"/>
    <w:rsid w:val="000044BB"/>
    <w:rsid w:val="00004F28"/>
    <w:rsid w:val="00006339"/>
    <w:rsid w:val="00006633"/>
    <w:rsid w:val="000104FD"/>
    <w:rsid w:val="00012593"/>
    <w:rsid w:val="0001275D"/>
    <w:rsid w:val="00013878"/>
    <w:rsid w:val="00013A1F"/>
    <w:rsid w:val="0001452C"/>
    <w:rsid w:val="00014DA4"/>
    <w:rsid w:val="00016507"/>
    <w:rsid w:val="00017E58"/>
    <w:rsid w:val="000203DE"/>
    <w:rsid w:val="000218A2"/>
    <w:rsid w:val="00022DAC"/>
    <w:rsid w:val="00022DE4"/>
    <w:rsid w:val="000233FA"/>
    <w:rsid w:val="00024051"/>
    <w:rsid w:val="00024473"/>
    <w:rsid w:val="000249E1"/>
    <w:rsid w:val="00026159"/>
    <w:rsid w:val="00026BC0"/>
    <w:rsid w:val="000272A6"/>
    <w:rsid w:val="000275FE"/>
    <w:rsid w:val="00027B76"/>
    <w:rsid w:val="00030704"/>
    <w:rsid w:val="00030E21"/>
    <w:rsid w:val="00031412"/>
    <w:rsid w:val="00031A92"/>
    <w:rsid w:val="00032396"/>
    <w:rsid w:val="000348FF"/>
    <w:rsid w:val="0003550A"/>
    <w:rsid w:val="000361A3"/>
    <w:rsid w:val="0003674B"/>
    <w:rsid w:val="00036DE7"/>
    <w:rsid w:val="00036E6E"/>
    <w:rsid w:val="00036FF8"/>
    <w:rsid w:val="000377F0"/>
    <w:rsid w:val="000400A1"/>
    <w:rsid w:val="00040C23"/>
    <w:rsid w:val="00041219"/>
    <w:rsid w:val="00041C59"/>
    <w:rsid w:val="00043906"/>
    <w:rsid w:val="00043DDB"/>
    <w:rsid w:val="00043FA1"/>
    <w:rsid w:val="00045770"/>
    <w:rsid w:val="00045873"/>
    <w:rsid w:val="000458CF"/>
    <w:rsid w:val="000461C4"/>
    <w:rsid w:val="00047BB2"/>
    <w:rsid w:val="000506A4"/>
    <w:rsid w:val="00050FE8"/>
    <w:rsid w:val="0005148E"/>
    <w:rsid w:val="0005215B"/>
    <w:rsid w:val="00052D1C"/>
    <w:rsid w:val="00054821"/>
    <w:rsid w:val="000548D5"/>
    <w:rsid w:val="0005563F"/>
    <w:rsid w:val="00055766"/>
    <w:rsid w:val="0005624E"/>
    <w:rsid w:val="000568E1"/>
    <w:rsid w:val="00056F1D"/>
    <w:rsid w:val="0005715E"/>
    <w:rsid w:val="00057F5A"/>
    <w:rsid w:val="000638F2"/>
    <w:rsid w:val="00063B4B"/>
    <w:rsid w:val="000642D7"/>
    <w:rsid w:val="00064311"/>
    <w:rsid w:val="00065E4A"/>
    <w:rsid w:val="00066FBE"/>
    <w:rsid w:val="00067E20"/>
    <w:rsid w:val="00070566"/>
    <w:rsid w:val="00071C51"/>
    <w:rsid w:val="000731E2"/>
    <w:rsid w:val="0007382B"/>
    <w:rsid w:val="00073F6D"/>
    <w:rsid w:val="0007412F"/>
    <w:rsid w:val="00074702"/>
    <w:rsid w:val="00074E78"/>
    <w:rsid w:val="000765C3"/>
    <w:rsid w:val="000771E4"/>
    <w:rsid w:val="0007741E"/>
    <w:rsid w:val="00077587"/>
    <w:rsid w:val="00077667"/>
    <w:rsid w:val="00077802"/>
    <w:rsid w:val="00080454"/>
    <w:rsid w:val="00082ED5"/>
    <w:rsid w:val="000834C8"/>
    <w:rsid w:val="000854BA"/>
    <w:rsid w:val="00086335"/>
    <w:rsid w:val="00086AB2"/>
    <w:rsid w:val="000870DC"/>
    <w:rsid w:val="00087516"/>
    <w:rsid w:val="00087FE2"/>
    <w:rsid w:val="0009049A"/>
    <w:rsid w:val="00092678"/>
    <w:rsid w:val="0009292C"/>
    <w:rsid w:val="000938D5"/>
    <w:rsid w:val="00095155"/>
    <w:rsid w:val="00095725"/>
    <w:rsid w:val="000962F3"/>
    <w:rsid w:val="00096309"/>
    <w:rsid w:val="000967F0"/>
    <w:rsid w:val="00096853"/>
    <w:rsid w:val="00097575"/>
    <w:rsid w:val="0009799E"/>
    <w:rsid w:val="000A0046"/>
    <w:rsid w:val="000A27C1"/>
    <w:rsid w:val="000A2FFF"/>
    <w:rsid w:val="000A3099"/>
    <w:rsid w:val="000A3F14"/>
    <w:rsid w:val="000A4575"/>
    <w:rsid w:val="000A4C64"/>
    <w:rsid w:val="000A5188"/>
    <w:rsid w:val="000A53CC"/>
    <w:rsid w:val="000A5930"/>
    <w:rsid w:val="000A5CFC"/>
    <w:rsid w:val="000A5ED9"/>
    <w:rsid w:val="000A603B"/>
    <w:rsid w:val="000A6182"/>
    <w:rsid w:val="000A6240"/>
    <w:rsid w:val="000A6451"/>
    <w:rsid w:val="000A6968"/>
    <w:rsid w:val="000A786D"/>
    <w:rsid w:val="000A79C6"/>
    <w:rsid w:val="000B0217"/>
    <w:rsid w:val="000B104C"/>
    <w:rsid w:val="000B19CB"/>
    <w:rsid w:val="000B1A15"/>
    <w:rsid w:val="000B20A1"/>
    <w:rsid w:val="000B213F"/>
    <w:rsid w:val="000B4356"/>
    <w:rsid w:val="000B49E3"/>
    <w:rsid w:val="000B4A26"/>
    <w:rsid w:val="000B4D7E"/>
    <w:rsid w:val="000B65A0"/>
    <w:rsid w:val="000B74D6"/>
    <w:rsid w:val="000B7759"/>
    <w:rsid w:val="000B7D35"/>
    <w:rsid w:val="000B7EF0"/>
    <w:rsid w:val="000C0442"/>
    <w:rsid w:val="000C1BBA"/>
    <w:rsid w:val="000C1E9E"/>
    <w:rsid w:val="000C2827"/>
    <w:rsid w:val="000C285C"/>
    <w:rsid w:val="000C3C82"/>
    <w:rsid w:val="000C3E4A"/>
    <w:rsid w:val="000C4459"/>
    <w:rsid w:val="000C4A9F"/>
    <w:rsid w:val="000C4DE9"/>
    <w:rsid w:val="000C5719"/>
    <w:rsid w:val="000C6A08"/>
    <w:rsid w:val="000D0772"/>
    <w:rsid w:val="000D0975"/>
    <w:rsid w:val="000D09DC"/>
    <w:rsid w:val="000D10EC"/>
    <w:rsid w:val="000D1292"/>
    <w:rsid w:val="000D1D52"/>
    <w:rsid w:val="000D1DE2"/>
    <w:rsid w:val="000D1FB9"/>
    <w:rsid w:val="000D2D36"/>
    <w:rsid w:val="000D3F50"/>
    <w:rsid w:val="000D4F80"/>
    <w:rsid w:val="000D4F88"/>
    <w:rsid w:val="000D6B80"/>
    <w:rsid w:val="000D729B"/>
    <w:rsid w:val="000D76AE"/>
    <w:rsid w:val="000D7A4D"/>
    <w:rsid w:val="000E030A"/>
    <w:rsid w:val="000E0CC4"/>
    <w:rsid w:val="000E0E47"/>
    <w:rsid w:val="000E1E2F"/>
    <w:rsid w:val="000E377A"/>
    <w:rsid w:val="000E3B38"/>
    <w:rsid w:val="000E3B78"/>
    <w:rsid w:val="000E46DE"/>
    <w:rsid w:val="000E51AA"/>
    <w:rsid w:val="000E6014"/>
    <w:rsid w:val="000E6943"/>
    <w:rsid w:val="000E6994"/>
    <w:rsid w:val="000E6A92"/>
    <w:rsid w:val="000E6D8D"/>
    <w:rsid w:val="000F01B5"/>
    <w:rsid w:val="000F0684"/>
    <w:rsid w:val="000F13D3"/>
    <w:rsid w:val="000F18F6"/>
    <w:rsid w:val="000F23CA"/>
    <w:rsid w:val="000F276B"/>
    <w:rsid w:val="000F3218"/>
    <w:rsid w:val="000F44B5"/>
    <w:rsid w:val="000F479A"/>
    <w:rsid w:val="000F4A47"/>
    <w:rsid w:val="000F4CBD"/>
    <w:rsid w:val="000F4DA7"/>
    <w:rsid w:val="000F525F"/>
    <w:rsid w:val="000F577D"/>
    <w:rsid w:val="000F5B7B"/>
    <w:rsid w:val="000F62C5"/>
    <w:rsid w:val="001004E1"/>
    <w:rsid w:val="00100B02"/>
    <w:rsid w:val="00101AD6"/>
    <w:rsid w:val="00102676"/>
    <w:rsid w:val="00102B32"/>
    <w:rsid w:val="00102BFB"/>
    <w:rsid w:val="00102FF1"/>
    <w:rsid w:val="00104611"/>
    <w:rsid w:val="00105217"/>
    <w:rsid w:val="00105557"/>
    <w:rsid w:val="00105641"/>
    <w:rsid w:val="00105C5C"/>
    <w:rsid w:val="0010623F"/>
    <w:rsid w:val="0010637B"/>
    <w:rsid w:val="00106563"/>
    <w:rsid w:val="00110598"/>
    <w:rsid w:val="001107FF"/>
    <w:rsid w:val="001109A2"/>
    <w:rsid w:val="001115EB"/>
    <w:rsid w:val="00111BB1"/>
    <w:rsid w:val="0011223B"/>
    <w:rsid w:val="001125BC"/>
    <w:rsid w:val="001129C4"/>
    <w:rsid w:val="00112AA9"/>
    <w:rsid w:val="00112C13"/>
    <w:rsid w:val="00112FF2"/>
    <w:rsid w:val="00113C12"/>
    <w:rsid w:val="00113FBE"/>
    <w:rsid w:val="001151AF"/>
    <w:rsid w:val="001156E9"/>
    <w:rsid w:val="00115878"/>
    <w:rsid w:val="00115A2C"/>
    <w:rsid w:val="00116336"/>
    <w:rsid w:val="00117EA3"/>
    <w:rsid w:val="00120F7E"/>
    <w:rsid w:val="00120FDC"/>
    <w:rsid w:val="00121277"/>
    <w:rsid w:val="001213A2"/>
    <w:rsid w:val="00122B28"/>
    <w:rsid w:val="00123132"/>
    <w:rsid w:val="00123820"/>
    <w:rsid w:val="00123ADC"/>
    <w:rsid w:val="001242F5"/>
    <w:rsid w:val="00124833"/>
    <w:rsid w:val="00124DF1"/>
    <w:rsid w:val="00125125"/>
    <w:rsid w:val="00126918"/>
    <w:rsid w:val="001269B7"/>
    <w:rsid w:val="00127ECB"/>
    <w:rsid w:val="001305AF"/>
    <w:rsid w:val="00130E37"/>
    <w:rsid w:val="001313D3"/>
    <w:rsid w:val="0013252D"/>
    <w:rsid w:val="001327C6"/>
    <w:rsid w:val="00132A17"/>
    <w:rsid w:val="00133044"/>
    <w:rsid w:val="0013328A"/>
    <w:rsid w:val="00134898"/>
    <w:rsid w:val="00134DA4"/>
    <w:rsid w:val="00135532"/>
    <w:rsid w:val="00135B5F"/>
    <w:rsid w:val="00136267"/>
    <w:rsid w:val="0013643E"/>
    <w:rsid w:val="0013696B"/>
    <w:rsid w:val="0013742E"/>
    <w:rsid w:val="00137938"/>
    <w:rsid w:val="00140E8A"/>
    <w:rsid w:val="00141A44"/>
    <w:rsid w:val="00141DA4"/>
    <w:rsid w:val="00142027"/>
    <w:rsid w:val="00142C23"/>
    <w:rsid w:val="001432BE"/>
    <w:rsid w:val="00145C6D"/>
    <w:rsid w:val="00147399"/>
    <w:rsid w:val="00150EDF"/>
    <w:rsid w:val="00151A12"/>
    <w:rsid w:val="001537B2"/>
    <w:rsid w:val="001543CE"/>
    <w:rsid w:val="001549FE"/>
    <w:rsid w:val="00154AAE"/>
    <w:rsid w:val="00155E12"/>
    <w:rsid w:val="0015647A"/>
    <w:rsid w:val="001566FB"/>
    <w:rsid w:val="00157014"/>
    <w:rsid w:val="0015718A"/>
    <w:rsid w:val="001572DB"/>
    <w:rsid w:val="00157636"/>
    <w:rsid w:val="00157DB2"/>
    <w:rsid w:val="00160F29"/>
    <w:rsid w:val="0016147A"/>
    <w:rsid w:val="00161B25"/>
    <w:rsid w:val="0016279A"/>
    <w:rsid w:val="00162DA1"/>
    <w:rsid w:val="00163982"/>
    <w:rsid w:val="00164020"/>
    <w:rsid w:val="0016564C"/>
    <w:rsid w:val="001657FC"/>
    <w:rsid w:val="00165B6F"/>
    <w:rsid w:val="00165BD2"/>
    <w:rsid w:val="0016618C"/>
    <w:rsid w:val="00166E8D"/>
    <w:rsid w:val="00167833"/>
    <w:rsid w:val="00167A16"/>
    <w:rsid w:val="00167D2A"/>
    <w:rsid w:val="00170D85"/>
    <w:rsid w:val="00171097"/>
    <w:rsid w:val="00172264"/>
    <w:rsid w:val="00173971"/>
    <w:rsid w:val="00173A82"/>
    <w:rsid w:val="00173D7C"/>
    <w:rsid w:val="00174202"/>
    <w:rsid w:val="00174E07"/>
    <w:rsid w:val="00174E1E"/>
    <w:rsid w:val="001759E4"/>
    <w:rsid w:val="00176A6B"/>
    <w:rsid w:val="00177B74"/>
    <w:rsid w:val="001804B2"/>
    <w:rsid w:val="00181138"/>
    <w:rsid w:val="001814E7"/>
    <w:rsid w:val="00183530"/>
    <w:rsid w:val="00183558"/>
    <w:rsid w:val="00183C1E"/>
    <w:rsid w:val="001844FB"/>
    <w:rsid w:val="00184B32"/>
    <w:rsid w:val="00185147"/>
    <w:rsid w:val="00186FF2"/>
    <w:rsid w:val="0018759D"/>
    <w:rsid w:val="00187B34"/>
    <w:rsid w:val="001911D8"/>
    <w:rsid w:val="00191620"/>
    <w:rsid w:val="0019262C"/>
    <w:rsid w:val="0019263E"/>
    <w:rsid w:val="00192D77"/>
    <w:rsid w:val="00192EEC"/>
    <w:rsid w:val="00192F98"/>
    <w:rsid w:val="00193465"/>
    <w:rsid w:val="00193C5A"/>
    <w:rsid w:val="001957B7"/>
    <w:rsid w:val="00196A5E"/>
    <w:rsid w:val="00196EFE"/>
    <w:rsid w:val="00197DDD"/>
    <w:rsid w:val="001A0B8F"/>
    <w:rsid w:val="001A0F8B"/>
    <w:rsid w:val="001A10F3"/>
    <w:rsid w:val="001A191E"/>
    <w:rsid w:val="001A1D7E"/>
    <w:rsid w:val="001A276C"/>
    <w:rsid w:val="001A2CDD"/>
    <w:rsid w:val="001A303C"/>
    <w:rsid w:val="001A392A"/>
    <w:rsid w:val="001A3BAB"/>
    <w:rsid w:val="001A4273"/>
    <w:rsid w:val="001A447A"/>
    <w:rsid w:val="001A49F4"/>
    <w:rsid w:val="001A4EA6"/>
    <w:rsid w:val="001A5AF3"/>
    <w:rsid w:val="001A64B3"/>
    <w:rsid w:val="001A6D65"/>
    <w:rsid w:val="001A6D8C"/>
    <w:rsid w:val="001A6FBE"/>
    <w:rsid w:val="001A734D"/>
    <w:rsid w:val="001A7E57"/>
    <w:rsid w:val="001B0B67"/>
    <w:rsid w:val="001B1304"/>
    <w:rsid w:val="001B1537"/>
    <w:rsid w:val="001B18A1"/>
    <w:rsid w:val="001B23AF"/>
    <w:rsid w:val="001B4577"/>
    <w:rsid w:val="001B47E2"/>
    <w:rsid w:val="001B52D1"/>
    <w:rsid w:val="001B5A37"/>
    <w:rsid w:val="001B5B1A"/>
    <w:rsid w:val="001B6B8C"/>
    <w:rsid w:val="001B7039"/>
    <w:rsid w:val="001C0F67"/>
    <w:rsid w:val="001C1561"/>
    <w:rsid w:val="001C231E"/>
    <w:rsid w:val="001C2B5D"/>
    <w:rsid w:val="001C34E4"/>
    <w:rsid w:val="001C3E52"/>
    <w:rsid w:val="001C3E5D"/>
    <w:rsid w:val="001C4168"/>
    <w:rsid w:val="001C451E"/>
    <w:rsid w:val="001C45F0"/>
    <w:rsid w:val="001C4A00"/>
    <w:rsid w:val="001C58F1"/>
    <w:rsid w:val="001C624D"/>
    <w:rsid w:val="001C7B69"/>
    <w:rsid w:val="001D1264"/>
    <w:rsid w:val="001D24C0"/>
    <w:rsid w:val="001D491D"/>
    <w:rsid w:val="001D4F21"/>
    <w:rsid w:val="001D5274"/>
    <w:rsid w:val="001D56EA"/>
    <w:rsid w:val="001D57F8"/>
    <w:rsid w:val="001D6729"/>
    <w:rsid w:val="001E10DB"/>
    <w:rsid w:val="001E12AB"/>
    <w:rsid w:val="001E2CE5"/>
    <w:rsid w:val="001E3179"/>
    <w:rsid w:val="001E4ACD"/>
    <w:rsid w:val="001E5478"/>
    <w:rsid w:val="001E5C58"/>
    <w:rsid w:val="001E7391"/>
    <w:rsid w:val="001E76BB"/>
    <w:rsid w:val="001E7E52"/>
    <w:rsid w:val="001F0042"/>
    <w:rsid w:val="001F086B"/>
    <w:rsid w:val="001F2669"/>
    <w:rsid w:val="001F26E1"/>
    <w:rsid w:val="001F29B7"/>
    <w:rsid w:val="001F2C65"/>
    <w:rsid w:val="001F2FFD"/>
    <w:rsid w:val="001F3588"/>
    <w:rsid w:val="001F4041"/>
    <w:rsid w:val="001F46D3"/>
    <w:rsid w:val="001F555B"/>
    <w:rsid w:val="001F5BFD"/>
    <w:rsid w:val="001F6030"/>
    <w:rsid w:val="001F6121"/>
    <w:rsid w:val="001F6FB6"/>
    <w:rsid w:val="001F70F7"/>
    <w:rsid w:val="00200F24"/>
    <w:rsid w:val="0020197A"/>
    <w:rsid w:val="00201E06"/>
    <w:rsid w:val="00202959"/>
    <w:rsid w:val="00202AA7"/>
    <w:rsid w:val="00203AA0"/>
    <w:rsid w:val="0020483E"/>
    <w:rsid w:val="00204AF4"/>
    <w:rsid w:val="00206325"/>
    <w:rsid w:val="002077EE"/>
    <w:rsid w:val="00210D37"/>
    <w:rsid w:val="00212264"/>
    <w:rsid w:val="0021250D"/>
    <w:rsid w:val="00212CD4"/>
    <w:rsid w:val="002133D9"/>
    <w:rsid w:val="00213BF0"/>
    <w:rsid w:val="00213C53"/>
    <w:rsid w:val="0021512E"/>
    <w:rsid w:val="00215B69"/>
    <w:rsid w:val="00215FA5"/>
    <w:rsid w:val="00217099"/>
    <w:rsid w:val="00217A11"/>
    <w:rsid w:val="00220A7E"/>
    <w:rsid w:val="00220F4B"/>
    <w:rsid w:val="002214F1"/>
    <w:rsid w:val="0022233B"/>
    <w:rsid w:val="00222982"/>
    <w:rsid w:val="00222DD8"/>
    <w:rsid w:val="00222DFB"/>
    <w:rsid w:val="00223123"/>
    <w:rsid w:val="0022328A"/>
    <w:rsid w:val="002234A0"/>
    <w:rsid w:val="002237C9"/>
    <w:rsid w:val="00223CDB"/>
    <w:rsid w:val="00225552"/>
    <w:rsid w:val="002257CB"/>
    <w:rsid w:val="00226BA0"/>
    <w:rsid w:val="00226D16"/>
    <w:rsid w:val="00232A74"/>
    <w:rsid w:val="0023338B"/>
    <w:rsid w:val="0023342D"/>
    <w:rsid w:val="0023345E"/>
    <w:rsid w:val="00233832"/>
    <w:rsid w:val="00234C41"/>
    <w:rsid w:val="00235133"/>
    <w:rsid w:val="0023585E"/>
    <w:rsid w:val="002361A8"/>
    <w:rsid w:val="00236303"/>
    <w:rsid w:val="00236500"/>
    <w:rsid w:val="00237532"/>
    <w:rsid w:val="0023775D"/>
    <w:rsid w:val="00237D8E"/>
    <w:rsid w:val="00237E74"/>
    <w:rsid w:val="00240131"/>
    <w:rsid w:val="00240FC2"/>
    <w:rsid w:val="00241A77"/>
    <w:rsid w:val="00241D6E"/>
    <w:rsid w:val="00242380"/>
    <w:rsid w:val="00242673"/>
    <w:rsid w:val="00242B72"/>
    <w:rsid w:val="00242EEB"/>
    <w:rsid w:val="00243D3F"/>
    <w:rsid w:val="00244F0C"/>
    <w:rsid w:val="0024560A"/>
    <w:rsid w:val="002468EF"/>
    <w:rsid w:val="00246F2B"/>
    <w:rsid w:val="00250348"/>
    <w:rsid w:val="00250DAD"/>
    <w:rsid w:val="00251277"/>
    <w:rsid w:val="00251F07"/>
    <w:rsid w:val="00252429"/>
    <w:rsid w:val="002548AC"/>
    <w:rsid w:val="0025574C"/>
    <w:rsid w:val="0025635B"/>
    <w:rsid w:val="00256709"/>
    <w:rsid w:val="00256F8D"/>
    <w:rsid w:val="00257485"/>
    <w:rsid w:val="00257754"/>
    <w:rsid w:val="0025778D"/>
    <w:rsid w:val="00257A89"/>
    <w:rsid w:val="002608E2"/>
    <w:rsid w:val="00261D81"/>
    <w:rsid w:val="00262115"/>
    <w:rsid w:val="00263117"/>
    <w:rsid w:val="002631F4"/>
    <w:rsid w:val="00263BFD"/>
    <w:rsid w:val="00264549"/>
    <w:rsid w:val="00264808"/>
    <w:rsid w:val="002649D7"/>
    <w:rsid w:val="0026501A"/>
    <w:rsid w:val="00265C11"/>
    <w:rsid w:val="00265DA4"/>
    <w:rsid w:val="002666CA"/>
    <w:rsid w:val="00267354"/>
    <w:rsid w:val="002679CB"/>
    <w:rsid w:val="00270074"/>
    <w:rsid w:val="0027180F"/>
    <w:rsid w:val="00271828"/>
    <w:rsid w:val="00271B0D"/>
    <w:rsid w:val="00271F1A"/>
    <w:rsid w:val="00272052"/>
    <w:rsid w:val="0027286C"/>
    <w:rsid w:val="00273234"/>
    <w:rsid w:val="002748E1"/>
    <w:rsid w:val="00274BBC"/>
    <w:rsid w:val="0027584D"/>
    <w:rsid w:val="00277500"/>
    <w:rsid w:val="002804B7"/>
    <w:rsid w:val="00280911"/>
    <w:rsid w:val="00281348"/>
    <w:rsid w:val="0028167A"/>
    <w:rsid w:val="00282173"/>
    <w:rsid w:val="0028230D"/>
    <w:rsid w:val="0028641F"/>
    <w:rsid w:val="0028721C"/>
    <w:rsid w:val="0029004B"/>
    <w:rsid w:val="0029073E"/>
    <w:rsid w:val="00290AE9"/>
    <w:rsid w:val="0029265B"/>
    <w:rsid w:val="0029297D"/>
    <w:rsid w:val="00292F87"/>
    <w:rsid w:val="00293481"/>
    <w:rsid w:val="00296783"/>
    <w:rsid w:val="00297F8A"/>
    <w:rsid w:val="002A0135"/>
    <w:rsid w:val="002A0DC4"/>
    <w:rsid w:val="002A10C4"/>
    <w:rsid w:val="002A1159"/>
    <w:rsid w:val="002A1662"/>
    <w:rsid w:val="002A1B1E"/>
    <w:rsid w:val="002A2B5B"/>
    <w:rsid w:val="002A2E9B"/>
    <w:rsid w:val="002A2F93"/>
    <w:rsid w:val="002A355E"/>
    <w:rsid w:val="002A7253"/>
    <w:rsid w:val="002A7B54"/>
    <w:rsid w:val="002B0A87"/>
    <w:rsid w:val="002B20D0"/>
    <w:rsid w:val="002B3117"/>
    <w:rsid w:val="002B3707"/>
    <w:rsid w:val="002B3903"/>
    <w:rsid w:val="002B3D18"/>
    <w:rsid w:val="002B4239"/>
    <w:rsid w:val="002B4534"/>
    <w:rsid w:val="002B6471"/>
    <w:rsid w:val="002B6923"/>
    <w:rsid w:val="002C04F6"/>
    <w:rsid w:val="002C0851"/>
    <w:rsid w:val="002C0896"/>
    <w:rsid w:val="002C242D"/>
    <w:rsid w:val="002C2E15"/>
    <w:rsid w:val="002C3E57"/>
    <w:rsid w:val="002C4D7A"/>
    <w:rsid w:val="002C6319"/>
    <w:rsid w:val="002C68CD"/>
    <w:rsid w:val="002C6A4A"/>
    <w:rsid w:val="002C75A2"/>
    <w:rsid w:val="002C7D6E"/>
    <w:rsid w:val="002D0119"/>
    <w:rsid w:val="002D244A"/>
    <w:rsid w:val="002D2CAF"/>
    <w:rsid w:val="002D31BB"/>
    <w:rsid w:val="002D3DAC"/>
    <w:rsid w:val="002D3FF0"/>
    <w:rsid w:val="002D410E"/>
    <w:rsid w:val="002D450F"/>
    <w:rsid w:val="002D50A5"/>
    <w:rsid w:val="002D544F"/>
    <w:rsid w:val="002D78FA"/>
    <w:rsid w:val="002D7A5D"/>
    <w:rsid w:val="002E05A0"/>
    <w:rsid w:val="002E0961"/>
    <w:rsid w:val="002E0A1F"/>
    <w:rsid w:val="002E189D"/>
    <w:rsid w:val="002E272B"/>
    <w:rsid w:val="002E2884"/>
    <w:rsid w:val="002E29FE"/>
    <w:rsid w:val="002E444F"/>
    <w:rsid w:val="002E5157"/>
    <w:rsid w:val="002E55C6"/>
    <w:rsid w:val="002E6361"/>
    <w:rsid w:val="002E70CA"/>
    <w:rsid w:val="002E75D7"/>
    <w:rsid w:val="002E7BB1"/>
    <w:rsid w:val="002E7DE8"/>
    <w:rsid w:val="002F064C"/>
    <w:rsid w:val="002F2715"/>
    <w:rsid w:val="002F2799"/>
    <w:rsid w:val="002F37EC"/>
    <w:rsid w:val="002F3F56"/>
    <w:rsid w:val="002F5503"/>
    <w:rsid w:val="002F7406"/>
    <w:rsid w:val="002F7A32"/>
    <w:rsid w:val="0030039B"/>
    <w:rsid w:val="00300964"/>
    <w:rsid w:val="00300A49"/>
    <w:rsid w:val="003018BF"/>
    <w:rsid w:val="00303BC6"/>
    <w:rsid w:val="003041EA"/>
    <w:rsid w:val="003053E8"/>
    <w:rsid w:val="0030543B"/>
    <w:rsid w:val="003066DF"/>
    <w:rsid w:val="003067B0"/>
    <w:rsid w:val="00306C0A"/>
    <w:rsid w:val="00310881"/>
    <w:rsid w:val="00310F1C"/>
    <w:rsid w:val="00311B09"/>
    <w:rsid w:val="00312230"/>
    <w:rsid w:val="00312BC8"/>
    <w:rsid w:val="00313279"/>
    <w:rsid w:val="003138F5"/>
    <w:rsid w:val="00314063"/>
    <w:rsid w:val="00314D75"/>
    <w:rsid w:val="0031528B"/>
    <w:rsid w:val="00315CFE"/>
    <w:rsid w:val="00316BBC"/>
    <w:rsid w:val="00317B93"/>
    <w:rsid w:val="0032059B"/>
    <w:rsid w:val="003211FC"/>
    <w:rsid w:val="003212D1"/>
    <w:rsid w:val="00321E44"/>
    <w:rsid w:val="00322263"/>
    <w:rsid w:val="003227D7"/>
    <w:rsid w:val="00323C37"/>
    <w:rsid w:val="003245E9"/>
    <w:rsid w:val="00325523"/>
    <w:rsid w:val="003256E5"/>
    <w:rsid w:val="00326233"/>
    <w:rsid w:val="00327910"/>
    <w:rsid w:val="00330960"/>
    <w:rsid w:val="00330F31"/>
    <w:rsid w:val="003312BF"/>
    <w:rsid w:val="003316AF"/>
    <w:rsid w:val="003325F6"/>
    <w:rsid w:val="00333A65"/>
    <w:rsid w:val="00334687"/>
    <w:rsid w:val="0033498F"/>
    <w:rsid w:val="00334B57"/>
    <w:rsid w:val="00334CD2"/>
    <w:rsid w:val="00334D53"/>
    <w:rsid w:val="00335051"/>
    <w:rsid w:val="00335937"/>
    <w:rsid w:val="00335F77"/>
    <w:rsid w:val="003360A4"/>
    <w:rsid w:val="00337238"/>
    <w:rsid w:val="00341202"/>
    <w:rsid w:val="00341284"/>
    <w:rsid w:val="0034214F"/>
    <w:rsid w:val="003421DD"/>
    <w:rsid w:val="00342D9A"/>
    <w:rsid w:val="00342DF4"/>
    <w:rsid w:val="00343D06"/>
    <w:rsid w:val="00343DD5"/>
    <w:rsid w:val="003447B5"/>
    <w:rsid w:val="003449D3"/>
    <w:rsid w:val="0034578E"/>
    <w:rsid w:val="00345C44"/>
    <w:rsid w:val="0034605B"/>
    <w:rsid w:val="003463DD"/>
    <w:rsid w:val="00346607"/>
    <w:rsid w:val="00346E01"/>
    <w:rsid w:val="003508C3"/>
    <w:rsid w:val="003514EB"/>
    <w:rsid w:val="003515BC"/>
    <w:rsid w:val="003517DB"/>
    <w:rsid w:val="003520AC"/>
    <w:rsid w:val="00352919"/>
    <w:rsid w:val="00352B4E"/>
    <w:rsid w:val="00352E7D"/>
    <w:rsid w:val="00353635"/>
    <w:rsid w:val="0035372C"/>
    <w:rsid w:val="003547B6"/>
    <w:rsid w:val="003552F1"/>
    <w:rsid w:val="00355722"/>
    <w:rsid w:val="003569BB"/>
    <w:rsid w:val="00356CAD"/>
    <w:rsid w:val="00357962"/>
    <w:rsid w:val="00357AE9"/>
    <w:rsid w:val="00360160"/>
    <w:rsid w:val="00360761"/>
    <w:rsid w:val="00360A08"/>
    <w:rsid w:val="003617A1"/>
    <w:rsid w:val="003632A2"/>
    <w:rsid w:val="00364C1D"/>
    <w:rsid w:val="00365A3E"/>
    <w:rsid w:val="00366971"/>
    <w:rsid w:val="00367999"/>
    <w:rsid w:val="00367AA6"/>
    <w:rsid w:val="00367C48"/>
    <w:rsid w:val="00367D8F"/>
    <w:rsid w:val="00367EAC"/>
    <w:rsid w:val="0037092B"/>
    <w:rsid w:val="00370D30"/>
    <w:rsid w:val="00371A1B"/>
    <w:rsid w:val="003733DA"/>
    <w:rsid w:val="0037432D"/>
    <w:rsid w:val="00374A4B"/>
    <w:rsid w:val="003751F6"/>
    <w:rsid w:val="00376165"/>
    <w:rsid w:val="00376EEC"/>
    <w:rsid w:val="003772C1"/>
    <w:rsid w:val="00380157"/>
    <w:rsid w:val="00380933"/>
    <w:rsid w:val="00380B55"/>
    <w:rsid w:val="00380C5E"/>
    <w:rsid w:val="003810D8"/>
    <w:rsid w:val="00381373"/>
    <w:rsid w:val="0038209E"/>
    <w:rsid w:val="003825B6"/>
    <w:rsid w:val="0038337A"/>
    <w:rsid w:val="00383DBE"/>
    <w:rsid w:val="003847E3"/>
    <w:rsid w:val="00385928"/>
    <w:rsid w:val="0038611F"/>
    <w:rsid w:val="00387A56"/>
    <w:rsid w:val="00387B11"/>
    <w:rsid w:val="00387FC7"/>
    <w:rsid w:val="0039002B"/>
    <w:rsid w:val="003901C7"/>
    <w:rsid w:val="0039059F"/>
    <w:rsid w:val="003907E3"/>
    <w:rsid w:val="0039089B"/>
    <w:rsid w:val="00391140"/>
    <w:rsid w:val="00391273"/>
    <w:rsid w:val="0039130C"/>
    <w:rsid w:val="00391A53"/>
    <w:rsid w:val="0039248E"/>
    <w:rsid w:val="003927CF"/>
    <w:rsid w:val="00392A28"/>
    <w:rsid w:val="003936D6"/>
    <w:rsid w:val="00393DAF"/>
    <w:rsid w:val="00394BF5"/>
    <w:rsid w:val="00394E1F"/>
    <w:rsid w:val="00395362"/>
    <w:rsid w:val="00395979"/>
    <w:rsid w:val="00396EC5"/>
    <w:rsid w:val="00397FB8"/>
    <w:rsid w:val="003A034A"/>
    <w:rsid w:val="003A04AD"/>
    <w:rsid w:val="003A0CC6"/>
    <w:rsid w:val="003A1820"/>
    <w:rsid w:val="003A2B10"/>
    <w:rsid w:val="003A31A1"/>
    <w:rsid w:val="003A3541"/>
    <w:rsid w:val="003A3EBD"/>
    <w:rsid w:val="003A4D4E"/>
    <w:rsid w:val="003A4E6F"/>
    <w:rsid w:val="003A635A"/>
    <w:rsid w:val="003A7248"/>
    <w:rsid w:val="003A7A4C"/>
    <w:rsid w:val="003A7D83"/>
    <w:rsid w:val="003B08DC"/>
    <w:rsid w:val="003B0F1C"/>
    <w:rsid w:val="003B0F2E"/>
    <w:rsid w:val="003B1E63"/>
    <w:rsid w:val="003B21A8"/>
    <w:rsid w:val="003B276B"/>
    <w:rsid w:val="003B376E"/>
    <w:rsid w:val="003B3B8E"/>
    <w:rsid w:val="003B581F"/>
    <w:rsid w:val="003B5FD9"/>
    <w:rsid w:val="003B5FFA"/>
    <w:rsid w:val="003B61E2"/>
    <w:rsid w:val="003B64CF"/>
    <w:rsid w:val="003B6C14"/>
    <w:rsid w:val="003B71E4"/>
    <w:rsid w:val="003B741E"/>
    <w:rsid w:val="003B74C6"/>
    <w:rsid w:val="003B7E2B"/>
    <w:rsid w:val="003C0A3D"/>
    <w:rsid w:val="003C1322"/>
    <w:rsid w:val="003C1A99"/>
    <w:rsid w:val="003C25B2"/>
    <w:rsid w:val="003C3905"/>
    <w:rsid w:val="003C420D"/>
    <w:rsid w:val="003C4AC3"/>
    <w:rsid w:val="003C4C5C"/>
    <w:rsid w:val="003C4EC9"/>
    <w:rsid w:val="003C525F"/>
    <w:rsid w:val="003C5AFF"/>
    <w:rsid w:val="003C61F8"/>
    <w:rsid w:val="003C6D51"/>
    <w:rsid w:val="003C7A31"/>
    <w:rsid w:val="003D0BFF"/>
    <w:rsid w:val="003D0D8E"/>
    <w:rsid w:val="003D1342"/>
    <w:rsid w:val="003D1665"/>
    <w:rsid w:val="003D2F73"/>
    <w:rsid w:val="003D3481"/>
    <w:rsid w:val="003D40BF"/>
    <w:rsid w:val="003D4399"/>
    <w:rsid w:val="003D4CE4"/>
    <w:rsid w:val="003D4D7A"/>
    <w:rsid w:val="003D6910"/>
    <w:rsid w:val="003D6CA8"/>
    <w:rsid w:val="003E158D"/>
    <w:rsid w:val="003E15D4"/>
    <w:rsid w:val="003E160F"/>
    <w:rsid w:val="003E2971"/>
    <w:rsid w:val="003E2E5E"/>
    <w:rsid w:val="003E371D"/>
    <w:rsid w:val="003E38A9"/>
    <w:rsid w:val="003E3A94"/>
    <w:rsid w:val="003E3BF7"/>
    <w:rsid w:val="003E430A"/>
    <w:rsid w:val="003E4516"/>
    <w:rsid w:val="003E4795"/>
    <w:rsid w:val="003E66C6"/>
    <w:rsid w:val="003E673B"/>
    <w:rsid w:val="003E6BFA"/>
    <w:rsid w:val="003E70BF"/>
    <w:rsid w:val="003E71B6"/>
    <w:rsid w:val="003F01FD"/>
    <w:rsid w:val="003F0FFF"/>
    <w:rsid w:val="003F137F"/>
    <w:rsid w:val="003F15BD"/>
    <w:rsid w:val="003F234C"/>
    <w:rsid w:val="003F31AC"/>
    <w:rsid w:val="003F587D"/>
    <w:rsid w:val="003F5E0A"/>
    <w:rsid w:val="003F5E0F"/>
    <w:rsid w:val="003F63FF"/>
    <w:rsid w:val="003F6BBD"/>
    <w:rsid w:val="003F7386"/>
    <w:rsid w:val="003F7A0D"/>
    <w:rsid w:val="003F7EC4"/>
    <w:rsid w:val="004010BE"/>
    <w:rsid w:val="004017C5"/>
    <w:rsid w:val="00401BE0"/>
    <w:rsid w:val="00402BD5"/>
    <w:rsid w:val="004038AE"/>
    <w:rsid w:val="00403E55"/>
    <w:rsid w:val="0040401C"/>
    <w:rsid w:val="0040437B"/>
    <w:rsid w:val="00404576"/>
    <w:rsid w:val="004051FB"/>
    <w:rsid w:val="004065A8"/>
    <w:rsid w:val="004077E9"/>
    <w:rsid w:val="00410308"/>
    <w:rsid w:val="00410B6F"/>
    <w:rsid w:val="00410ED1"/>
    <w:rsid w:val="00411A4B"/>
    <w:rsid w:val="00411B37"/>
    <w:rsid w:val="00412E6B"/>
    <w:rsid w:val="00413480"/>
    <w:rsid w:val="00413B69"/>
    <w:rsid w:val="004140DA"/>
    <w:rsid w:val="004145B0"/>
    <w:rsid w:val="0041585D"/>
    <w:rsid w:val="00415AE6"/>
    <w:rsid w:val="004165D7"/>
    <w:rsid w:val="00416B10"/>
    <w:rsid w:val="004173CE"/>
    <w:rsid w:val="0042026D"/>
    <w:rsid w:val="0042156F"/>
    <w:rsid w:val="0042306C"/>
    <w:rsid w:val="004242AA"/>
    <w:rsid w:val="0042490F"/>
    <w:rsid w:val="00425390"/>
    <w:rsid w:val="004258B6"/>
    <w:rsid w:val="00425B5F"/>
    <w:rsid w:val="00426DE0"/>
    <w:rsid w:val="00427054"/>
    <w:rsid w:val="00427F56"/>
    <w:rsid w:val="00430D0E"/>
    <w:rsid w:val="00430FAB"/>
    <w:rsid w:val="0043152F"/>
    <w:rsid w:val="00434722"/>
    <w:rsid w:val="00434CA9"/>
    <w:rsid w:val="004356FB"/>
    <w:rsid w:val="0043610F"/>
    <w:rsid w:val="004374DC"/>
    <w:rsid w:val="00437A06"/>
    <w:rsid w:val="00437B3E"/>
    <w:rsid w:val="00437BCE"/>
    <w:rsid w:val="00437E17"/>
    <w:rsid w:val="00437F2B"/>
    <w:rsid w:val="00437FC7"/>
    <w:rsid w:val="00437FE9"/>
    <w:rsid w:val="00440627"/>
    <w:rsid w:val="004406B2"/>
    <w:rsid w:val="00441C8B"/>
    <w:rsid w:val="00441C8C"/>
    <w:rsid w:val="00441DBE"/>
    <w:rsid w:val="004429C8"/>
    <w:rsid w:val="0044381D"/>
    <w:rsid w:val="00443879"/>
    <w:rsid w:val="00444C69"/>
    <w:rsid w:val="004450A9"/>
    <w:rsid w:val="00445919"/>
    <w:rsid w:val="00446313"/>
    <w:rsid w:val="00446A6C"/>
    <w:rsid w:val="0044706D"/>
    <w:rsid w:val="00447C93"/>
    <w:rsid w:val="00450145"/>
    <w:rsid w:val="00451F3B"/>
    <w:rsid w:val="0045207C"/>
    <w:rsid w:val="00453281"/>
    <w:rsid w:val="00453630"/>
    <w:rsid w:val="0045385A"/>
    <w:rsid w:val="00453A21"/>
    <w:rsid w:val="00454AE1"/>
    <w:rsid w:val="004558C4"/>
    <w:rsid w:val="00455D95"/>
    <w:rsid w:val="004561B6"/>
    <w:rsid w:val="00456239"/>
    <w:rsid w:val="004566DD"/>
    <w:rsid w:val="004566EE"/>
    <w:rsid w:val="0045775C"/>
    <w:rsid w:val="004604CA"/>
    <w:rsid w:val="00460D2F"/>
    <w:rsid w:val="0046113B"/>
    <w:rsid w:val="00461221"/>
    <w:rsid w:val="004614ED"/>
    <w:rsid w:val="00461D83"/>
    <w:rsid w:val="00462102"/>
    <w:rsid w:val="0046239B"/>
    <w:rsid w:val="00462985"/>
    <w:rsid w:val="00462B21"/>
    <w:rsid w:val="00462BDB"/>
    <w:rsid w:val="004637AF"/>
    <w:rsid w:val="00463B83"/>
    <w:rsid w:val="00464957"/>
    <w:rsid w:val="004661B6"/>
    <w:rsid w:val="004668B8"/>
    <w:rsid w:val="00467429"/>
    <w:rsid w:val="00467CE0"/>
    <w:rsid w:val="00470525"/>
    <w:rsid w:val="00470AD6"/>
    <w:rsid w:val="00470AEA"/>
    <w:rsid w:val="004715CC"/>
    <w:rsid w:val="00471B14"/>
    <w:rsid w:val="00471BD4"/>
    <w:rsid w:val="00471C1A"/>
    <w:rsid w:val="00471F8A"/>
    <w:rsid w:val="004723ED"/>
    <w:rsid w:val="004728B7"/>
    <w:rsid w:val="00472B57"/>
    <w:rsid w:val="00474566"/>
    <w:rsid w:val="00474905"/>
    <w:rsid w:val="00474EAE"/>
    <w:rsid w:val="0047504A"/>
    <w:rsid w:val="00475676"/>
    <w:rsid w:val="0047598A"/>
    <w:rsid w:val="00475FD0"/>
    <w:rsid w:val="00477199"/>
    <w:rsid w:val="00477366"/>
    <w:rsid w:val="00477793"/>
    <w:rsid w:val="00477A5F"/>
    <w:rsid w:val="00477BE7"/>
    <w:rsid w:val="00477FAB"/>
    <w:rsid w:val="00480E84"/>
    <w:rsid w:val="00482707"/>
    <w:rsid w:val="004828AC"/>
    <w:rsid w:val="00483234"/>
    <w:rsid w:val="00483849"/>
    <w:rsid w:val="00483A89"/>
    <w:rsid w:val="00483E9A"/>
    <w:rsid w:val="00484D76"/>
    <w:rsid w:val="00485E08"/>
    <w:rsid w:val="004867B4"/>
    <w:rsid w:val="00486DF6"/>
    <w:rsid w:val="00487097"/>
    <w:rsid w:val="0048776D"/>
    <w:rsid w:val="0048784F"/>
    <w:rsid w:val="00487A0B"/>
    <w:rsid w:val="00487D64"/>
    <w:rsid w:val="004909A1"/>
    <w:rsid w:val="00490C55"/>
    <w:rsid w:val="0049150C"/>
    <w:rsid w:val="00491629"/>
    <w:rsid w:val="00492303"/>
    <w:rsid w:val="00492D07"/>
    <w:rsid w:val="00493745"/>
    <w:rsid w:val="00493E92"/>
    <w:rsid w:val="00494279"/>
    <w:rsid w:val="004942B2"/>
    <w:rsid w:val="004948C3"/>
    <w:rsid w:val="00495AB3"/>
    <w:rsid w:val="00495E2A"/>
    <w:rsid w:val="00497835"/>
    <w:rsid w:val="00497B64"/>
    <w:rsid w:val="004A3775"/>
    <w:rsid w:val="004A3A52"/>
    <w:rsid w:val="004A3C25"/>
    <w:rsid w:val="004A40BA"/>
    <w:rsid w:val="004A40CB"/>
    <w:rsid w:val="004A43C2"/>
    <w:rsid w:val="004A5E4B"/>
    <w:rsid w:val="004A5E70"/>
    <w:rsid w:val="004A60A2"/>
    <w:rsid w:val="004A6F61"/>
    <w:rsid w:val="004A7098"/>
    <w:rsid w:val="004A72C5"/>
    <w:rsid w:val="004A72FD"/>
    <w:rsid w:val="004A7510"/>
    <w:rsid w:val="004B05E4"/>
    <w:rsid w:val="004B07E6"/>
    <w:rsid w:val="004B1218"/>
    <w:rsid w:val="004B1850"/>
    <w:rsid w:val="004B18B5"/>
    <w:rsid w:val="004B1FDF"/>
    <w:rsid w:val="004B394B"/>
    <w:rsid w:val="004B3979"/>
    <w:rsid w:val="004B4093"/>
    <w:rsid w:val="004B4703"/>
    <w:rsid w:val="004B590B"/>
    <w:rsid w:val="004B5B5E"/>
    <w:rsid w:val="004B75B3"/>
    <w:rsid w:val="004C05BE"/>
    <w:rsid w:val="004C114C"/>
    <w:rsid w:val="004C1B0C"/>
    <w:rsid w:val="004C2822"/>
    <w:rsid w:val="004C38F0"/>
    <w:rsid w:val="004C4ED1"/>
    <w:rsid w:val="004C509F"/>
    <w:rsid w:val="004C5415"/>
    <w:rsid w:val="004C58D2"/>
    <w:rsid w:val="004C6272"/>
    <w:rsid w:val="004C6571"/>
    <w:rsid w:val="004C71A4"/>
    <w:rsid w:val="004C789B"/>
    <w:rsid w:val="004D0DA2"/>
    <w:rsid w:val="004D1149"/>
    <w:rsid w:val="004D1233"/>
    <w:rsid w:val="004D130B"/>
    <w:rsid w:val="004D141B"/>
    <w:rsid w:val="004D1759"/>
    <w:rsid w:val="004D33C1"/>
    <w:rsid w:val="004D39F9"/>
    <w:rsid w:val="004D58FA"/>
    <w:rsid w:val="004D5B88"/>
    <w:rsid w:val="004D62FC"/>
    <w:rsid w:val="004D66D2"/>
    <w:rsid w:val="004D6829"/>
    <w:rsid w:val="004E0764"/>
    <w:rsid w:val="004E07BB"/>
    <w:rsid w:val="004E1CB5"/>
    <w:rsid w:val="004E25B3"/>
    <w:rsid w:val="004E2B95"/>
    <w:rsid w:val="004E3C85"/>
    <w:rsid w:val="004E4058"/>
    <w:rsid w:val="004E45D9"/>
    <w:rsid w:val="004E57DD"/>
    <w:rsid w:val="004E76BE"/>
    <w:rsid w:val="004E7904"/>
    <w:rsid w:val="004F0DD7"/>
    <w:rsid w:val="004F15C1"/>
    <w:rsid w:val="004F1E91"/>
    <w:rsid w:val="004F2A18"/>
    <w:rsid w:val="004F3B13"/>
    <w:rsid w:val="004F3BEC"/>
    <w:rsid w:val="004F3D53"/>
    <w:rsid w:val="004F4B4E"/>
    <w:rsid w:val="004F53BB"/>
    <w:rsid w:val="004F5FCB"/>
    <w:rsid w:val="004F6322"/>
    <w:rsid w:val="004F646F"/>
    <w:rsid w:val="004F6AFA"/>
    <w:rsid w:val="004F71B0"/>
    <w:rsid w:val="004F7811"/>
    <w:rsid w:val="005008AD"/>
    <w:rsid w:val="00500D4B"/>
    <w:rsid w:val="00501272"/>
    <w:rsid w:val="005018F8"/>
    <w:rsid w:val="00501DB4"/>
    <w:rsid w:val="005023DC"/>
    <w:rsid w:val="00502EE2"/>
    <w:rsid w:val="00503F24"/>
    <w:rsid w:val="00504AD1"/>
    <w:rsid w:val="00504D5B"/>
    <w:rsid w:val="005059C1"/>
    <w:rsid w:val="00506589"/>
    <w:rsid w:val="00506FF2"/>
    <w:rsid w:val="00507905"/>
    <w:rsid w:val="005104A1"/>
    <w:rsid w:val="00511D21"/>
    <w:rsid w:val="005123AD"/>
    <w:rsid w:val="005126D0"/>
    <w:rsid w:val="005138B0"/>
    <w:rsid w:val="00513940"/>
    <w:rsid w:val="00513D98"/>
    <w:rsid w:val="00514FB4"/>
    <w:rsid w:val="0051599E"/>
    <w:rsid w:val="00515CE4"/>
    <w:rsid w:val="00516255"/>
    <w:rsid w:val="0051680C"/>
    <w:rsid w:val="00516D07"/>
    <w:rsid w:val="00517027"/>
    <w:rsid w:val="005171F0"/>
    <w:rsid w:val="00517353"/>
    <w:rsid w:val="00517535"/>
    <w:rsid w:val="005178F7"/>
    <w:rsid w:val="00520E14"/>
    <w:rsid w:val="00521B20"/>
    <w:rsid w:val="00522A8E"/>
    <w:rsid w:val="005238B3"/>
    <w:rsid w:val="00523EF1"/>
    <w:rsid w:val="00524B40"/>
    <w:rsid w:val="00525BB0"/>
    <w:rsid w:val="0052614C"/>
    <w:rsid w:val="005263E4"/>
    <w:rsid w:val="00526952"/>
    <w:rsid w:val="005279E6"/>
    <w:rsid w:val="00530672"/>
    <w:rsid w:val="00530912"/>
    <w:rsid w:val="005313B2"/>
    <w:rsid w:val="00531B21"/>
    <w:rsid w:val="00531EE1"/>
    <w:rsid w:val="00532094"/>
    <w:rsid w:val="0053220B"/>
    <w:rsid w:val="0053225B"/>
    <w:rsid w:val="00532504"/>
    <w:rsid w:val="00532BB0"/>
    <w:rsid w:val="005332E8"/>
    <w:rsid w:val="00533363"/>
    <w:rsid w:val="005333D9"/>
    <w:rsid w:val="005335DA"/>
    <w:rsid w:val="00533AAC"/>
    <w:rsid w:val="00534124"/>
    <w:rsid w:val="00534181"/>
    <w:rsid w:val="00534A28"/>
    <w:rsid w:val="00534A6D"/>
    <w:rsid w:val="00535B1E"/>
    <w:rsid w:val="00535F6B"/>
    <w:rsid w:val="005364EA"/>
    <w:rsid w:val="00536885"/>
    <w:rsid w:val="0053751E"/>
    <w:rsid w:val="00541132"/>
    <w:rsid w:val="00541231"/>
    <w:rsid w:val="00541773"/>
    <w:rsid w:val="00542078"/>
    <w:rsid w:val="00543254"/>
    <w:rsid w:val="00543873"/>
    <w:rsid w:val="005439C0"/>
    <w:rsid w:val="005440F2"/>
    <w:rsid w:val="00544A3C"/>
    <w:rsid w:val="00545889"/>
    <w:rsid w:val="005462E1"/>
    <w:rsid w:val="005467D3"/>
    <w:rsid w:val="00546FF2"/>
    <w:rsid w:val="00547E53"/>
    <w:rsid w:val="00550520"/>
    <w:rsid w:val="005532A0"/>
    <w:rsid w:val="005539AF"/>
    <w:rsid w:val="005542EF"/>
    <w:rsid w:val="0055522D"/>
    <w:rsid w:val="00555838"/>
    <w:rsid w:val="00556FA2"/>
    <w:rsid w:val="00560246"/>
    <w:rsid w:val="00560F61"/>
    <w:rsid w:val="00561133"/>
    <w:rsid w:val="005616D8"/>
    <w:rsid w:val="00561D94"/>
    <w:rsid w:val="00561EB5"/>
    <w:rsid w:val="00562AB6"/>
    <w:rsid w:val="00562B5B"/>
    <w:rsid w:val="0056338F"/>
    <w:rsid w:val="00563F73"/>
    <w:rsid w:val="005642A6"/>
    <w:rsid w:val="00564B25"/>
    <w:rsid w:val="00564B51"/>
    <w:rsid w:val="00564E3E"/>
    <w:rsid w:val="00565B7D"/>
    <w:rsid w:val="00567618"/>
    <w:rsid w:val="00570044"/>
    <w:rsid w:val="005703E5"/>
    <w:rsid w:val="0057239B"/>
    <w:rsid w:val="00572DEA"/>
    <w:rsid w:val="00572E5D"/>
    <w:rsid w:val="00573640"/>
    <w:rsid w:val="00574A73"/>
    <w:rsid w:val="00574A9D"/>
    <w:rsid w:val="0057579A"/>
    <w:rsid w:val="00576528"/>
    <w:rsid w:val="00576CA5"/>
    <w:rsid w:val="00576D54"/>
    <w:rsid w:val="00576E47"/>
    <w:rsid w:val="005774AA"/>
    <w:rsid w:val="005779E5"/>
    <w:rsid w:val="00577E91"/>
    <w:rsid w:val="00580D0F"/>
    <w:rsid w:val="005816E9"/>
    <w:rsid w:val="0058172A"/>
    <w:rsid w:val="005821EB"/>
    <w:rsid w:val="005838A1"/>
    <w:rsid w:val="00583B60"/>
    <w:rsid w:val="005842D1"/>
    <w:rsid w:val="0058536D"/>
    <w:rsid w:val="005853CE"/>
    <w:rsid w:val="00585EEA"/>
    <w:rsid w:val="0058642B"/>
    <w:rsid w:val="00586521"/>
    <w:rsid w:val="00586ECE"/>
    <w:rsid w:val="00586F3E"/>
    <w:rsid w:val="00587821"/>
    <w:rsid w:val="00590CE6"/>
    <w:rsid w:val="00591BDC"/>
    <w:rsid w:val="00592813"/>
    <w:rsid w:val="005934B4"/>
    <w:rsid w:val="00593B5C"/>
    <w:rsid w:val="00595F64"/>
    <w:rsid w:val="00596B2C"/>
    <w:rsid w:val="00596FB0"/>
    <w:rsid w:val="005A0334"/>
    <w:rsid w:val="005A05F4"/>
    <w:rsid w:val="005A2B7C"/>
    <w:rsid w:val="005A2E87"/>
    <w:rsid w:val="005A466F"/>
    <w:rsid w:val="005A5431"/>
    <w:rsid w:val="005A65AA"/>
    <w:rsid w:val="005A72DA"/>
    <w:rsid w:val="005A7F68"/>
    <w:rsid w:val="005B071A"/>
    <w:rsid w:val="005B0824"/>
    <w:rsid w:val="005B0B31"/>
    <w:rsid w:val="005B118D"/>
    <w:rsid w:val="005B324D"/>
    <w:rsid w:val="005B3BF8"/>
    <w:rsid w:val="005B404A"/>
    <w:rsid w:val="005B41B2"/>
    <w:rsid w:val="005B6412"/>
    <w:rsid w:val="005B74A0"/>
    <w:rsid w:val="005B757E"/>
    <w:rsid w:val="005B77B7"/>
    <w:rsid w:val="005B7A04"/>
    <w:rsid w:val="005C018F"/>
    <w:rsid w:val="005C0351"/>
    <w:rsid w:val="005C0DD6"/>
    <w:rsid w:val="005C0E7B"/>
    <w:rsid w:val="005C1B13"/>
    <w:rsid w:val="005C1F68"/>
    <w:rsid w:val="005C2D82"/>
    <w:rsid w:val="005C3443"/>
    <w:rsid w:val="005C41AE"/>
    <w:rsid w:val="005C423C"/>
    <w:rsid w:val="005C5679"/>
    <w:rsid w:val="005C5BF1"/>
    <w:rsid w:val="005C5C40"/>
    <w:rsid w:val="005C6C9C"/>
    <w:rsid w:val="005C72D3"/>
    <w:rsid w:val="005C72FE"/>
    <w:rsid w:val="005C7501"/>
    <w:rsid w:val="005C7D8B"/>
    <w:rsid w:val="005C7DD0"/>
    <w:rsid w:val="005D193E"/>
    <w:rsid w:val="005D1AAB"/>
    <w:rsid w:val="005D1D66"/>
    <w:rsid w:val="005D202E"/>
    <w:rsid w:val="005D21DE"/>
    <w:rsid w:val="005D30BA"/>
    <w:rsid w:val="005D3F11"/>
    <w:rsid w:val="005D3F81"/>
    <w:rsid w:val="005D48E0"/>
    <w:rsid w:val="005D4954"/>
    <w:rsid w:val="005D49A7"/>
    <w:rsid w:val="005D4C74"/>
    <w:rsid w:val="005D5043"/>
    <w:rsid w:val="005D742E"/>
    <w:rsid w:val="005D76EF"/>
    <w:rsid w:val="005D7E03"/>
    <w:rsid w:val="005E002A"/>
    <w:rsid w:val="005E055D"/>
    <w:rsid w:val="005E0E71"/>
    <w:rsid w:val="005E114A"/>
    <w:rsid w:val="005E2D53"/>
    <w:rsid w:val="005E3387"/>
    <w:rsid w:val="005E3AC5"/>
    <w:rsid w:val="005E4064"/>
    <w:rsid w:val="005E41AC"/>
    <w:rsid w:val="005E4E59"/>
    <w:rsid w:val="005E5398"/>
    <w:rsid w:val="005E53F4"/>
    <w:rsid w:val="005E5E0A"/>
    <w:rsid w:val="005E640D"/>
    <w:rsid w:val="005E6E15"/>
    <w:rsid w:val="005E79BC"/>
    <w:rsid w:val="005F0480"/>
    <w:rsid w:val="005F06A5"/>
    <w:rsid w:val="005F0709"/>
    <w:rsid w:val="005F1A38"/>
    <w:rsid w:val="005F2104"/>
    <w:rsid w:val="005F3D23"/>
    <w:rsid w:val="005F414C"/>
    <w:rsid w:val="005F48C8"/>
    <w:rsid w:val="005F4911"/>
    <w:rsid w:val="005F49D4"/>
    <w:rsid w:val="005F55A8"/>
    <w:rsid w:val="005F5786"/>
    <w:rsid w:val="005F72B6"/>
    <w:rsid w:val="00600E97"/>
    <w:rsid w:val="00601590"/>
    <w:rsid w:val="00602329"/>
    <w:rsid w:val="006023AC"/>
    <w:rsid w:val="0060418B"/>
    <w:rsid w:val="00604C44"/>
    <w:rsid w:val="00604C95"/>
    <w:rsid w:val="00605030"/>
    <w:rsid w:val="00605450"/>
    <w:rsid w:val="0060590A"/>
    <w:rsid w:val="006075F2"/>
    <w:rsid w:val="006077FA"/>
    <w:rsid w:val="0060783C"/>
    <w:rsid w:val="00610764"/>
    <w:rsid w:val="006108E0"/>
    <w:rsid w:val="0061192E"/>
    <w:rsid w:val="006123E1"/>
    <w:rsid w:val="006129FD"/>
    <w:rsid w:val="006148A6"/>
    <w:rsid w:val="00616E9C"/>
    <w:rsid w:val="006176FB"/>
    <w:rsid w:val="00617DD0"/>
    <w:rsid w:val="006201C4"/>
    <w:rsid w:val="0062041A"/>
    <w:rsid w:val="00621399"/>
    <w:rsid w:val="00621583"/>
    <w:rsid w:val="00624070"/>
    <w:rsid w:val="006250C3"/>
    <w:rsid w:val="0062541F"/>
    <w:rsid w:val="0062769B"/>
    <w:rsid w:val="00627F3C"/>
    <w:rsid w:val="00630007"/>
    <w:rsid w:val="00630B70"/>
    <w:rsid w:val="006314DD"/>
    <w:rsid w:val="00632435"/>
    <w:rsid w:val="006327C7"/>
    <w:rsid w:val="00632917"/>
    <w:rsid w:val="00632F3A"/>
    <w:rsid w:val="006334BD"/>
    <w:rsid w:val="00633B04"/>
    <w:rsid w:val="006343F7"/>
    <w:rsid w:val="00634B08"/>
    <w:rsid w:val="00635C0A"/>
    <w:rsid w:val="006362D0"/>
    <w:rsid w:val="00636389"/>
    <w:rsid w:val="006365C2"/>
    <w:rsid w:val="00636877"/>
    <w:rsid w:val="006368C5"/>
    <w:rsid w:val="00636BB1"/>
    <w:rsid w:val="00637A07"/>
    <w:rsid w:val="00637FDD"/>
    <w:rsid w:val="006404E8"/>
    <w:rsid w:val="006405F9"/>
    <w:rsid w:val="0064097B"/>
    <w:rsid w:val="00641794"/>
    <w:rsid w:val="00641FAD"/>
    <w:rsid w:val="00642F0B"/>
    <w:rsid w:val="006431BC"/>
    <w:rsid w:val="00644657"/>
    <w:rsid w:val="00645780"/>
    <w:rsid w:val="006476A9"/>
    <w:rsid w:val="00647ED6"/>
    <w:rsid w:val="00650306"/>
    <w:rsid w:val="006504C1"/>
    <w:rsid w:val="00650689"/>
    <w:rsid w:val="00650962"/>
    <w:rsid w:val="00650C44"/>
    <w:rsid w:val="00651F0A"/>
    <w:rsid w:val="0065237B"/>
    <w:rsid w:val="006526C9"/>
    <w:rsid w:val="00652CF0"/>
    <w:rsid w:val="00653017"/>
    <w:rsid w:val="00653131"/>
    <w:rsid w:val="00653363"/>
    <w:rsid w:val="00653D28"/>
    <w:rsid w:val="00654791"/>
    <w:rsid w:val="0065711E"/>
    <w:rsid w:val="006572EB"/>
    <w:rsid w:val="00657A18"/>
    <w:rsid w:val="00661127"/>
    <w:rsid w:val="00661640"/>
    <w:rsid w:val="00663452"/>
    <w:rsid w:val="00663ABB"/>
    <w:rsid w:val="00664081"/>
    <w:rsid w:val="006644A6"/>
    <w:rsid w:val="006648A9"/>
    <w:rsid w:val="00664A1A"/>
    <w:rsid w:val="00665162"/>
    <w:rsid w:val="00665185"/>
    <w:rsid w:val="00665611"/>
    <w:rsid w:val="0066606E"/>
    <w:rsid w:val="0066642B"/>
    <w:rsid w:val="0066683E"/>
    <w:rsid w:val="00666BC7"/>
    <w:rsid w:val="0066771D"/>
    <w:rsid w:val="0067084D"/>
    <w:rsid w:val="00671838"/>
    <w:rsid w:val="00672F5E"/>
    <w:rsid w:val="00673E09"/>
    <w:rsid w:val="00674084"/>
    <w:rsid w:val="00674729"/>
    <w:rsid w:val="00677286"/>
    <w:rsid w:val="00680181"/>
    <w:rsid w:val="006808EA"/>
    <w:rsid w:val="006818B3"/>
    <w:rsid w:val="00681FC9"/>
    <w:rsid w:val="00682122"/>
    <w:rsid w:val="00683542"/>
    <w:rsid w:val="00683936"/>
    <w:rsid w:val="00683B9B"/>
    <w:rsid w:val="00683E8C"/>
    <w:rsid w:val="006848EC"/>
    <w:rsid w:val="006857DE"/>
    <w:rsid w:val="006859B8"/>
    <w:rsid w:val="00685C99"/>
    <w:rsid w:val="0068677F"/>
    <w:rsid w:val="00687268"/>
    <w:rsid w:val="00687A40"/>
    <w:rsid w:val="00687DAA"/>
    <w:rsid w:val="00690098"/>
    <w:rsid w:val="006905EC"/>
    <w:rsid w:val="00690C77"/>
    <w:rsid w:val="0069169C"/>
    <w:rsid w:val="006922C9"/>
    <w:rsid w:val="00692320"/>
    <w:rsid w:val="0069254B"/>
    <w:rsid w:val="00692E08"/>
    <w:rsid w:val="00693109"/>
    <w:rsid w:val="00693136"/>
    <w:rsid w:val="00693414"/>
    <w:rsid w:val="0069345B"/>
    <w:rsid w:val="006944C0"/>
    <w:rsid w:val="00694B9D"/>
    <w:rsid w:val="006953F3"/>
    <w:rsid w:val="006966E4"/>
    <w:rsid w:val="00696A19"/>
    <w:rsid w:val="00697000"/>
    <w:rsid w:val="00697E11"/>
    <w:rsid w:val="006A12F1"/>
    <w:rsid w:val="006A17D9"/>
    <w:rsid w:val="006A1BE2"/>
    <w:rsid w:val="006A1DC6"/>
    <w:rsid w:val="006A201B"/>
    <w:rsid w:val="006A213C"/>
    <w:rsid w:val="006A231D"/>
    <w:rsid w:val="006A2851"/>
    <w:rsid w:val="006A34DD"/>
    <w:rsid w:val="006A40EF"/>
    <w:rsid w:val="006A41DE"/>
    <w:rsid w:val="006A4BA0"/>
    <w:rsid w:val="006A4C0C"/>
    <w:rsid w:val="006A5027"/>
    <w:rsid w:val="006A516B"/>
    <w:rsid w:val="006A554C"/>
    <w:rsid w:val="006A5D91"/>
    <w:rsid w:val="006A77D3"/>
    <w:rsid w:val="006B08EF"/>
    <w:rsid w:val="006B11C0"/>
    <w:rsid w:val="006B1507"/>
    <w:rsid w:val="006B159A"/>
    <w:rsid w:val="006B164D"/>
    <w:rsid w:val="006B1B2E"/>
    <w:rsid w:val="006B1DF7"/>
    <w:rsid w:val="006B35CF"/>
    <w:rsid w:val="006B369C"/>
    <w:rsid w:val="006B3F42"/>
    <w:rsid w:val="006B47A5"/>
    <w:rsid w:val="006B5AF0"/>
    <w:rsid w:val="006B5D6B"/>
    <w:rsid w:val="006B751E"/>
    <w:rsid w:val="006B7753"/>
    <w:rsid w:val="006B78AC"/>
    <w:rsid w:val="006B7E6F"/>
    <w:rsid w:val="006C0BA6"/>
    <w:rsid w:val="006C0F0F"/>
    <w:rsid w:val="006C1DDB"/>
    <w:rsid w:val="006C34B8"/>
    <w:rsid w:val="006C3CC4"/>
    <w:rsid w:val="006C48EF"/>
    <w:rsid w:val="006C4EC5"/>
    <w:rsid w:val="006C5C49"/>
    <w:rsid w:val="006C7216"/>
    <w:rsid w:val="006C72C7"/>
    <w:rsid w:val="006D0241"/>
    <w:rsid w:val="006D0820"/>
    <w:rsid w:val="006D148C"/>
    <w:rsid w:val="006D265B"/>
    <w:rsid w:val="006D2CB2"/>
    <w:rsid w:val="006D2D76"/>
    <w:rsid w:val="006D2F04"/>
    <w:rsid w:val="006D30D6"/>
    <w:rsid w:val="006D3E13"/>
    <w:rsid w:val="006D62EE"/>
    <w:rsid w:val="006E027C"/>
    <w:rsid w:val="006E06D1"/>
    <w:rsid w:val="006E0ABE"/>
    <w:rsid w:val="006E0CE1"/>
    <w:rsid w:val="006E0EC0"/>
    <w:rsid w:val="006E0EEE"/>
    <w:rsid w:val="006E153B"/>
    <w:rsid w:val="006E18AD"/>
    <w:rsid w:val="006E33E0"/>
    <w:rsid w:val="006E3D20"/>
    <w:rsid w:val="006E4641"/>
    <w:rsid w:val="006E4AEE"/>
    <w:rsid w:val="006E4B63"/>
    <w:rsid w:val="006E674C"/>
    <w:rsid w:val="006E695C"/>
    <w:rsid w:val="006E7A5A"/>
    <w:rsid w:val="006F13E4"/>
    <w:rsid w:val="006F1C27"/>
    <w:rsid w:val="006F1E0C"/>
    <w:rsid w:val="006F2B36"/>
    <w:rsid w:val="006F353D"/>
    <w:rsid w:val="006F3A7C"/>
    <w:rsid w:val="006F413E"/>
    <w:rsid w:val="006F48E7"/>
    <w:rsid w:val="006F492A"/>
    <w:rsid w:val="006F56B7"/>
    <w:rsid w:val="00700C2A"/>
    <w:rsid w:val="00702074"/>
    <w:rsid w:val="00703D47"/>
    <w:rsid w:val="00704A93"/>
    <w:rsid w:val="00705B44"/>
    <w:rsid w:val="0070652C"/>
    <w:rsid w:val="00706D76"/>
    <w:rsid w:val="007075CE"/>
    <w:rsid w:val="0070783C"/>
    <w:rsid w:val="00710B05"/>
    <w:rsid w:val="00710CEE"/>
    <w:rsid w:val="0071158E"/>
    <w:rsid w:val="0071199C"/>
    <w:rsid w:val="007125E7"/>
    <w:rsid w:val="00712B8F"/>
    <w:rsid w:val="00713204"/>
    <w:rsid w:val="00713242"/>
    <w:rsid w:val="00713994"/>
    <w:rsid w:val="00713FDB"/>
    <w:rsid w:val="00714134"/>
    <w:rsid w:val="00715708"/>
    <w:rsid w:val="00716549"/>
    <w:rsid w:val="00716D13"/>
    <w:rsid w:val="00717ACF"/>
    <w:rsid w:val="0072020A"/>
    <w:rsid w:val="00720AC0"/>
    <w:rsid w:val="007222AE"/>
    <w:rsid w:val="007222BE"/>
    <w:rsid w:val="00722586"/>
    <w:rsid w:val="00723318"/>
    <w:rsid w:val="007242DE"/>
    <w:rsid w:val="00724429"/>
    <w:rsid w:val="0072565D"/>
    <w:rsid w:val="007258B8"/>
    <w:rsid w:val="00727AF0"/>
    <w:rsid w:val="00727EAD"/>
    <w:rsid w:val="00730793"/>
    <w:rsid w:val="00730A07"/>
    <w:rsid w:val="00731039"/>
    <w:rsid w:val="007334F2"/>
    <w:rsid w:val="007341FA"/>
    <w:rsid w:val="007343A9"/>
    <w:rsid w:val="0073442A"/>
    <w:rsid w:val="00735FE7"/>
    <w:rsid w:val="007367A0"/>
    <w:rsid w:val="00736B1D"/>
    <w:rsid w:val="00737640"/>
    <w:rsid w:val="00741A6A"/>
    <w:rsid w:val="00741AAA"/>
    <w:rsid w:val="0074252D"/>
    <w:rsid w:val="00743CD0"/>
    <w:rsid w:val="00744CA9"/>
    <w:rsid w:val="00745245"/>
    <w:rsid w:val="0074577C"/>
    <w:rsid w:val="007458E9"/>
    <w:rsid w:val="0074783A"/>
    <w:rsid w:val="00747A5D"/>
    <w:rsid w:val="00747E14"/>
    <w:rsid w:val="00751B54"/>
    <w:rsid w:val="00753C46"/>
    <w:rsid w:val="00754B1E"/>
    <w:rsid w:val="00755192"/>
    <w:rsid w:val="007556A5"/>
    <w:rsid w:val="00755B67"/>
    <w:rsid w:val="00755BAD"/>
    <w:rsid w:val="00755F7B"/>
    <w:rsid w:val="00755FCE"/>
    <w:rsid w:val="007562DC"/>
    <w:rsid w:val="00757115"/>
    <w:rsid w:val="007576EA"/>
    <w:rsid w:val="007579C0"/>
    <w:rsid w:val="00757AB4"/>
    <w:rsid w:val="007600AF"/>
    <w:rsid w:val="00761050"/>
    <w:rsid w:val="00761054"/>
    <w:rsid w:val="00761D99"/>
    <w:rsid w:val="00762579"/>
    <w:rsid w:val="0076263B"/>
    <w:rsid w:val="007634AD"/>
    <w:rsid w:val="0076450A"/>
    <w:rsid w:val="00764E39"/>
    <w:rsid w:val="007651B7"/>
    <w:rsid w:val="00765640"/>
    <w:rsid w:val="00767866"/>
    <w:rsid w:val="0077167F"/>
    <w:rsid w:val="00772048"/>
    <w:rsid w:val="0077204A"/>
    <w:rsid w:val="00772190"/>
    <w:rsid w:val="0077252D"/>
    <w:rsid w:val="00772CB4"/>
    <w:rsid w:val="00773643"/>
    <w:rsid w:val="007763D0"/>
    <w:rsid w:val="0077693D"/>
    <w:rsid w:val="00776EEC"/>
    <w:rsid w:val="007771AD"/>
    <w:rsid w:val="00777473"/>
    <w:rsid w:val="00782FC6"/>
    <w:rsid w:val="00783A77"/>
    <w:rsid w:val="00784B21"/>
    <w:rsid w:val="007869CC"/>
    <w:rsid w:val="00786C54"/>
    <w:rsid w:val="00786CC9"/>
    <w:rsid w:val="00786D44"/>
    <w:rsid w:val="00786D81"/>
    <w:rsid w:val="00787F4B"/>
    <w:rsid w:val="007902E1"/>
    <w:rsid w:val="0079033B"/>
    <w:rsid w:val="00790517"/>
    <w:rsid w:val="007910D5"/>
    <w:rsid w:val="007910FF"/>
    <w:rsid w:val="007919E7"/>
    <w:rsid w:val="00794D59"/>
    <w:rsid w:val="00795C4F"/>
    <w:rsid w:val="007968D8"/>
    <w:rsid w:val="00796CC8"/>
    <w:rsid w:val="00796DC4"/>
    <w:rsid w:val="0079739E"/>
    <w:rsid w:val="007A0716"/>
    <w:rsid w:val="007A0ABC"/>
    <w:rsid w:val="007A3357"/>
    <w:rsid w:val="007A4337"/>
    <w:rsid w:val="007A4D18"/>
    <w:rsid w:val="007A693C"/>
    <w:rsid w:val="007A6E06"/>
    <w:rsid w:val="007A6FC6"/>
    <w:rsid w:val="007A6FC8"/>
    <w:rsid w:val="007A7B59"/>
    <w:rsid w:val="007B0074"/>
    <w:rsid w:val="007B090A"/>
    <w:rsid w:val="007B16D6"/>
    <w:rsid w:val="007B28AA"/>
    <w:rsid w:val="007B2B82"/>
    <w:rsid w:val="007B3284"/>
    <w:rsid w:val="007B42F6"/>
    <w:rsid w:val="007B4419"/>
    <w:rsid w:val="007B44DA"/>
    <w:rsid w:val="007B490A"/>
    <w:rsid w:val="007B4BDD"/>
    <w:rsid w:val="007B634B"/>
    <w:rsid w:val="007B6F1A"/>
    <w:rsid w:val="007B72A4"/>
    <w:rsid w:val="007C00B7"/>
    <w:rsid w:val="007C13BC"/>
    <w:rsid w:val="007C1F3C"/>
    <w:rsid w:val="007C2ECD"/>
    <w:rsid w:val="007C333A"/>
    <w:rsid w:val="007C357D"/>
    <w:rsid w:val="007C450B"/>
    <w:rsid w:val="007C5C7A"/>
    <w:rsid w:val="007C6751"/>
    <w:rsid w:val="007C6AED"/>
    <w:rsid w:val="007C70F3"/>
    <w:rsid w:val="007C7573"/>
    <w:rsid w:val="007C7873"/>
    <w:rsid w:val="007D01AB"/>
    <w:rsid w:val="007D08E5"/>
    <w:rsid w:val="007D1320"/>
    <w:rsid w:val="007D188E"/>
    <w:rsid w:val="007D1B58"/>
    <w:rsid w:val="007D2767"/>
    <w:rsid w:val="007D27E0"/>
    <w:rsid w:val="007D2988"/>
    <w:rsid w:val="007D298D"/>
    <w:rsid w:val="007D464C"/>
    <w:rsid w:val="007D4F8F"/>
    <w:rsid w:val="007D566C"/>
    <w:rsid w:val="007D5991"/>
    <w:rsid w:val="007E0678"/>
    <w:rsid w:val="007E07C5"/>
    <w:rsid w:val="007E1618"/>
    <w:rsid w:val="007E1B51"/>
    <w:rsid w:val="007E237D"/>
    <w:rsid w:val="007E23F3"/>
    <w:rsid w:val="007E60B3"/>
    <w:rsid w:val="007E7E77"/>
    <w:rsid w:val="007F0029"/>
    <w:rsid w:val="007F0137"/>
    <w:rsid w:val="007F0A21"/>
    <w:rsid w:val="007F23E7"/>
    <w:rsid w:val="007F24D3"/>
    <w:rsid w:val="007F2A52"/>
    <w:rsid w:val="007F2E6B"/>
    <w:rsid w:val="007F3926"/>
    <w:rsid w:val="007F3FDF"/>
    <w:rsid w:val="007F452C"/>
    <w:rsid w:val="007F4557"/>
    <w:rsid w:val="007F4569"/>
    <w:rsid w:val="007F5254"/>
    <w:rsid w:val="007F55F4"/>
    <w:rsid w:val="007F5760"/>
    <w:rsid w:val="007F5A87"/>
    <w:rsid w:val="007F6425"/>
    <w:rsid w:val="007F64CC"/>
    <w:rsid w:val="007F77C1"/>
    <w:rsid w:val="007F7AAF"/>
    <w:rsid w:val="00802062"/>
    <w:rsid w:val="00802786"/>
    <w:rsid w:val="008028C8"/>
    <w:rsid w:val="00802BB2"/>
    <w:rsid w:val="00803159"/>
    <w:rsid w:val="00803EC6"/>
    <w:rsid w:val="008043D9"/>
    <w:rsid w:val="008054C7"/>
    <w:rsid w:val="0080558B"/>
    <w:rsid w:val="00806172"/>
    <w:rsid w:val="00806C14"/>
    <w:rsid w:val="008073EC"/>
    <w:rsid w:val="008118CA"/>
    <w:rsid w:val="00812B99"/>
    <w:rsid w:val="0081303D"/>
    <w:rsid w:val="0081309D"/>
    <w:rsid w:val="00813876"/>
    <w:rsid w:val="00813CA8"/>
    <w:rsid w:val="0081516D"/>
    <w:rsid w:val="0081524E"/>
    <w:rsid w:val="00815CC2"/>
    <w:rsid w:val="00815D60"/>
    <w:rsid w:val="0081663A"/>
    <w:rsid w:val="0081781F"/>
    <w:rsid w:val="00817A5D"/>
    <w:rsid w:val="0082045E"/>
    <w:rsid w:val="00820661"/>
    <w:rsid w:val="00820689"/>
    <w:rsid w:val="008208B1"/>
    <w:rsid w:val="00821DBC"/>
    <w:rsid w:val="00821FEB"/>
    <w:rsid w:val="00823166"/>
    <w:rsid w:val="008240B2"/>
    <w:rsid w:val="0082486D"/>
    <w:rsid w:val="00825106"/>
    <w:rsid w:val="00825430"/>
    <w:rsid w:val="00826C13"/>
    <w:rsid w:val="00827253"/>
    <w:rsid w:val="00832E8A"/>
    <w:rsid w:val="00832F33"/>
    <w:rsid w:val="00834A18"/>
    <w:rsid w:val="00835590"/>
    <w:rsid w:val="008361B5"/>
    <w:rsid w:val="00836304"/>
    <w:rsid w:val="00836C9E"/>
    <w:rsid w:val="00837F64"/>
    <w:rsid w:val="00840025"/>
    <w:rsid w:val="008401DB"/>
    <w:rsid w:val="008417AE"/>
    <w:rsid w:val="00841EFA"/>
    <w:rsid w:val="00842D4A"/>
    <w:rsid w:val="00842EF3"/>
    <w:rsid w:val="00843259"/>
    <w:rsid w:val="008433DF"/>
    <w:rsid w:val="00843609"/>
    <w:rsid w:val="00843762"/>
    <w:rsid w:val="008457AD"/>
    <w:rsid w:val="00846B3E"/>
    <w:rsid w:val="00846DE9"/>
    <w:rsid w:val="00847BE2"/>
    <w:rsid w:val="00850916"/>
    <w:rsid w:val="00851A63"/>
    <w:rsid w:val="00852516"/>
    <w:rsid w:val="00852BAB"/>
    <w:rsid w:val="00853BC7"/>
    <w:rsid w:val="00854000"/>
    <w:rsid w:val="008544AB"/>
    <w:rsid w:val="00854717"/>
    <w:rsid w:val="00854C15"/>
    <w:rsid w:val="00854D5D"/>
    <w:rsid w:val="0085506C"/>
    <w:rsid w:val="00856214"/>
    <w:rsid w:val="00857A83"/>
    <w:rsid w:val="0086048D"/>
    <w:rsid w:val="008612CB"/>
    <w:rsid w:val="008619E4"/>
    <w:rsid w:val="008624CE"/>
    <w:rsid w:val="0086275B"/>
    <w:rsid w:val="00863995"/>
    <w:rsid w:val="0086421C"/>
    <w:rsid w:val="008647FC"/>
    <w:rsid w:val="008653D4"/>
    <w:rsid w:val="0086544A"/>
    <w:rsid w:val="0086582C"/>
    <w:rsid w:val="00865C8D"/>
    <w:rsid w:val="00865CBB"/>
    <w:rsid w:val="00866094"/>
    <w:rsid w:val="00866870"/>
    <w:rsid w:val="00870565"/>
    <w:rsid w:val="00870FA7"/>
    <w:rsid w:val="008714D0"/>
    <w:rsid w:val="0087266C"/>
    <w:rsid w:val="00872C8E"/>
    <w:rsid w:val="00872D56"/>
    <w:rsid w:val="00873836"/>
    <w:rsid w:val="00874FF3"/>
    <w:rsid w:val="00875388"/>
    <w:rsid w:val="00875EBB"/>
    <w:rsid w:val="008761D1"/>
    <w:rsid w:val="00876E1B"/>
    <w:rsid w:val="00876EE5"/>
    <w:rsid w:val="00880210"/>
    <w:rsid w:val="0088049B"/>
    <w:rsid w:val="00880BCC"/>
    <w:rsid w:val="00881309"/>
    <w:rsid w:val="00881653"/>
    <w:rsid w:val="00881668"/>
    <w:rsid w:val="00881715"/>
    <w:rsid w:val="00881732"/>
    <w:rsid w:val="00883189"/>
    <w:rsid w:val="0088347F"/>
    <w:rsid w:val="00883ED4"/>
    <w:rsid w:val="00883F0C"/>
    <w:rsid w:val="00884EA7"/>
    <w:rsid w:val="00887362"/>
    <w:rsid w:val="008875D7"/>
    <w:rsid w:val="008900F2"/>
    <w:rsid w:val="00890706"/>
    <w:rsid w:val="008908E3"/>
    <w:rsid w:val="00890F5B"/>
    <w:rsid w:val="008911E6"/>
    <w:rsid w:val="0089143C"/>
    <w:rsid w:val="0089304C"/>
    <w:rsid w:val="00893262"/>
    <w:rsid w:val="00894029"/>
    <w:rsid w:val="0089416A"/>
    <w:rsid w:val="00894D09"/>
    <w:rsid w:val="00895639"/>
    <w:rsid w:val="00895648"/>
    <w:rsid w:val="00895895"/>
    <w:rsid w:val="008958FA"/>
    <w:rsid w:val="00896536"/>
    <w:rsid w:val="0089667B"/>
    <w:rsid w:val="0089673E"/>
    <w:rsid w:val="008972FD"/>
    <w:rsid w:val="008A06C2"/>
    <w:rsid w:val="008A0AB8"/>
    <w:rsid w:val="008A0FE7"/>
    <w:rsid w:val="008A23EF"/>
    <w:rsid w:val="008A2812"/>
    <w:rsid w:val="008A30B4"/>
    <w:rsid w:val="008A33F6"/>
    <w:rsid w:val="008A47BF"/>
    <w:rsid w:val="008A55BF"/>
    <w:rsid w:val="008A6BA0"/>
    <w:rsid w:val="008A6C2A"/>
    <w:rsid w:val="008A7330"/>
    <w:rsid w:val="008B0028"/>
    <w:rsid w:val="008B02FE"/>
    <w:rsid w:val="008B0DE6"/>
    <w:rsid w:val="008B4DB4"/>
    <w:rsid w:val="008B57BF"/>
    <w:rsid w:val="008B57C9"/>
    <w:rsid w:val="008B6C03"/>
    <w:rsid w:val="008B74FC"/>
    <w:rsid w:val="008B75F8"/>
    <w:rsid w:val="008C0C40"/>
    <w:rsid w:val="008C132F"/>
    <w:rsid w:val="008C30E8"/>
    <w:rsid w:val="008C4949"/>
    <w:rsid w:val="008C4A8F"/>
    <w:rsid w:val="008C501D"/>
    <w:rsid w:val="008C5B5B"/>
    <w:rsid w:val="008C5C73"/>
    <w:rsid w:val="008C6F27"/>
    <w:rsid w:val="008C7516"/>
    <w:rsid w:val="008D03AB"/>
    <w:rsid w:val="008D04A6"/>
    <w:rsid w:val="008D0678"/>
    <w:rsid w:val="008D06C8"/>
    <w:rsid w:val="008D0B91"/>
    <w:rsid w:val="008D0D1D"/>
    <w:rsid w:val="008D1A43"/>
    <w:rsid w:val="008D2631"/>
    <w:rsid w:val="008D26F8"/>
    <w:rsid w:val="008D27A2"/>
    <w:rsid w:val="008D30EE"/>
    <w:rsid w:val="008D3892"/>
    <w:rsid w:val="008D417E"/>
    <w:rsid w:val="008D46E9"/>
    <w:rsid w:val="008D594E"/>
    <w:rsid w:val="008D5A37"/>
    <w:rsid w:val="008D6291"/>
    <w:rsid w:val="008D6541"/>
    <w:rsid w:val="008D6984"/>
    <w:rsid w:val="008D70EB"/>
    <w:rsid w:val="008D728A"/>
    <w:rsid w:val="008D77D6"/>
    <w:rsid w:val="008D7FD3"/>
    <w:rsid w:val="008E0056"/>
    <w:rsid w:val="008E0449"/>
    <w:rsid w:val="008E04AB"/>
    <w:rsid w:val="008E06F0"/>
    <w:rsid w:val="008E23F0"/>
    <w:rsid w:val="008E300D"/>
    <w:rsid w:val="008E4851"/>
    <w:rsid w:val="008E6979"/>
    <w:rsid w:val="008E72B8"/>
    <w:rsid w:val="008E7443"/>
    <w:rsid w:val="008E7A31"/>
    <w:rsid w:val="008F05EA"/>
    <w:rsid w:val="008F1EAD"/>
    <w:rsid w:val="008F218E"/>
    <w:rsid w:val="008F2518"/>
    <w:rsid w:val="008F2ADE"/>
    <w:rsid w:val="008F2CE5"/>
    <w:rsid w:val="008F31E6"/>
    <w:rsid w:val="008F5BF8"/>
    <w:rsid w:val="008F6BB7"/>
    <w:rsid w:val="009004E7"/>
    <w:rsid w:val="0090135B"/>
    <w:rsid w:val="009016C7"/>
    <w:rsid w:val="009017BF"/>
    <w:rsid w:val="009032BC"/>
    <w:rsid w:val="009038CF"/>
    <w:rsid w:val="00903D0F"/>
    <w:rsid w:val="00903E58"/>
    <w:rsid w:val="00904284"/>
    <w:rsid w:val="00904606"/>
    <w:rsid w:val="00904B39"/>
    <w:rsid w:val="00904B76"/>
    <w:rsid w:val="00904C0D"/>
    <w:rsid w:val="00904D68"/>
    <w:rsid w:val="00904E9A"/>
    <w:rsid w:val="00905018"/>
    <w:rsid w:val="00905903"/>
    <w:rsid w:val="0090597F"/>
    <w:rsid w:val="00905984"/>
    <w:rsid w:val="00905CC7"/>
    <w:rsid w:val="009065FA"/>
    <w:rsid w:val="00906B20"/>
    <w:rsid w:val="00907B74"/>
    <w:rsid w:val="0091053C"/>
    <w:rsid w:val="00911847"/>
    <w:rsid w:val="00912C61"/>
    <w:rsid w:val="00912D21"/>
    <w:rsid w:val="00913455"/>
    <w:rsid w:val="00913634"/>
    <w:rsid w:val="00915437"/>
    <w:rsid w:val="00915674"/>
    <w:rsid w:val="00915D21"/>
    <w:rsid w:val="0091654A"/>
    <w:rsid w:val="0091758E"/>
    <w:rsid w:val="0092008D"/>
    <w:rsid w:val="009200CB"/>
    <w:rsid w:val="00922095"/>
    <w:rsid w:val="00923A3C"/>
    <w:rsid w:val="00924248"/>
    <w:rsid w:val="009244E6"/>
    <w:rsid w:val="00924886"/>
    <w:rsid w:val="0092531C"/>
    <w:rsid w:val="0092699E"/>
    <w:rsid w:val="00927F94"/>
    <w:rsid w:val="00931BAD"/>
    <w:rsid w:val="00932851"/>
    <w:rsid w:val="00932A9A"/>
    <w:rsid w:val="00933A58"/>
    <w:rsid w:val="00933EE9"/>
    <w:rsid w:val="009344EB"/>
    <w:rsid w:val="00934510"/>
    <w:rsid w:val="00935775"/>
    <w:rsid w:val="009359EE"/>
    <w:rsid w:val="00935C26"/>
    <w:rsid w:val="00936039"/>
    <w:rsid w:val="00940371"/>
    <w:rsid w:val="00940C40"/>
    <w:rsid w:val="00940D8E"/>
    <w:rsid w:val="00942BF6"/>
    <w:rsid w:val="00943AAA"/>
    <w:rsid w:val="00943CEF"/>
    <w:rsid w:val="00944157"/>
    <w:rsid w:val="00945889"/>
    <w:rsid w:val="00945AEF"/>
    <w:rsid w:val="00945B79"/>
    <w:rsid w:val="009465A1"/>
    <w:rsid w:val="00947E15"/>
    <w:rsid w:val="00950660"/>
    <w:rsid w:val="0095160A"/>
    <w:rsid w:val="0095209D"/>
    <w:rsid w:val="00952584"/>
    <w:rsid w:val="009525A2"/>
    <w:rsid w:val="00952F56"/>
    <w:rsid w:val="00953EFE"/>
    <w:rsid w:val="0095631E"/>
    <w:rsid w:val="009570A4"/>
    <w:rsid w:val="00960D67"/>
    <w:rsid w:val="00961094"/>
    <w:rsid w:val="0096166E"/>
    <w:rsid w:val="00961E56"/>
    <w:rsid w:val="009620E5"/>
    <w:rsid w:val="009624E6"/>
    <w:rsid w:val="009628F4"/>
    <w:rsid w:val="00963FAB"/>
    <w:rsid w:val="0096469C"/>
    <w:rsid w:val="00966354"/>
    <w:rsid w:val="00967D6F"/>
    <w:rsid w:val="00970AB9"/>
    <w:rsid w:val="00970E06"/>
    <w:rsid w:val="0097170A"/>
    <w:rsid w:val="009737AF"/>
    <w:rsid w:val="00974346"/>
    <w:rsid w:val="009743F1"/>
    <w:rsid w:val="00975FB6"/>
    <w:rsid w:val="0097618B"/>
    <w:rsid w:val="00976F13"/>
    <w:rsid w:val="00976F9F"/>
    <w:rsid w:val="009778F8"/>
    <w:rsid w:val="00980460"/>
    <w:rsid w:val="00980943"/>
    <w:rsid w:val="0098127C"/>
    <w:rsid w:val="0098127E"/>
    <w:rsid w:val="009817C0"/>
    <w:rsid w:val="0098205B"/>
    <w:rsid w:val="0098228E"/>
    <w:rsid w:val="0098538A"/>
    <w:rsid w:val="0098563A"/>
    <w:rsid w:val="0098744F"/>
    <w:rsid w:val="00987706"/>
    <w:rsid w:val="00987BE4"/>
    <w:rsid w:val="00990459"/>
    <w:rsid w:val="009904F4"/>
    <w:rsid w:val="00990EAD"/>
    <w:rsid w:val="00993700"/>
    <w:rsid w:val="00993BF8"/>
    <w:rsid w:val="0099542A"/>
    <w:rsid w:val="009962E7"/>
    <w:rsid w:val="00996D83"/>
    <w:rsid w:val="00997089"/>
    <w:rsid w:val="009977BB"/>
    <w:rsid w:val="00997B99"/>
    <w:rsid w:val="009A01E3"/>
    <w:rsid w:val="009A06D6"/>
    <w:rsid w:val="009A0A9B"/>
    <w:rsid w:val="009A0DDC"/>
    <w:rsid w:val="009A1D23"/>
    <w:rsid w:val="009A2851"/>
    <w:rsid w:val="009A2950"/>
    <w:rsid w:val="009A2FBD"/>
    <w:rsid w:val="009A357E"/>
    <w:rsid w:val="009A3A56"/>
    <w:rsid w:val="009A402A"/>
    <w:rsid w:val="009A4732"/>
    <w:rsid w:val="009A54CE"/>
    <w:rsid w:val="009A603B"/>
    <w:rsid w:val="009A7881"/>
    <w:rsid w:val="009A7DA0"/>
    <w:rsid w:val="009A7F18"/>
    <w:rsid w:val="009B0AB6"/>
    <w:rsid w:val="009B1516"/>
    <w:rsid w:val="009B1825"/>
    <w:rsid w:val="009B1A27"/>
    <w:rsid w:val="009B1FA7"/>
    <w:rsid w:val="009B2BD0"/>
    <w:rsid w:val="009B3097"/>
    <w:rsid w:val="009B3715"/>
    <w:rsid w:val="009B4000"/>
    <w:rsid w:val="009B445F"/>
    <w:rsid w:val="009B44E8"/>
    <w:rsid w:val="009B56DB"/>
    <w:rsid w:val="009B5C58"/>
    <w:rsid w:val="009B5F28"/>
    <w:rsid w:val="009B65E8"/>
    <w:rsid w:val="009B6909"/>
    <w:rsid w:val="009B6FBB"/>
    <w:rsid w:val="009B7333"/>
    <w:rsid w:val="009B7966"/>
    <w:rsid w:val="009C1789"/>
    <w:rsid w:val="009C2297"/>
    <w:rsid w:val="009C22F5"/>
    <w:rsid w:val="009C2AE2"/>
    <w:rsid w:val="009C2D54"/>
    <w:rsid w:val="009C5161"/>
    <w:rsid w:val="009C5599"/>
    <w:rsid w:val="009C56BA"/>
    <w:rsid w:val="009C5A75"/>
    <w:rsid w:val="009C5FC7"/>
    <w:rsid w:val="009C7589"/>
    <w:rsid w:val="009C7AB0"/>
    <w:rsid w:val="009C7B7D"/>
    <w:rsid w:val="009C7CC3"/>
    <w:rsid w:val="009D001E"/>
    <w:rsid w:val="009D00A1"/>
    <w:rsid w:val="009D0160"/>
    <w:rsid w:val="009D114B"/>
    <w:rsid w:val="009D2273"/>
    <w:rsid w:val="009D2E9D"/>
    <w:rsid w:val="009D4E03"/>
    <w:rsid w:val="009D50BC"/>
    <w:rsid w:val="009D528E"/>
    <w:rsid w:val="009D59D8"/>
    <w:rsid w:val="009D606F"/>
    <w:rsid w:val="009D637D"/>
    <w:rsid w:val="009D6427"/>
    <w:rsid w:val="009D7074"/>
    <w:rsid w:val="009D7D17"/>
    <w:rsid w:val="009E022A"/>
    <w:rsid w:val="009E02B9"/>
    <w:rsid w:val="009E1B15"/>
    <w:rsid w:val="009E1DBE"/>
    <w:rsid w:val="009E3327"/>
    <w:rsid w:val="009E37AD"/>
    <w:rsid w:val="009E5783"/>
    <w:rsid w:val="009E67CB"/>
    <w:rsid w:val="009E6E24"/>
    <w:rsid w:val="009E703E"/>
    <w:rsid w:val="009E7F1D"/>
    <w:rsid w:val="009F00E8"/>
    <w:rsid w:val="009F0ABA"/>
    <w:rsid w:val="009F28B9"/>
    <w:rsid w:val="009F2F0C"/>
    <w:rsid w:val="009F31D9"/>
    <w:rsid w:val="009F367C"/>
    <w:rsid w:val="009F4179"/>
    <w:rsid w:val="009F56CC"/>
    <w:rsid w:val="009F5AAF"/>
    <w:rsid w:val="009F6DD9"/>
    <w:rsid w:val="009F6E06"/>
    <w:rsid w:val="009F7226"/>
    <w:rsid w:val="009F7367"/>
    <w:rsid w:val="00A001CA"/>
    <w:rsid w:val="00A0030A"/>
    <w:rsid w:val="00A0078B"/>
    <w:rsid w:val="00A00EB9"/>
    <w:rsid w:val="00A00EF2"/>
    <w:rsid w:val="00A02404"/>
    <w:rsid w:val="00A02A0B"/>
    <w:rsid w:val="00A02D98"/>
    <w:rsid w:val="00A04498"/>
    <w:rsid w:val="00A05053"/>
    <w:rsid w:val="00A0570D"/>
    <w:rsid w:val="00A05791"/>
    <w:rsid w:val="00A073DF"/>
    <w:rsid w:val="00A07D8F"/>
    <w:rsid w:val="00A105E9"/>
    <w:rsid w:val="00A106FD"/>
    <w:rsid w:val="00A10951"/>
    <w:rsid w:val="00A10AD6"/>
    <w:rsid w:val="00A10BAC"/>
    <w:rsid w:val="00A10C98"/>
    <w:rsid w:val="00A11795"/>
    <w:rsid w:val="00A117FB"/>
    <w:rsid w:val="00A118F4"/>
    <w:rsid w:val="00A12043"/>
    <w:rsid w:val="00A136BC"/>
    <w:rsid w:val="00A15675"/>
    <w:rsid w:val="00A157DF"/>
    <w:rsid w:val="00A158ED"/>
    <w:rsid w:val="00A160AC"/>
    <w:rsid w:val="00A1641C"/>
    <w:rsid w:val="00A16467"/>
    <w:rsid w:val="00A16731"/>
    <w:rsid w:val="00A16877"/>
    <w:rsid w:val="00A1690E"/>
    <w:rsid w:val="00A16EBF"/>
    <w:rsid w:val="00A202F9"/>
    <w:rsid w:val="00A20866"/>
    <w:rsid w:val="00A20F52"/>
    <w:rsid w:val="00A215D5"/>
    <w:rsid w:val="00A21ED1"/>
    <w:rsid w:val="00A227F8"/>
    <w:rsid w:val="00A22E1C"/>
    <w:rsid w:val="00A22EE2"/>
    <w:rsid w:val="00A232C5"/>
    <w:rsid w:val="00A245F6"/>
    <w:rsid w:val="00A25192"/>
    <w:rsid w:val="00A258DD"/>
    <w:rsid w:val="00A2615D"/>
    <w:rsid w:val="00A26357"/>
    <w:rsid w:val="00A27056"/>
    <w:rsid w:val="00A27385"/>
    <w:rsid w:val="00A2782E"/>
    <w:rsid w:val="00A3080D"/>
    <w:rsid w:val="00A30892"/>
    <w:rsid w:val="00A30B22"/>
    <w:rsid w:val="00A3133D"/>
    <w:rsid w:val="00A31830"/>
    <w:rsid w:val="00A31BBD"/>
    <w:rsid w:val="00A34041"/>
    <w:rsid w:val="00A349F3"/>
    <w:rsid w:val="00A35673"/>
    <w:rsid w:val="00A35914"/>
    <w:rsid w:val="00A409F5"/>
    <w:rsid w:val="00A410F6"/>
    <w:rsid w:val="00A41141"/>
    <w:rsid w:val="00A428EC"/>
    <w:rsid w:val="00A4379C"/>
    <w:rsid w:val="00A45E44"/>
    <w:rsid w:val="00A4623D"/>
    <w:rsid w:val="00A46927"/>
    <w:rsid w:val="00A47C28"/>
    <w:rsid w:val="00A50FFD"/>
    <w:rsid w:val="00A51415"/>
    <w:rsid w:val="00A51EB4"/>
    <w:rsid w:val="00A52414"/>
    <w:rsid w:val="00A5352E"/>
    <w:rsid w:val="00A5357F"/>
    <w:rsid w:val="00A53B1D"/>
    <w:rsid w:val="00A53F6F"/>
    <w:rsid w:val="00A55347"/>
    <w:rsid w:val="00A55CB5"/>
    <w:rsid w:val="00A55EC6"/>
    <w:rsid w:val="00A56721"/>
    <w:rsid w:val="00A56D60"/>
    <w:rsid w:val="00A57634"/>
    <w:rsid w:val="00A57648"/>
    <w:rsid w:val="00A60D20"/>
    <w:rsid w:val="00A60EF0"/>
    <w:rsid w:val="00A615E2"/>
    <w:rsid w:val="00A620E8"/>
    <w:rsid w:val="00A6256B"/>
    <w:rsid w:val="00A635D8"/>
    <w:rsid w:val="00A64772"/>
    <w:rsid w:val="00A6522A"/>
    <w:rsid w:val="00A657AF"/>
    <w:rsid w:val="00A6609F"/>
    <w:rsid w:val="00A660EF"/>
    <w:rsid w:val="00A70023"/>
    <w:rsid w:val="00A70F23"/>
    <w:rsid w:val="00A710F8"/>
    <w:rsid w:val="00A71541"/>
    <w:rsid w:val="00A71980"/>
    <w:rsid w:val="00A7247A"/>
    <w:rsid w:val="00A72864"/>
    <w:rsid w:val="00A72C21"/>
    <w:rsid w:val="00A73FDE"/>
    <w:rsid w:val="00A74CF5"/>
    <w:rsid w:val="00A74FB6"/>
    <w:rsid w:val="00A75052"/>
    <w:rsid w:val="00A7552F"/>
    <w:rsid w:val="00A75CA7"/>
    <w:rsid w:val="00A75E00"/>
    <w:rsid w:val="00A76ACB"/>
    <w:rsid w:val="00A8003E"/>
    <w:rsid w:val="00A80248"/>
    <w:rsid w:val="00A80D2D"/>
    <w:rsid w:val="00A833F1"/>
    <w:rsid w:val="00A83BB2"/>
    <w:rsid w:val="00A85B7C"/>
    <w:rsid w:val="00A85B8C"/>
    <w:rsid w:val="00A85CFD"/>
    <w:rsid w:val="00A86969"/>
    <w:rsid w:val="00A87548"/>
    <w:rsid w:val="00A87FDC"/>
    <w:rsid w:val="00A93784"/>
    <w:rsid w:val="00A9448A"/>
    <w:rsid w:val="00A94E69"/>
    <w:rsid w:val="00A96228"/>
    <w:rsid w:val="00A97918"/>
    <w:rsid w:val="00A97EB0"/>
    <w:rsid w:val="00AA05B3"/>
    <w:rsid w:val="00AA1039"/>
    <w:rsid w:val="00AA1666"/>
    <w:rsid w:val="00AA2754"/>
    <w:rsid w:val="00AA41B0"/>
    <w:rsid w:val="00AA4FE5"/>
    <w:rsid w:val="00AA54F0"/>
    <w:rsid w:val="00AA60E0"/>
    <w:rsid w:val="00AA62CB"/>
    <w:rsid w:val="00AA6563"/>
    <w:rsid w:val="00AA65B7"/>
    <w:rsid w:val="00AA71CA"/>
    <w:rsid w:val="00AB0234"/>
    <w:rsid w:val="00AB11A1"/>
    <w:rsid w:val="00AB1396"/>
    <w:rsid w:val="00AB13FC"/>
    <w:rsid w:val="00AB1ADD"/>
    <w:rsid w:val="00AB2A47"/>
    <w:rsid w:val="00AB3833"/>
    <w:rsid w:val="00AB3AC2"/>
    <w:rsid w:val="00AB3E45"/>
    <w:rsid w:val="00AB4310"/>
    <w:rsid w:val="00AB52DA"/>
    <w:rsid w:val="00AB6448"/>
    <w:rsid w:val="00AB6906"/>
    <w:rsid w:val="00AB70EA"/>
    <w:rsid w:val="00AB7771"/>
    <w:rsid w:val="00AB78BA"/>
    <w:rsid w:val="00AC0DA6"/>
    <w:rsid w:val="00AC1E28"/>
    <w:rsid w:val="00AC30E3"/>
    <w:rsid w:val="00AC39DE"/>
    <w:rsid w:val="00AC47AB"/>
    <w:rsid w:val="00AC4897"/>
    <w:rsid w:val="00AC5249"/>
    <w:rsid w:val="00AC621B"/>
    <w:rsid w:val="00AC643B"/>
    <w:rsid w:val="00AC682A"/>
    <w:rsid w:val="00AC6F05"/>
    <w:rsid w:val="00AC793E"/>
    <w:rsid w:val="00AC7A0F"/>
    <w:rsid w:val="00AC7DEC"/>
    <w:rsid w:val="00AD0BCF"/>
    <w:rsid w:val="00AD1C9C"/>
    <w:rsid w:val="00AD1DAC"/>
    <w:rsid w:val="00AD1F0C"/>
    <w:rsid w:val="00AD32AF"/>
    <w:rsid w:val="00AD34A2"/>
    <w:rsid w:val="00AD527F"/>
    <w:rsid w:val="00AD546E"/>
    <w:rsid w:val="00AD5B78"/>
    <w:rsid w:val="00AD5C83"/>
    <w:rsid w:val="00AD6DD5"/>
    <w:rsid w:val="00AE0454"/>
    <w:rsid w:val="00AE10AE"/>
    <w:rsid w:val="00AE3E07"/>
    <w:rsid w:val="00AE3FCC"/>
    <w:rsid w:val="00AE429A"/>
    <w:rsid w:val="00AE4CBB"/>
    <w:rsid w:val="00AE5413"/>
    <w:rsid w:val="00AE554F"/>
    <w:rsid w:val="00AE5BA9"/>
    <w:rsid w:val="00AE5C72"/>
    <w:rsid w:val="00AE62A2"/>
    <w:rsid w:val="00AE642E"/>
    <w:rsid w:val="00AE6867"/>
    <w:rsid w:val="00AE7300"/>
    <w:rsid w:val="00AE74A0"/>
    <w:rsid w:val="00AE76B8"/>
    <w:rsid w:val="00AE79C3"/>
    <w:rsid w:val="00AE7B67"/>
    <w:rsid w:val="00AF1008"/>
    <w:rsid w:val="00AF26AD"/>
    <w:rsid w:val="00AF2F9C"/>
    <w:rsid w:val="00AF40DB"/>
    <w:rsid w:val="00AF4725"/>
    <w:rsid w:val="00AF47B3"/>
    <w:rsid w:val="00AF4F6D"/>
    <w:rsid w:val="00AF5069"/>
    <w:rsid w:val="00AF51A6"/>
    <w:rsid w:val="00AF583B"/>
    <w:rsid w:val="00AF7045"/>
    <w:rsid w:val="00AF7212"/>
    <w:rsid w:val="00AF757C"/>
    <w:rsid w:val="00AF78B4"/>
    <w:rsid w:val="00AF7BC3"/>
    <w:rsid w:val="00B008F8"/>
    <w:rsid w:val="00B00E5D"/>
    <w:rsid w:val="00B028E3"/>
    <w:rsid w:val="00B02E7C"/>
    <w:rsid w:val="00B037EB"/>
    <w:rsid w:val="00B038FF"/>
    <w:rsid w:val="00B03D8C"/>
    <w:rsid w:val="00B0497C"/>
    <w:rsid w:val="00B04C05"/>
    <w:rsid w:val="00B05033"/>
    <w:rsid w:val="00B0595B"/>
    <w:rsid w:val="00B061B8"/>
    <w:rsid w:val="00B061F0"/>
    <w:rsid w:val="00B065DB"/>
    <w:rsid w:val="00B06E8F"/>
    <w:rsid w:val="00B07AA6"/>
    <w:rsid w:val="00B102DA"/>
    <w:rsid w:val="00B10AB1"/>
    <w:rsid w:val="00B10FB4"/>
    <w:rsid w:val="00B11195"/>
    <w:rsid w:val="00B11B8E"/>
    <w:rsid w:val="00B11E18"/>
    <w:rsid w:val="00B12D2C"/>
    <w:rsid w:val="00B1425A"/>
    <w:rsid w:val="00B142C2"/>
    <w:rsid w:val="00B14798"/>
    <w:rsid w:val="00B14DC6"/>
    <w:rsid w:val="00B14FA8"/>
    <w:rsid w:val="00B166E0"/>
    <w:rsid w:val="00B16A53"/>
    <w:rsid w:val="00B172B1"/>
    <w:rsid w:val="00B17D56"/>
    <w:rsid w:val="00B2051C"/>
    <w:rsid w:val="00B20B67"/>
    <w:rsid w:val="00B228C1"/>
    <w:rsid w:val="00B2332A"/>
    <w:rsid w:val="00B23ADA"/>
    <w:rsid w:val="00B23D46"/>
    <w:rsid w:val="00B2403F"/>
    <w:rsid w:val="00B2409B"/>
    <w:rsid w:val="00B259CD"/>
    <w:rsid w:val="00B26ACF"/>
    <w:rsid w:val="00B27873"/>
    <w:rsid w:val="00B27CE2"/>
    <w:rsid w:val="00B3015C"/>
    <w:rsid w:val="00B3025E"/>
    <w:rsid w:val="00B303D9"/>
    <w:rsid w:val="00B31381"/>
    <w:rsid w:val="00B318CC"/>
    <w:rsid w:val="00B3207B"/>
    <w:rsid w:val="00B324E0"/>
    <w:rsid w:val="00B32790"/>
    <w:rsid w:val="00B32A5A"/>
    <w:rsid w:val="00B32D8E"/>
    <w:rsid w:val="00B340DC"/>
    <w:rsid w:val="00B3504F"/>
    <w:rsid w:val="00B35A4B"/>
    <w:rsid w:val="00B35CFB"/>
    <w:rsid w:val="00B363FA"/>
    <w:rsid w:val="00B3649D"/>
    <w:rsid w:val="00B367D9"/>
    <w:rsid w:val="00B371D4"/>
    <w:rsid w:val="00B37D65"/>
    <w:rsid w:val="00B37FD2"/>
    <w:rsid w:val="00B435DD"/>
    <w:rsid w:val="00B43E8C"/>
    <w:rsid w:val="00B46DB8"/>
    <w:rsid w:val="00B47A57"/>
    <w:rsid w:val="00B47E0D"/>
    <w:rsid w:val="00B50B97"/>
    <w:rsid w:val="00B50BB2"/>
    <w:rsid w:val="00B539E1"/>
    <w:rsid w:val="00B53AA3"/>
    <w:rsid w:val="00B53C53"/>
    <w:rsid w:val="00B5432C"/>
    <w:rsid w:val="00B54444"/>
    <w:rsid w:val="00B54480"/>
    <w:rsid w:val="00B55616"/>
    <w:rsid w:val="00B55C4F"/>
    <w:rsid w:val="00B561B4"/>
    <w:rsid w:val="00B578A3"/>
    <w:rsid w:val="00B60D9B"/>
    <w:rsid w:val="00B613D0"/>
    <w:rsid w:val="00B62B32"/>
    <w:rsid w:val="00B63C36"/>
    <w:rsid w:val="00B65636"/>
    <w:rsid w:val="00B66630"/>
    <w:rsid w:val="00B66E75"/>
    <w:rsid w:val="00B70090"/>
    <w:rsid w:val="00B72050"/>
    <w:rsid w:val="00B7215B"/>
    <w:rsid w:val="00B72316"/>
    <w:rsid w:val="00B743CF"/>
    <w:rsid w:val="00B74A3D"/>
    <w:rsid w:val="00B74B6F"/>
    <w:rsid w:val="00B77259"/>
    <w:rsid w:val="00B77437"/>
    <w:rsid w:val="00B77572"/>
    <w:rsid w:val="00B77598"/>
    <w:rsid w:val="00B80E8D"/>
    <w:rsid w:val="00B81F12"/>
    <w:rsid w:val="00B82690"/>
    <w:rsid w:val="00B826B7"/>
    <w:rsid w:val="00B82AAC"/>
    <w:rsid w:val="00B845EE"/>
    <w:rsid w:val="00B84965"/>
    <w:rsid w:val="00B84F91"/>
    <w:rsid w:val="00B85597"/>
    <w:rsid w:val="00B86274"/>
    <w:rsid w:val="00B87863"/>
    <w:rsid w:val="00B87B33"/>
    <w:rsid w:val="00B9018D"/>
    <w:rsid w:val="00B90B9B"/>
    <w:rsid w:val="00B90D9C"/>
    <w:rsid w:val="00B9209D"/>
    <w:rsid w:val="00B93809"/>
    <w:rsid w:val="00B93C6E"/>
    <w:rsid w:val="00B93FAC"/>
    <w:rsid w:val="00B94262"/>
    <w:rsid w:val="00B942F3"/>
    <w:rsid w:val="00B9498D"/>
    <w:rsid w:val="00B953F4"/>
    <w:rsid w:val="00B95F71"/>
    <w:rsid w:val="00B9643A"/>
    <w:rsid w:val="00B9663F"/>
    <w:rsid w:val="00B97001"/>
    <w:rsid w:val="00B9700D"/>
    <w:rsid w:val="00B9715F"/>
    <w:rsid w:val="00B972E8"/>
    <w:rsid w:val="00B97543"/>
    <w:rsid w:val="00B976E0"/>
    <w:rsid w:val="00B979B0"/>
    <w:rsid w:val="00B97F5C"/>
    <w:rsid w:val="00BA0394"/>
    <w:rsid w:val="00BA0CB2"/>
    <w:rsid w:val="00BA0D2D"/>
    <w:rsid w:val="00BA0EC1"/>
    <w:rsid w:val="00BA0FAC"/>
    <w:rsid w:val="00BA1F8C"/>
    <w:rsid w:val="00BA2087"/>
    <w:rsid w:val="00BA2672"/>
    <w:rsid w:val="00BA2A14"/>
    <w:rsid w:val="00BA2B59"/>
    <w:rsid w:val="00BA43EE"/>
    <w:rsid w:val="00BA5C8D"/>
    <w:rsid w:val="00BA60CD"/>
    <w:rsid w:val="00BA61B2"/>
    <w:rsid w:val="00BA71E4"/>
    <w:rsid w:val="00BA74F0"/>
    <w:rsid w:val="00BA7947"/>
    <w:rsid w:val="00BB0792"/>
    <w:rsid w:val="00BB07E3"/>
    <w:rsid w:val="00BB0A08"/>
    <w:rsid w:val="00BB2983"/>
    <w:rsid w:val="00BB29CA"/>
    <w:rsid w:val="00BB3776"/>
    <w:rsid w:val="00BB3808"/>
    <w:rsid w:val="00BB3BEC"/>
    <w:rsid w:val="00BB3F6E"/>
    <w:rsid w:val="00BB438B"/>
    <w:rsid w:val="00BB6EF2"/>
    <w:rsid w:val="00BB712B"/>
    <w:rsid w:val="00BB76FB"/>
    <w:rsid w:val="00BC0616"/>
    <w:rsid w:val="00BC06C2"/>
    <w:rsid w:val="00BC1ED7"/>
    <w:rsid w:val="00BC230B"/>
    <w:rsid w:val="00BC2354"/>
    <w:rsid w:val="00BC276A"/>
    <w:rsid w:val="00BC2BDE"/>
    <w:rsid w:val="00BC2D4A"/>
    <w:rsid w:val="00BC2F95"/>
    <w:rsid w:val="00BC311A"/>
    <w:rsid w:val="00BC343C"/>
    <w:rsid w:val="00BC3E89"/>
    <w:rsid w:val="00BC4206"/>
    <w:rsid w:val="00BC4D68"/>
    <w:rsid w:val="00BC4FA4"/>
    <w:rsid w:val="00BC5567"/>
    <w:rsid w:val="00BC55CF"/>
    <w:rsid w:val="00BC639E"/>
    <w:rsid w:val="00BC650C"/>
    <w:rsid w:val="00BC6A3D"/>
    <w:rsid w:val="00BC6D50"/>
    <w:rsid w:val="00BC7583"/>
    <w:rsid w:val="00BC7CB7"/>
    <w:rsid w:val="00BC7E60"/>
    <w:rsid w:val="00BD06B4"/>
    <w:rsid w:val="00BD1A4A"/>
    <w:rsid w:val="00BD28B2"/>
    <w:rsid w:val="00BD362D"/>
    <w:rsid w:val="00BD3846"/>
    <w:rsid w:val="00BD393D"/>
    <w:rsid w:val="00BD45A1"/>
    <w:rsid w:val="00BD48D8"/>
    <w:rsid w:val="00BD4B96"/>
    <w:rsid w:val="00BD4F55"/>
    <w:rsid w:val="00BD5EAD"/>
    <w:rsid w:val="00BD5FFB"/>
    <w:rsid w:val="00BD60C3"/>
    <w:rsid w:val="00BD62A2"/>
    <w:rsid w:val="00BD6D4F"/>
    <w:rsid w:val="00BD7396"/>
    <w:rsid w:val="00BD73B7"/>
    <w:rsid w:val="00BE05FE"/>
    <w:rsid w:val="00BE0FB8"/>
    <w:rsid w:val="00BE250F"/>
    <w:rsid w:val="00BE3D1F"/>
    <w:rsid w:val="00BE4732"/>
    <w:rsid w:val="00BE579C"/>
    <w:rsid w:val="00BE65C0"/>
    <w:rsid w:val="00BE67E5"/>
    <w:rsid w:val="00BE747A"/>
    <w:rsid w:val="00BF078B"/>
    <w:rsid w:val="00BF0D9F"/>
    <w:rsid w:val="00BF10BD"/>
    <w:rsid w:val="00BF10ED"/>
    <w:rsid w:val="00BF1124"/>
    <w:rsid w:val="00BF1D19"/>
    <w:rsid w:val="00BF1E45"/>
    <w:rsid w:val="00BF3204"/>
    <w:rsid w:val="00BF3A44"/>
    <w:rsid w:val="00BF4268"/>
    <w:rsid w:val="00BF554C"/>
    <w:rsid w:val="00BF5BC0"/>
    <w:rsid w:val="00BF5E64"/>
    <w:rsid w:val="00C00C2E"/>
    <w:rsid w:val="00C01F08"/>
    <w:rsid w:val="00C01F68"/>
    <w:rsid w:val="00C01FAE"/>
    <w:rsid w:val="00C02CC1"/>
    <w:rsid w:val="00C045B9"/>
    <w:rsid w:val="00C04707"/>
    <w:rsid w:val="00C057DA"/>
    <w:rsid w:val="00C05DC6"/>
    <w:rsid w:val="00C05F1F"/>
    <w:rsid w:val="00C06FA6"/>
    <w:rsid w:val="00C07362"/>
    <w:rsid w:val="00C07F9C"/>
    <w:rsid w:val="00C10E8D"/>
    <w:rsid w:val="00C116EF"/>
    <w:rsid w:val="00C11B0B"/>
    <w:rsid w:val="00C1201D"/>
    <w:rsid w:val="00C12CDA"/>
    <w:rsid w:val="00C14593"/>
    <w:rsid w:val="00C146AD"/>
    <w:rsid w:val="00C14B75"/>
    <w:rsid w:val="00C1536A"/>
    <w:rsid w:val="00C15DE3"/>
    <w:rsid w:val="00C15E08"/>
    <w:rsid w:val="00C15F88"/>
    <w:rsid w:val="00C1778F"/>
    <w:rsid w:val="00C20401"/>
    <w:rsid w:val="00C20B8E"/>
    <w:rsid w:val="00C20DC5"/>
    <w:rsid w:val="00C20F0C"/>
    <w:rsid w:val="00C21189"/>
    <w:rsid w:val="00C222D6"/>
    <w:rsid w:val="00C22BE3"/>
    <w:rsid w:val="00C23204"/>
    <w:rsid w:val="00C2396E"/>
    <w:rsid w:val="00C23C0C"/>
    <w:rsid w:val="00C24E15"/>
    <w:rsid w:val="00C257CC"/>
    <w:rsid w:val="00C25886"/>
    <w:rsid w:val="00C26233"/>
    <w:rsid w:val="00C2789C"/>
    <w:rsid w:val="00C3068E"/>
    <w:rsid w:val="00C30C8C"/>
    <w:rsid w:val="00C30DF3"/>
    <w:rsid w:val="00C312AE"/>
    <w:rsid w:val="00C3142E"/>
    <w:rsid w:val="00C3225C"/>
    <w:rsid w:val="00C32273"/>
    <w:rsid w:val="00C340B1"/>
    <w:rsid w:val="00C34134"/>
    <w:rsid w:val="00C34730"/>
    <w:rsid w:val="00C36601"/>
    <w:rsid w:val="00C36785"/>
    <w:rsid w:val="00C36969"/>
    <w:rsid w:val="00C37382"/>
    <w:rsid w:val="00C37915"/>
    <w:rsid w:val="00C37EB6"/>
    <w:rsid w:val="00C404FD"/>
    <w:rsid w:val="00C40AC6"/>
    <w:rsid w:val="00C412D8"/>
    <w:rsid w:val="00C41AF4"/>
    <w:rsid w:val="00C4284B"/>
    <w:rsid w:val="00C4483D"/>
    <w:rsid w:val="00C467B4"/>
    <w:rsid w:val="00C505E4"/>
    <w:rsid w:val="00C519E0"/>
    <w:rsid w:val="00C52D9C"/>
    <w:rsid w:val="00C5337E"/>
    <w:rsid w:val="00C5468C"/>
    <w:rsid w:val="00C552C8"/>
    <w:rsid w:val="00C55DC6"/>
    <w:rsid w:val="00C56D1E"/>
    <w:rsid w:val="00C57D61"/>
    <w:rsid w:val="00C601C2"/>
    <w:rsid w:val="00C60538"/>
    <w:rsid w:val="00C60809"/>
    <w:rsid w:val="00C60BE1"/>
    <w:rsid w:val="00C61399"/>
    <w:rsid w:val="00C61560"/>
    <w:rsid w:val="00C61AB0"/>
    <w:rsid w:val="00C6306C"/>
    <w:rsid w:val="00C632A7"/>
    <w:rsid w:val="00C63963"/>
    <w:rsid w:val="00C63F26"/>
    <w:rsid w:val="00C64D70"/>
    <w:rsid w:val="00C67A12"/>
    <w:rsid w:val="00C67B17"/>
    <w:rsid w:val="00C702B9"/>
    <w:rsid w:val="00C7033E"/>
    <w:rsid w:val="00C7091D"/>
    <w:rsid w:val="00C70A83"/>
    <w:rsid w:val="00C715EC"/>
    <w:rsid w:val="00C71615"/>
    <w:rsid w:val="00C71E59"/>
    <w:rsid w:val="00C7209D"/>
    <w:rsid w:val="00C7258C"/>
    <w:rsid w:val="00C72932"/>
    <w:rsid w:val="00C72AC4"/>
    <w:rsid w:val="00C73B53"/>
    <w:rsid w:val="00C741B2"/>
    <w:rsid w:val="00C746B1"/>
    <w:rsid w:val="00C7501B"/>
    <w:rsid w:val="00C75744"/>
    <w:rsid w:val="00C76712"/>
    <w:rsid w:val="00C7765A"/>
    <w:rsid w:val="00C77A2A"/>
    <w:rsid w:val="00C802CF"/>
    <w:rsid w:val="00C80817"/>
    <w:rsid w:val="00C8254E"/>
    <w:rsid w:val="00C8284B"/>
    <w:rsid w:val="00C82D93"/>
    <w:rsid w:val="00C83E5D"/>
    <w:rsid w:val="00C84789"/>
    <w:rsid w:val="00C84813"/>
    <w:rsid w:val="00C84F3D"/>
    <w:rsid w:val="00C85C4F"/>
    <w:rsid w:val="00C87661"/>
    <w:rsid w:val="00C87829"/>
    <w:rsid w:val="00C911EF"/>
    <w:rsid w:val="00C9161C"/>
    <w:rsid w:val="00C91F77"/>
    <w:rsid w:val="00C93E93"/>
    <w:rsid w:val="00C9401C"/>
    <w:rsid w:val="00C94496"/>
    <w:rsid w:val="00C9479C"/>
    <w:rsid w:val="00C94EBB"/>
    <w:rsid w:val="00C95AC8"/>
    <w:rsid w:val="00C96265"/>
    <w:rsid w:val="00C97A3D"/>
    <w:rsid w:val="00CA031E"/>
    <w:rsid w:val="00CA0D6B"/>
    <w:rsid w:val="00CA23E4"/>
    <w:rsid w:val="00CA2F1A"/>
    <w:rsid w:val="00CA3EAD"/>
    <w:rsid w:val="00CA4D9A"/>
    <w:rsid w:val="00CA55DD"/>
    <w:rsid w:val="00CA5B51"/>
    <w:rsid w:val="00CA6394"/>
    <w:rsid w:val="00CA668D"/>
    <w:rsid w:val="00CB0475"/>
    <w:rsid w:val="00CB1DC7"/>
    <w:rsid w:val="00CB325C"/>
    <w:rsid w:val="00CB3874"/>
    <w:rsid w:val="00CB387F"/>
    <w:rsid w:val="00CB4129"/>
    <w:rsid w:val="00CB44C3"/>
    <w:rsid w:val="00CB4B23"/>
    <w:rsid w:val="00CB4C3B"/>
    <w:rsid w:val="00CB4E88"/>
    <w:rsid w:val="00CB4EDB"/>
    <w:rsid w:val="00CC01C2"/>
    <w:rsid w:val="00CC1F73"/>
    <w:rsid w:val="00CC2AB3"/>
    <w:rsid w:val="00CC33DC"/>
    <w:rsid w:val="00CC343E"/>
    <w:rsid w:val="00CC35FE"/>
    <w:rsid w:val="00CC37D1"/>
    <w:rsid w:val="00CC3EEA"/>
    <w:rsid w:val="00CC4BD1"/>
    <w:rsid w:val="00CC617F"/>
    <w:rsid w:val="00CC639F"/>
    <w:rsid w:val="00CC7BEB"/>
    <w:rsid w:val="00CD0518"/>
    <w:rsid w:val="00CD08CB"/>
    <w:rsid w:val="00CD1333"/>
    <w:rsid w:val="00CD198D"/>
    <w:rsid w:val="00CD1B22"/>
    <w:rsid w:val="00CD2706"/>
    <w:rsid w:val="00CD281B"/>
    <w:rsid w:val="00CD2D93"/>
    <w:rsid w:val="00CD2DCE"/>
    <w:rsid w:val="00CD340E"/>
    <w:rsid w:val="00CD34A7"/>
    <w:rsid w:val="00CD41CC"/>
    <w:rsid w:val="00CD4509"/>
    <w:rsid w:val="00CD60B4"/>
    <w:rsid w:val="00CD6E7E"/>
    <w:rsid w:val="00CE0ACB"/>
    <w:rsid w:val="00CE0ED1"/>
    <w:rsid w:val="00CE15FD"/>
    <w:rsid w:val="00CE1DD8"/>
    <w:rsid w:val="00CE32F1"/>
    <w:rsid w:val="00CE4403"/>
    <w:rsid w:val="00CE4B19"/>
    <w:rsid w:val="00CE54F9"/>
    <w:rsid w:val="00CE69A5"/>
    <w:rsid w:val="00CE71E0"/>
    <w:rsid w:val="00CE74EE"/>
    <w:rsid w:val="00CF093E"/>
    <w:rsid w:val="00CF1C55"/>
    <w:rsid w:val="00CF1C7C"/>
    <w:rsid w:val="00CF2B0A"/>
    <w:rsid w:val="00CF3329"/>
    <w:rsid w:val="00CF3942"/>
    <w:rsid w:val="00CF3A1F"/>
    <w:rsid w:val="00CF3B1D"/>
    <w:rsid w:val="00CF4E65"/>
    <w:rsid w:val="00CF4FE0"/>
    <w:rsid w:val="00CF6FA9"/>
    <w:rsid w:val="00CF7000"/>
    <w:rsid w:val="00D00365"/>
    <w:rsid w:val="00D00B57"/>
    <w:rsid w:val="00D01779"/>
    <w:rsid w:val="00D02DD0"/>
    <w:rsid w:val="00D0329C"/>
    <w:rsid w:val="00D032CF"/>
    <w:rsid w:val="00D04758"/>
    <w:rsid w:val="00D0499E"/>
    <w:rsid w:val="00D0571C"/>
    <w:rsid w:val="00D071DD"/>
    <w:rsid w:val="00D07850"/>
    <w:rsid w:val="00D1008F"/>
    <w:rsid w:val="00D1078B"/>
    <w:rsid w:val="00D11A6C"/>
    <w:rsid w:val="00D11EF3"/>
    <w:rsid w:val="00D142F0"/>
    <w:rsid w:val="00D1465D"/>
    <w:rsid w:val="00D14705"/>
    <w:rsid w:val="00D148CD"/>
    <w:rsid w:val="00D1508F"/>
    <w:rsid w:val="00D1510F"/>
    <w:rsid w:val="00D15461"/>
    <w:rsid w:val="00D158FC"/>
    <w:rsid w:val="00D15BBA"/>
    <w:rsid w:val="00D169C9"/>
    <w:rsid w:val="00D17437"/>
    <w:rsid w:val="00D1745D"/>
    <w:rsid w:val="00D20273"/>
    <w:rsid w:val="00D202A2"/>
    <w:rsid w:val="00D222F8"/>
    <w:rsid w:val="00D224AE"/>
    <w:rsid w:val="00D24334"/>
    <w:rsid w:val="00D2481C"/>
    <w:rsid w:val="00D25C57"/>
    <w:rsid w:val="00D25E34"/>
    <w:rsid w:val="00D261C2"/>
    <w:rsid w:val="00D26D24"/>
    <w:rsid w:val="00D27416"/>
    <w:rsid w:val="00D27FAA"/>
    <w:rsid w:val="00D30927"/>
    <w:rsid w:val="00D30BA6"/>
    <w:rsid w:val="00D31B72"/>
    <w:rsid w:val="00D3233E"/>
    <w:rsid w:val="00D33F7E"/>
    <w:rsid w:val="00D33FFB"/>
    <w:rsid w:val="00D340AD"/>
    <w:rsid w:val="00D349A0"/>
    <w:rsid w:val="00D34FA5"/>
    <w:rsid w:val="00D35F60"/>
    <w:rsid w:val="00D36F29"/>
    <w:rsid w:val="00D36FF5"/>
    <w:rsid w:val="00D371F6"/>
    <w:rsid w:val="00D407B7"/>
    <w:rsid w:val="00D408C8"/>
    <w:rsid w:val="00D40F5B"/>
    <w:rsid w:val="00D41915"/>
    <w:rsid w:val="00D4377E"/>
    <w:rsid w:val="00D44EED"/>
    <w:rsid w:val="00D45287"/>
    <w:rsid w:val="00D45BD0"/>
    <w:rsid w:val="00D4625F"/>
    <w:rsid w:val="00D468D1"/>
    <w:rsid w:val="00D474E2"/>
    <w:rsid w:val="00D5074E"/>
    <w:rsid w:val="00D50929"/>
    <w:rsid w:val="00D514EE"/>
    <w:rsid w:val="00D5163C"/>
    <w:rsid w:val="00D519E4"/>
    <w:rsid w:val="00D51D93"/>
    <w:rsid w:val="00D52C72"/>
    <w:rsid w:val="00D53428"/>
    <w:rsid w:val="00D53CB2"/>
    <w:rsid w:val="00D544A7"/>
    <w:rsid w:val="00D55495"/>
    <w:rsid w:val="00D55959"/>
    <w:rsid w:val="00D55E74"/>
    <w:rsid w:val="00D55EF5"/>
    <w:rsid w:val="00D56140"/>
    <w:rsid w:val="00D56A39"/>
    <w:rsid w:val="00D57341"/>
    <w:rsid w:val="00D57747"/>
    <w:rsid w:val="00D60577"/>
    <w:rsid w:val="00D60A61"/>
    <w:rsid w:val="00D60CA8"/>
    <w:rsid w:val="00D61023"/>
    <w:rsid w:val="00D61456"/>
    <w:rsid w:val="00D61A20"/>
    <w:rsid w:val="00D61C73"/>
    <w:rsid w:val="00D62EE4"/>
    <w:rsid w:val="00D63092"/>
    <w:rsid w:val="00D63245"/>
    <w:rsid w:val="00D6360A"/>
    <w:rsid w:val="00D638A1"/>
    <w:rsid w:val="00D651F2"/>
    <w:rsid w:val="00D659F5"/>
    <w:rsid w:val="00D66FF8"/>
    <w:rsid w:val="00D711E1"/>
    <w:rsid w:val="00D71295"/>
    <w:rsid w:val="00D716A6"/>
    <w:rsid w:val="00D7245E"/>
    <w:rsid w:val="00D728F6"/>
    <w:rsid w:val="00D7298F"/>
    <w:rsid w:val="00D74D39"/>
    <w:rsid w:val="00D7540B"/>
    <w:rsid w:val="00D75ECF"/>
    <w:rsid w:val="00D76619"/>
    <w:rsid w:val="00D76AC4"/>
    <w:rsid w:val="00D76BE1"/>
    <w:rsid w:val="00D76D97"/>
    <w:rsid w:val="00D77565"/>
    <w:rsid w:val="00D77A5F"/>
    <w:rsid w:val="00D806E9"/>
    <w:rsid w:val="00D80D67"/>
    <w:rsid w:val="00D8104F"/>
    <w:rsid w:val="00D85BFF"/>
    <w:rsid w:val="00D85DDA"/>
    <w:rsid w:val="00D86DB4"/>
    <w:rsid w:val="00D87FAC"/>
    <w:rsid w:val="00D9052B"/>
    <w:rsid w:val="00D90C63"/>
    <w:rsid w:val="00D91619"/>
    <w:rsid w:val="00D920F3"/>
    <w:rsid w:val="00D9277B"/>
    <w:rsid w:val="00D92C50"/>
    <w:rsid w:val="00D92CEE"/>
    <w:rsid w:val="00D939E1"/>
    <w:rsid w:val="00D93B6C"/>
    <w:rsid w:val="00D93E2C"/>
    <w:rsid w:val="00D93E64"/>
    <w:rsid w:val="00D96CC4"/>
    <w:rsid w:val="00D96E3D"/>
    <w:rsid w:val="00D973D7"/>
    <w:rsid w:val="00D978EB"/>
    <w:rsid w:val="00D97DA4"/>
    <w:rsid w:val="00DA01E2"/>
    <w:rsid w:val="00DA07D1"/>
    <w:rsid w:val="00DA080F"/>
    <w:rsid w:val="00DA0D3B"/>
    <w:rsid w:val="00DA263A"/>
    <w:rsid w:val="00DA2A97"/>
    <w:rsid w:val="00DA350E"/>
    <w:rsid w:val="00DA473B"/>
    <w:rsid w:val="00DA4B7D"/>
    <w:rsid w:val="00DA542D"/>
    <w:rsid w:val="00DA6457"/>
    <w:rsid w:val="00DA76C4"/>
    <w:rsid w:val="00DA7B35"/>
    <w:rsid w:val="00DB032E"/>
    <w:rsid w:val="00DB0703"/>
    <w:rsid w:val="00DB17CD"/>
    <w:rsid w:val="00DB225B"/>
    <w:rsid w:val="00DB2D0D"/>
    <w:rsid w:val="00DB4188"/>
    <w:rsid w:val="00DB4B15"/>
    <w:rsid w:val="00DB56F6"/>
    <w:rsid w:val="00DB575E"/>
    <w:rsid w:val="00DC0A58"/>
    <w:rsid w:val="00DC1224"/>
    <w:rsid w:val="00DC1975"/>
    <w:rsid w:val="00DC2287"/>
    <w:rsid w:val="00DC256E"/>
    <w:rsid w:val="00DC28DB"/>
    <w:rsid w:val="00DC444A"/>
    <w:rsid w:val="00DC4507"/>
    <w:rsid w:val="00DC466D"/>
    <w:rsid w:val="00DC5940"/>
    <w:rsid w:val="00DC5A8F"/>
    <w:rsid w:val="00DC68B4"/>
    <w:rsid w:val="00DC6952"/>
    <w:rsid w:val="00DC6C7B"/>
    <w:rsid w:val="00DC6E90"/>
    <w:rsid w:val="00DC7C98"/>
    <w:rsid w:val="00DC7E41"/>
    <w:rsid w:val="00DC7FEE"/>
    <w:rsid w:val="00DD1036"/>
    <w:rsid w:val="00DD22C9"/>
    <w:rsid w:val="00DD369B"/>
    <w:rsid w:val="00DD622C"/>
    <w:rsid w:val="00DD64D0"/>
    <w:rsid w:val="00DD65CE"/>
    <w:rsid w:val="00DD6D4D"/>
    <w:rsid w:val="00DD77BC"/>
    <w:rsid w:val="00DD7D29"/>
    <w:rsid w:val="00DE0C92"/>
    <w:rsid w:val="00DE129B"/>
    <w:rsid w:val="00DE1A95"/>
    <w:rsid w:val="00DE1DB4"/>
    <w:rsid w:val="00DE2F53"/>
    <w:rsid w:val="00DE325D"/>
    <w:rsid w:val="00DE3322"/>
    <w:rsid w:val="00DE3E3F"/>
    <w:rsid w:val="00DE4451"/>
    <w:rsid w:val="00DE4714"/>
    <w:rsid w:val="00DE63D7"/>
    <w:rsid w:val="00DE64F7"/>
    <w:rsid w:val="00DE6CFB"/>
    <w:rsid w:val="00DE7C31"/>
    <w:rsid w:val="00DE7C81"/>
    <w:rsid w:val="00DE7D1A"/>
    <w:rsid w:val="00DF0366"/>
    <w:rsid w:val="00DF1317"/>
    <w:rsid w:val="00DF1432"/>
    <w:rsid w:val="00DF1D74"/>
    <w:rsid w:val="00DF1FFE"/>
    <w:rsid w:val="00DF2078"/>
    <w:rsid w:val="00DF2727"/>
    <w:rsid w:val="00DF2A50"/>
    <w:rsid w:val="00DF35BC"/>
    <w:rsid w:val="00DF3EC1"/>
    <w:rsid w:val="00DF4289"/>
    <w:rsid w:val="00DF4A80"/>
    <w:rsid w:val="00DF4FBD"/>
    <w:rsid w:val="00DF7584"/>
    <w:rsid w:val="00E00AEF"/>
    <w:rsid w:val="00E00EC8"/>
    <w:rsid w:val="00E01B10"/>
    <w:rsid w:val="00E0210A"/>
    <w:rsid w:val="00E02769"/>
    <w:rsid w:val="00E027AA"/>
    <w:rsid w:val="00E03509"/>
    <w:rsid w:val="00E04086"/>
    <w:rsid w:val="00E04C46"/>
    <w:rsid w:val="00E05FD0"/>
    <w:rsid w:val="00E06431"/>
    <w:rsid w:val="00E0750D"/>
    <w:rsid w:val="00E10424"/>
    <w:rsid w:val="00E10EAE"/>
    <w:rsid w:val="00E11830"/>
    <w:rsid w:val="00E11847"/>
    <w:rsid w:val="00E11AAE"/>
    <w:rsid w:val="00E1259A"/>
    <w:rsid w:val="00E127D0"/>
    <w:rsid w:val="00E128C9"/>
    <w:rsid w:val="00E129A1"/>
    <w:rsid w:val="00E13CE4"/>
    <w:rsid w:val="00E14CDC"/>
    <w:rsid w:val="00E16B4B"/>
    <w:rsid w:val="00E16BBB"/>
    <w:rsid w:val="00E16EC6"/>
    <w:rsid w:val="00E16FD8"/>
    <w:rsid w:val="00E17FEB"/>
    <w:rsid w:val="00E20064"/>
    <w:rsid w:val="00E2011E"/>
    <w:rsid w:val="00E206B5"/>
    <w:rsid w:val="00E21265"/>
    <w:rsid w:val="00E21E45"/>
    <w:rsid w:val="00E22AAF"/>
    <w:rsid w:val="00E23994"/>
    <w:rsid w:val="00E2399B"/>
    <w:rsid w:val="00E241C8"/>
    <w:rsid w:val="00E24825"/>
    <w:rsid w:val="00E24FB8"/>
    <w:rsid w:val="00E25265"/>
    <w:rsid w:val="00E254F9"/>
    <w:rsid w:val="00E265B7"/>
    <w:rsid w:val="00E2717D"/>
    <w:rsid w:val="00E2786F"/>
    <w:rsid w:val="00E27B58"/>
    <w:rsid w:val="00E302E3"/>
    <w:rsid w:val="00E30654"/>
    <w:rsid w:val="00E30CE9"/>
    <w:rsid w:val="00E31E41"/>
    <w:rsid w:val="00E324CF"/>
    <w:rsid w:val="00E32698"/>
    <w:rsid w:val="00E327CC"/>
    <w:rsid w:val="00E32808"/>
    <w:rsid w:val="00E32E39"/>
    <w:rsid w:val="00E32EAB"/>
    <w:rsid w:val="00E33EB9"/>
    <w:rsid w:val="00E3450A"/>
    <w:rsid w:val="00E35017"/>
    <w:rsid w:val="00E3775B"/>
    <w:rsid w:val="00E37DA3"/>
    <w:rsid w:val="00E37E3C"/>
    <w:rsid w:val="00E411BA"/>
    <w:rsid w:val="00E4159E"/>
    <w:rsid w:val="00E4170D"/>
    <w:rsid w:val="00E425B4"/>
    <w:rsid w:val="00E43221"/>
    <w:rsid w:val="00E4405C"/>
    <w:rsid w:val="00E444CD"/>
    <w:rsid w:val="00E44B60"/>
    <w:rsid w:val="00E456F3"/>
    <w:rsid w:val="00E45FB4"/>
    <w:rsid w:val="00E45FFF"/>
    <w:rsid w:val="00E47043"/>
    <w:rsid w:val="00E47415"/>
    <w:rsid w:val="00E475E2"/>
    <w:rsid w:val="00E50252"/>
    <w:rsid w:val="00E50869"/>
    <w:rsid w:val="00E50ADD"/>
    <w:rsid w:val="00E5141A"/>
    <w:rsid w:val="00E52294"/>
    <w:rsid w:val="00E5292D"/>
    <w:rsid w:val="00E52A2A"/>
    <w:rsid w:val="00E52B36"/>
    <w:rsid w:val="00E52B7D"/>
    <w:rsid w:val="00E52E3D"/>
    <w:rsid w:val="00E537DB"/>
    <w:rsid w:val="00E53B09"/>
    <w:rsid w:val="00E53BE0"/>
    <w:rsid w:val="00E53DA2"/>
    <w:rsid w:val="00E54262"/>
    <w:rsid w:val="00E54319"/>
    <w:rsid w:val="00E558E0"/>
    <w:rsid w:val="00E55D5B"/>
    <w:rsid w:val="00E563EE"/>
    <w:rsid w:val="00E56498"/>
    <w:rsid w:val="00E56508"/>
    <w:rsid w:val="00E56999"/>
    <w:rsid w:val="00E56A57"/>
    <w:rsid w:val="00E56BD0"/>
    <w:rsid w:val="00E56D0A"/>
    <w:rsid w:val="00E56D71"/>
    <w:rsid w:val="00E56E73"/>
    <w:rsid w:val="00E57300"/>
    <w:rsid w:val="00E57E51"/>
    <w:rsid w:val="00E60109"/>
    <w:rsid w:val="00E6130F"/>
    <w:rsid w:val="00E62AE2"/>
    <w:rsid w:val="00E63C33"/>
    <w:rsid w:val="00E64861"/>
    <w:rsid w:val="00E649B9"/>
    <w:rsid w:val="00E659AD"/>
    <w:rsid w:val="00E65E66"/>
    <w:rsid w:val="00E662AB"/>
    <w:rsid w:val="00E6699F"/>
    <w:rsid w:val="00E66D94"/>
    <w:rsid w:val="00E67462"/>
    <w:rsid w:val="00E679C9"/>
    <w:rsid w:val="00E70A89"/>
    <w:rsid w:val="00E7176B"/>
    <w:rsid w:val="00E7224F"/>
    <w:rsid w:val="00E72275"/>
    <w:rsid w:val="00E72F26"/>
    <w:rsid w:val="00E734ED"/>
    <w:rsid w:val="00E7377F"/>
    <w:rsid w:val="00E741E1"/>
    <w:rsid w:val="00E744AC"/>
    <w:rsid w:val="00E74F37"/>
    <w:rsid w:val="00E750C7"/>
    <w:rsid w:val="00E7530D"/>
    <w:rsid w:val="00E767AB"/>
    <w:rsid w:val="00E77045"/>
    <w:rsid w:val="00E80D58"/>
    <w:rsid w:val="00E813E8"/>
    <w:rsid w:val="00E82471"/>
    <w:rsid w:val="00E828EB"/>
    <w:rsid w:val="00E83094"/>
    <w:rsid w:val="00E83540"/>
    <w:rsid w:val="00E84902"/>
    <w:rsid w:val="00E85771"/>
    <w:rsid w:val="00E85B5C"/>
    <w:rsid w:val="00E862D3"/>
    <w:rsid w:val="00E8767F"/>
    <w:rsid w:val="00E87B25"/>
    <w:rsid w:val="00E91686"/>
    <w:rsid w:val="00E925C4"/>
    <w:rsid w:val="00E93ACA"/>
    <w:rsid w:val="00E9557E"/>
    <w:rsid w:val="00E96F45"/>
    <w:rsid w:val="00E97254"/>
    <w:rsid w:val="00E97FE0"/>
    <w:rsid w:val="00EA00A4"/>
    <w:rsid w:val="00EA0BA4"/>
    <w:rsid w:val="00EA0D8A"/>
    <w:rsid w:val="00EA18E0"/>
    <w:rsid w:val="00EA1CDF"/>
    <w:rsid w:val="00EA244E"/>
    <w:rsid w:val="00EA24C3"/>
    <w:rsid w:val="00EA2797"/>
    <w:rsid w:val="00EA2B62"/>
    <w:rsid w:val="00EA2EED"/>
    <w:rsid w:val="00EA337D"/>
    <w:rsid w:val="00EA7C76"/>
    <w:rsid w:val="00EB0389"/>
    <w:rsid w:val="00EB0D53"/>
    <w:rsid w:val="00EB1E16"/>
    <w:rsid w:val="00EB265C"/>
    <w:rsid w:val="00EB2D32"/>
    <w:rsid w:val="00EB310E"/>
    <w:rsid w:val="00EB393C"/>
    <w:rsid w:val="00EB449B"/>
    <w:rsid w:val="00EB4F06"/>
    <w:rsid w:val="00EB5CB4"/>
    <w:rsid w:val="00EB637E"/>
    <w:rsid w:val="00EB6451"/>
    <w:rsid w:val="00EB761C"/>
    <w:rsid w:val="00EB7D0E"/>
    <w:rsid w:val="00EC0E08"/>
    <w:rsid w:val="00EC1244"/>
    <w:rsid w:val="00EC23F6"/>
    <w:rsid w:val="00EC2B2F"/>
    <w:rsid w:val="00EC377E"/>
    <w:rsid w:val="00EC3C91"/>
    <w:rsid w:val="00EC653D"/>
    <w:rsid w:val="00EC6E16"/>
    <w:rsid w:val="00EE043A"/>
    <w:rsid w:val="00EE0F6D"/>
    <w:rsid w:val="00EE0F74"/>
    <w:rsid w:val="00EE0F8E"/>
    <w:rsid w:val="00EE1445"/>
    <w:rsid w:val="00EE21EE"/>
    <w:rsid w:val="00EE275F"/>
    <w:rsid w:val="00EE27BE"/>
    <w:rsid w:val="00EE2ECB"/>
    <w:rsid w:val="00EE553F"/>
    <w:rsid w:val="00EF0BC8"/>
    <w:rsid w:val="00EF131D"/>
    <w:rsid w:val="00EF13F3"/>
    <w:rsid w:val="00EF1626"/>
    <w:rsid w:val="00EF1D53"/>
    <w:rsid w:val="00EF2D1E"/>
    <w:rsid w:val="00EF36F0"/>
    <w:rsid w:val="00EF3C27"/>
    <w:rsid w:val="00EF475E"/>
    <w:rsid w:val="00EF4C22"/>
    <w:rsid w:val="00EF51ED"/>
    <w:rsid w:val="00EF5377"/>
    <w:rsid w:val="00EF6712"/>
    <w:rsid w:val="00EF68F8"/>
    <w:rsid w:val="00EF77E1"/>
    <w:rsid w:val="00EF788D"/>
    <w:rsid w:val="00EF7CBF"/>
    <w:rsid w:val="00F01397"/>
    <w:rsid w:val="00F01578"/>
    <w:rsid w:val="00F01C08"/>
    <w:rsid w:val="00F024B4"/>
    <w:rsid w:val="00F03320"/>
    <w:rsid w:val="00F0351F"/>
    <w:rsid w:val="00F03C48"/>
    <w:rsid w:val="00F03D59"/>
    <w:rsid w:val="00F046C5"/>
    <w:rsid w:val="00F04713"/>
    <w:rsid w:val="00F04ADA"/>
    <w:rsid w:val="00F04F14"/>
    <w:rsid w:val="00F04F68"/>
    <w:rsid w:val="00F05BA6"/>
    <w:rsid w:val="00F06BE6"/>
    <w:rsid w:val="00F1013D"/>
    <w:rsid w:val="00F1079C"/>
    <w:rsid w:val="00F108B8"/>
    <w:rsid w:val="00F12C32"/>
    <w:rsid w:val="00F12EE3"/>
    <w:rsid w:val="00F13176"/>
    <w:rsid w:val="00F13C1C"/>
    <w:rsid w:val="00F13CF9"/>
    <w:rsid w:val="00F14B92"/>
    <w:rsid w:val="00F14FCA"/>
    <w:rsid w:val="00F15923"/>
    <w:rsid w:val="00F15A2F"/>
    <w:rsid w:val="00F15BD4"/>
    <w:rsid w:val="00F16383"/>
    <w:rsid w:val="00F168CA"/>
    <w:rsid w:val="00F17654"/>
    <w:rsid w:val="00F20A93"/>
    <w:rsid w:val="00F21179"/>
    <w:rsid w:val="00F2157C"/>
    <w:rsid w:val="00F21FD7"/>
    <w:rsid w:val="00F23869"/>
    <w:rsid w:val="00F256DB"/>
    <w:rsid w:val="00F257A2"/>
    <w:rsid w:val="00F260BD"/>
    <w:rsid w:val="00F260C4"/>
    <w:rsid w:val="00F270E4"/>
    <w:rsid w:val="00F3018A"/>
    <w:rsid w:val="00F30626"/>
    <w:rsid w:val="00F30E4F"/>
    <w:rsid w:val="00F310F2"/>
    <w:rsid w:val="00F31191"/>
    <w:rsid w:val="00F3124A"/>
    <w:rsid w:val="00F316AE"/>
    <w:rsid w:val="00F3318F"/>
    <w:rsid w:val="00F332D9"/>
    <w:rsid w:val="00F34823"/>
    <w:rsid w:val="00F34BCA"/>
    <w:rsid w:val="00F34C5D"/>
    <w:rsid w:val="00F34E59"/>
    <w:rsid w:val="00F35265"/>
    <w:rsid w:val="00F35DAB"/>
    <w:rsid w:val="00F3613A"/>
    <w:rsid w:val="00F36A81"/>
    <w:rsid w:val="00F3740A"/>
    <w:rsid w:val="00F401C7"/>
    <w:rsid w:val="00F4276B"/>
    <w:rsid w:val="00F42D06"/>
    <w:rsid w:val="00F4361B"/>
    <w:rsid w:val="00F44819"/>
    <w:rsid w:val="00F44D1D"/>
    <w:rsid w:val="00F45245"/>
    <w:rsid w:val="00F455FA"/>
    <w:rsid w:val="00F45619"/>
    <w:rsid w:val="00F4570D"/>
    <w:rsid w:val="00F459BF"/>
    <w:rsid w:val="00F45B15"/>
    <w:rsid w:val="00F45E57"/>
    <w:rsid w:val="00F46B82"/>
    <w:rsid w:val="00F47140"/>
    <w:rsid w:val="00F50553"/>
    <w:rsid w:val="00F510DD"/>
    <w:rsid w:val="00F512A9"/>
    <w:rsid w:val="00F512B6"/>
    <w:rsid w:val="00F51BB9"/>
    <w:rsid w:val="00F51DC1"/>
    <w:rsid w:val="00F52571"/>
    <w:rsid w:val="00F529D2"/>
    <w:rsid w:val="00F52BD6"/>
    <w:rsid w:val="00F52EC5"/>
    <w:rsid w:val="00F53554"/>
    <w:rsid w:val="00F537C9"/>
    <w:rsid w:val="00F53A04"/>
    <w:rsid w:val="00F5421E"/>
    <w:rsid w:val="00F5522E"/>
    <w:rsid w:val="00F55483"/>
    <w:rsid w:val="00F556A2"/>
    <w:rsid w:val="00F56100"/>
    <w:rsid w:val="00F564A2"/>
    <w:rsid w:val="00F574A6"/>
    <w:rsid w:val="00F61068"/>
    <w:rsid w:val="00F61211"/>
    <w:rsid w:val="00F6129C"/>
    <w:rsid w:val="00F61773"/>
    <w:rsid w:val="00F61D62"/>
    <w:rsid w:val="00F62A3D"/>
    <w:rsid w:val="00F6345E"/>
    <w:rsid w:val="00F64635"/>
    <w:rsid w:val="00F648AB"/>
    <w:rsid w:val="00F6502C"/>
    <w:rsid w:val="00F65485"/>
    <w:rsid w:val="00F65DCE"/>
    <w:rsid w:val="00F665BA"/>
    <w:rsid w:val="00F66D30"/>
    <w:rsid w:val="00F674FF"/>
    <w:rsid w:val="00F67732"/>
    <w:rsid w:val="00F70C3E"/>
    <w:rsid w:val="00F714A2"/>
    <w:rsid w:val="00F71860"/>
    <w:rsid w:val="00F71889"/>
    <w:rsid w:val="00F71F0F"/>
    <w:rsid w:val="00F72253"/>
    <w:rsid w:val="00F72CB2"/>
    <w:rsid w:val="00F72D5C"/>
    <w:rsid w:val="00F73DBA"/>
    <w:rsid w:val="00F74652"/>
    <w:rsid w:val="00F749C4"/>
    <w:rsid w:val="00F74F55"/>
    <w:rsid w:val="00F75D48"/>
    <w:rsid w:val="00F7710F"/>
    <w:rsid w:val="00F77394"/>
    <w:rsid w:val="00F80673"/>
    <w:rsid w:val="00F80764"/>
    <w:rsid w:val="00F81C6B"/>
    <w:rsid w:val="00F82671"/>
    <w:rsid w:val="00F836AB"/>
    <w:rsid w:val="00F83A83"/>
    <w:rsid w:val="00F84156"/>
    <w:rsid w:val="00F84223"/>
    <w:rsid w:val="00F8512E"/>
    <w:rsid w:val="00F851BA"/>
    <w:rsid w:val="00F86DAA"/>
    <w:rsid w:val="00F87AA9"/>
    <w:rsid w:val="00F909BE"/>
    <w:rsid w:val="00F90B53"/>
    <w:rsid w:val="00F90FCB"/>
    <w:rsid w:val="00F91F57"/>
    <w:rsid w:val="00F92B4E"/>
    <w:rsid w:val="00F939AA"/>
    <w:rsid w:val="00F93B73"/>
    <w:rsid w:val="00F93C64"/>
    <w:rsid w:val="00F94BAB"/>
    <w:rsid w:val="00F960DE"/>
    <w:rsid w:val="00F970CD"/>
    <w:rsid w:val="00F97200"/>
    <w:rsid w:val="00F975E4"/>
    <w:rsid w:val="00FA01B5"/>
    <w:rsid w:val="00FA162D"/>
    <w:rsid w:val="00FA1888"/>
    <w:rsid w:val="00FA1D05"/>
    <w:rsid w:val="00FA38E4"/>
    <w:rsid w:val="00FA39B7"/>
    <w:rsid w:val="00FA3C38"/>
    <w:rsid w:val="00FA3ED7"/>
    <w:rsid w:val="00FA5D3F"/>
    <w:rsid w:val="00FA6778"/>
    <w:rsid w:val="00FA6797"/>
    <w:rsid w:val="00FB09ED"/>
    <w:rsid w:val="00FB1446"/>
    <w:rsid w:val="00FB2E58"/>
    <w:rsid w:val="00FB4243"/>
    <w:rsid w:val="00FB446A"/>
    <w:rsid w:val="00FB49A6"/>
    <w:rsid w:val="00FB6D34"/>
    <w:rsid w:val="00FB7300"/>
    <w:rsid w:val="00FB7351"/>
    <w:rsid w:val="00FC07FE"/>
    <w:rsid w:val="00FC0BB3"/>
    <w:rsid w:val="00FC117D"/>
    <w:rsid w:val="00FC4762"/>
    <w:rsid w:val="00FC534C"/>
    <w:rsid w:val="00FC58C9"/>
    <w:rsid w:val="00FC5FC9"/>
    <w:rsid w:val="00FC72E6"/>
    <w:rsid w:val="00FD11EF"/>
    <w:rsid w:val="00FD12CB"/>
    <w:rsid w:val="00FD163E"/>
    <w:rsid w:val="00FD1DC2"/>
    <w:rsid w:val="00FD257B"/>
    <w:rsid w:val="00FD27D7"/>
    <w:rsid w:val="00FD33BB"/>
    <w:rsid w:val="00FD6192"/>
    <w:rsid w:val="00FD6AD3"/>
    <w:rsid w:val="00FE0438"/>
    <w:rsid w:val="00FE0738"/>
    <w:rsid w:val="00FE09FB"/>
    <w:rsid w:val="00FE0AC7"/>
    <w:rsid w:val="00FE0BBB"/>
    <w:rsid w:val="00FE1133"/>
    <w:rsid w:val="00FE1F2C"/>
    <w:rsid w:val="00FE2C3A"/>
    <w:rsid w:val="00FE39D7"/>
    <w:rsid w:val="00FE4807"/>
    <w:rsid w:val="00FE556A"/>
    <w:rsid w:val="00FE64FA"/>
    <w:rsid w:val="00FE65F6"/>
    <w:rsid w:val="00FF00A2"/>
    <w:rsid w:val="00FF1133"/>
    <w:rsid w:val="00FF135A"/>
    <w:rsid w:val="00FF1990"/>
    <w:rsid w:val="00FF269C"/>
    <w:rsid w:val="00FF325B"/>
    <w:rsid w:val="00FF364F"/>
    <w:rsid w:val="00FF528A"/>
    <w:rsid w:val="00FF5B86"/>
    <w:rsid w:val="00FF5E01"/>
    <w:rsid w:val="00FF6920"/>
    <w:rsid w:val="00FF700F"/>
    <w:rsid w:val="00FF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B72"/>
    <w:rPr>
      <w:rFonts w:ascii="Times New Roman" w:eastAsia="SimSun" w:hAnsi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1"/>
    <w:autoRedefine/>
    <w:qFormat/>
    <w:rsid w:val="00832E8A"/>
    <w:pPr>
      <w:keepNext/>
      <w:jc w:val="center"/>
      <w:outlineLvl w:val="0"/>
    </w:pPr>
    <w:rPr>
      <w:rFonts w:ascii="Calibri" w:eastAsia="Calibri" w:hAnsi="Calibri"/>
      <w:b/>
      <w:bCs/>
      <w:szCs w:val="28"/>
      <w:lang w:eastAsia="ru-RU"/>
    </w:rPr>
  </w:style>
  <w:style w:type="paragraph" w:styleId="2">
    <w:name w:val="heading 2"/>
    <w:basedOn w:val="a"/>
    <w:next w:val="a"/>
    <w:link w:val="21"/>
    <w:autoRedefine/>
    <w:qFormat/>
    <w:rsid w:val="00B37D65"/>
    <w:pPr>
      <w:keepNext/>
      <w:tabs>
        <w:tab w:val="left" w:pos="567"/>
      </w:tabs>
      <w:spacing w:before="120"/>
      <w:jc w:val="center"/>
      <w:outlineLvl w:val="1"/>
    </w:pPr>
    <w:rPr>
      <w:rFonts w:eastAsia="Times New Roman"/>
      <w:b/>
      <w:bCs/>
      <w:iCs/>
      <w:caps/>
      <w:lang w:val="x-none" w:eastAsia="x-none"/>
    </w:rPr>
  </w:style>
  <w:style w:type="paragraph" w:styleId="3">
    <w:name w:val="heading 3"/>
    <w:basedOn w:val="a"/>
    <w:next w:val="a"/>
    <w:link w:val="31"/>
    <w:autoRedefine/>
    <w:qFormat/>
    <w:rsid w:val="00281348"/>
    <w:pPr>
      <w:keepNext/>
      <w:spacing w:before="120"/>
      <w:ind w:firstLine="709"/>
      <w:jc w:val="both"/>
      <w:outlineLvl w:val="2"/>
    </w:pPr>
    <w:rPr>
      <w:rFonts w:ascii="Calibri" w:hAnsi="Calibri" w:cs="Arial"/>
      <w:b/>
      <w:bCs/>
    </w:rPr>
  </w:style>
  <w:style w:type="paragraph" w:styleId="4">
    <w:name w:val="heading 4"/>
    <w:basedOn w:val="a"/>
    <w:next w:val="a"/>
    <w:qFormat/>
    <w:rsid w:val="004759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D45BD0"/>
    <w:pPr>
      <w:tabs>
        <w:tab w:val="num" w:pos="0"/>
        <w:tab w:val="left" w:pos="576"/>
        <w:tab w:val="left" w:pos="1584"/>
      </w:tabs>
      <w:spacing w:before="240" w:after="60" w:line="360" w:lineRule="auto"/>
      <w:ind w:left="576"/>
      <w:jc w:val="both"/>
      <w:outlineLvl w:val="4"/>
    </w:pPr>
    <w:rPr>
      <w:rFonts w:eastAsia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qFormat/>
    <w:rsid w:val="00D45BD0"/>
    <w:pPr>
      <w:tabs>
        <w:tab w:val="num" w:pos="0"/>
        <w:tab w:val="left" w:pos="720"/>
        <w:tab w:val="left" w:pos="1872"/>
      </w:tabs>
      <w:spacing w:before="240" w:after="60" w:line="360" w:lineRule="auto"/>
      <w:ind w:left="720"/>
      <w:jc w:val="both"/>
      <w:outlineLvl w:val="5"/>
    </w:pPr>
    <w:rPr>
      <w:rFonts w:eastAsia="Times New Roman"/>
      <w:b/>
      <w:bCs/>
      <w:sz w:val="22"/>
      <w:szCs w:val="22"/>
      <w:lang w:eastAsia="ar-SA"/>
    </w:rPr>
  </w:style>
  <w:style w:type="paragraph" w:styleId="7">
    <w:name w:val="heading 7"/>
    <w:basedOn w:val="a0"/>
    <w:next w:val="a1"/>
    <w:qFormat/>
    <w:rsid w:val="00D45BD0"/>
    <w:pPr>
      <w:tabs>
        <w:tab w:val="num" w:pos="0"/>
        <w:tab w:val="left" w:pos="709"/>
        <w:tab w:val="left" w:pos="4719"/>
      </w:tabs>
      <w:ind w:left="709" w:firstLine="0"/>
      <w:outlineLvl w:val="6"/>
    </w:pPr>
    <w:rPr>
      <w:sz w:val="20"/>
      <w:szCs w:val="20"/>
    </w:rPr>
  </w:style>
  <w:style w:type="paragraph" w:styleId="8">
    <w:name w:val="heading 8"/>
    <w:basedOn w:val="a"/>
    <w:next w:val="a"/>
    <w:qFormat/>
    <w:rsid w:val="00D45BD0"/>
    <w:pPr>
      <w:tabs>
        <w:tab w:val="num" w:pos="0"/>
        <w:tab w:val="left" w:pos="709"/>
        <w:tab w:val="left" w:pos="5007"/>
      </w:tabs>
      <w:spacing w:before="240" w:after="60" w:line="360" w:lineRule="auto"/>
      <w:ind w:left="709"/>
      <w:jc w:val="both"/>
      <w:outlineLvl w:val="7"/>
    </w:pPr>
    <w:rPr>
      <w:rFonts w:eastAsia="Times New Roman"/>
      <w:i/>
      <w:iCs/>
      <w:sz w:val="28"/>
      <w:szCs w:val="28"/>
      <w:lang w:eastAsia="ar-SA"/>
    </w:rPr>
  </w:style>
  <w:style w:type="paragraph" w:styleId="9">
    <w:name w:val="heading 9"/>
    <w:basedOn w:val="a0"/>
    <w:next w:val="a1"/>
    <w:qFormat/>
    <w:rsid w:val="00D45BD0"/>
    <w:pPr>
      <w:tabs>
        <w:tab w:val="num" w:pos="0"/>
        <w:tab w:val="left" w:pos="709"/>
        <w:tab w:val="left" w:pos="5295"/>
      </w:tabs>
      <w:ind w:left="709" w:firstLine="0"/>
      <w:outlineLvl w:val="8"/>
    </w:pPr>
    <w:rPr>
      <w:sz w:val="18"/>
      <w:szCs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1"/>
    <w:link w:val="1"/>
    <w:rsid w:val="00832E8A"/>
    <w:rPr>
      <w:b/>
      <w:bCs/>
      <w:sz w:val="24"/>
      <w:szCs w:val="28"/>
      <w:lang w:val="ru-RU" w:eastAsia="ru-RU" w:bidi="ar-SA"/>
    </w:rPr>
  </w:style>
  <w:style w:type="character" w:customStyle="1" w:styleId="21">
    <w:name w:val="Заголовок 2 Знак1"/>
    <w:link w:val="2"/>
    <w:rsid w:val="00B37D65"/>
    <w:rPr>
      <w:rFonts w:ascii="Times New Roman" w:eastAsia="Times New Roman" w:hAnsi="Times New Roman"/>
      <w:b/>
      <w:bCs/>
      <w:iCs/>
      <w:caps/>
      <w:sz w:val="24"/>
      <w:szCs w:val="24"/>
      <w:lang w:val="x-none" w:eastAsia="x-none"/>
    </w:rPr>
  </w:style>
  <w:style w:type="character" w:customStyle="1" w:styleId="31">
    <w:name w:val="Заголовок 3 Знак1"/>
    <w:link w:val="3"/>
    <w:rsid w:val="00281348"/>
    <w:rPr>
      <w:rFonts w:eastAsia="SimSun" w:cs="Arial"/>
      <w:b/>
      <w:bCs/>
      <w:sz w:val="24"/>
      <w:szCs w:val="24"/>
      <w:lang w:val="ru-RU" w:eastAsia="zh-CN" w:bidi="ar-SA"/>
    </w:rPr>
  </w:style>
  <w:style w:type="paragraph" w:customStyle="1" w:styleId="a0">
    <w:name w:val="База заголовка"/>
    <w:basedOn w:val="a"/>
    <w:next w:val="a1"/>
    <w:rsid w:val="00D45BD0"/>
    <w:pPr>
      <w:keepNext/>
      <w:keepLines/>
      <w:spacing w:before="140" w:line="220" w:lineRule="atLeast"/>
      <w:ind w:left="1080" w:firstLine="709"/>
      <w:jc w:val="both"/>
    </w:pPr>
    <w:rPr>
      <w:rFonts w:ascii="Arial" w:eastAsia="Times New Roman" w:hAnsi="Arial" w:cs="Arial"/>
      <w:spacing w:val="-4"/>
      <w:kern w:val="1"/>
      <w:sz w:val="22"/>
      <w:szCs w:val="22"/>
      <w:lang w:eastAsia="ar-SA"/>
    </w:rPr>
  </w:style>
  <w:style w:type="paragraph" w:styleId="a1">
    <w:name w:val="Body Text"/>
    <w:basedOn w:val="a"/>
    <w:link w:val="10"/>
    <w:rsid w:val="00D31B72"/>
    <w:pPr>
      <w:jc w:val="center"/>
    </w:pPr>
    <w:rPr>
      <w:rFonts w:eastAsia="Times New Roman"/>
      <w:b/>
      <w:bCs/>
      <w:lang w:val="x-none" w:eastAsia="ru-RU"/>
    </w:rPr>
  </w:style>
  <w:style w:type="character" w:customStyle="1" w:styleId="10">
    <w:name w:val="Основной текст Знак1"/>
    <w:link w:val="a1"/>
    <w:rsid w:val="00D31B7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2">
    <w:name w:val="Заголовок 1 Знак"/>
    <w:uiPriority w:val="9"/>
    <w:rsid w:val="00D31B72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customStyle="1" w:styleId="ConsNormal">
    <w:name w:val="ConsNormal"/>
    <w:rsid w:val="00D31B72"/>
    <w:pPr>
      <w:widowControl w:val="0"/>
      <w:autoSpaceDE w:val="0"/>
      <w:autoSpaceDN w:val="0"/>
      <w:adjustRightInd w:val="0"/>
      <w:ind w:right="19772" w:firstLine="720"/>
    </w:pPr>
    <w:rPr>
      <w:rFonts w:ascii="Arial" w:eastAsia="SimSun" w:hAnsi="Arial" w:cs="Arial"/>
      <w:lang w:eastAsia="zh-CN"/>
    </w:rPr>
  </w:style>
  <w:style w:type="paragraph" w:customStyle="1" w:styleId="ConsNonformat">
    <w:name w:val="ConsNonformat"/>
    <w:rsid w:val="00D31B72"/>
    <w:pPr>
      <w:widowControl w:val="0"/>
      <w:autoSpaceDE w:val="0"/>
      <w:autoSpaceDN w:val="0"/>
      <w:adjustRightInd w:val="0"/>
      <w:ind w:right="19772"/>
    </w:pPr>
    <w:rPr>
      <w:rFonts w:ascii="Courier New" w:eastAsia="SimSun" w:hAnsi="Courier New" w:cs="Courier New"/>
      <w:lang w:eastAsia="zh-CN"/>
    </w:rPr>
  </w:style>
  <w:style w:type="paragraph" w:customStyle="1" w:styleId="ConsTitle">
    <w:name w:val="ConsTitle"/>
    <w:rsid w:val="00D31B72"/>
    <w:pPr>
      <w:widowControl w:val="0"/>
      <w:autoSpaceDE w:val="0"/>
      <w:autoSpaceDN w:val="0"/>
      <w:adjustRightInd w:val="0"/>
      <w:ind w:right="19772"/>
    </w:pPr>
    <w:rPr>
      <w:rFonts w:ascii="Arial" w:eastAsia="SimSun" w:hAnsi="Arial" w:cs="Arial"/>
      <w:b/>
      <w:bCs/>
      <w:sz w:val="16"/>
      <w:szCs w:val="16"/>
      <w:lang w:eastAsia="zh-CN"/>
    </w:rPr>
  </w:style>
  <w:style w:type="paragraph" w:customStyle="1" w:styleId="ConsCell">
    <w:name w:val="ConsCell"/>
    <w:rsid w:val="00D31B72"/>
    <w:pPr>
      <w:widowControl w:val="0"/>
      <w:autoSpaceDE w:val="0"/>
      <w:autoSpaceDN w:val="0"/>
      <w:adjustRightInd w:val="0"/>
      <w:ind w:right="19772"/>
    </w:pPr>
    <w:rPr>
      <w:rFonts w:ascii="Arial" w:eastAsia="SimSun" w:hAnsi="Arial" w:cs="Arial"/>
      <w:lang w:eastAsia="zh-CN"/>
    </w:rPr>
  </w:style>
  <w:style w:type="paragraph" w:customStyle="1" w:styleId="ConsDocList">
    <w:name w:val="ConsDocList"/>
    <w:rsid w:val="00D31B72"/>
    <w:pPr>
      <w:widowControl w:val="0"/>
      <w:autoSpaceDE w:val="0"/>
      <w:autoSpaceDN w:val="0"/>
      <w:adjustRightInd w:val="0"/>
      <w:ind w:right="19772"/>
    </w:pPr>
    <w:rPr>
      <w:rFonts w:ascii="Courier New" w:eastAsia="SimSun" w:hAnsi="Courier New" w:cs="Courier New"/>
      <w:lang w:eastAsia="zh-CN"/>
    </w:rPr>
  </w:style>
  <w:style w:type="paragraph" w:styleId="a5">
    <w:name w:val="Normal (Web)"/>
    <w:basedOn w:val="a"/>
    <w:uiPriority w:val="99"/>
    <w:rsid w:val="00D31B72"/>
    <w:pPr>
      <w:spacing w:before="75" w:after="75"/>
      <w:ind w:left="75" w:right="75" w:firstLine="225"/>
      <w:jc w:val="both"/>
    </w:pPr>
    <w:rPr>
      <w:rFonts w:ascii="Verdana" w:eastAsia="Times New Roman" w:hAnsi="Verdana" w:cs="Verdana"/>
      <w:color w:val="000000"/>
      <w:sz w:val="18"/>
      <w:szCs w:val="18"/>
      <w:lang w:eastAsia="ru-RU"/>
    </w:rPr>
  </w:style>
  <w:style w:type="paragraph" w:styleId="a6">
    <w:name w:val="Title"/>
    <w:basedOn w:val="a"/>
    <w:link w:val="a7"/>
    <w:qFormat/>
    <w:rsid w:val="00D31B72"/>
    <w:pPr>
      <w:jc w:val="center"/>
    </w:pPr>
    <w:rPr>
      <w:rFonts w:eastAsia="Times New Roman"/>
      <w:sz w:val="28"/>
      <w:szCs w:val="28"/>
      <w:lang w:val="x-none" w:eastAsia="ru-RU"/>
    </w:rPr>
  </w:style>
  <w:style w:type="character" w:customStyle="1" w:styleId="a7">
    <w:name w:val="Название Знак"/>
    <w:link w:val="a6"/>
    <w:rsid w:val="00D31B7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--">
    <w:name w:val="- СТРАНИЦА -"/>
    <w:rsid w:val="00D31B72"/>
    <w:rPr>
      <w:rFonts w:ascii="Times New Roman" w:eastAsia="Times New Roman" w:hAnsi="Times New Roman"/>
    </w:rPr>
  </w:style>
  <w:style w:type="paragraph" w:styleId="a8">
    <w:name w:val="footer"/>
    <w:aliases w:val=" Знак6"/>
    <w:basedOn w:val="a"/>
    <w:link w:val="13"/>
    <w:uiPriority w:val="99"/>
    <w:rsid w:val="00D31B72"/>
    <w:pPr>
      <w:tabs>
        <w:tab w:val="center" w:pos="4677"/>
        <w:tab w:val="right" w:pos="9355"/>
      </w:tabs>
    </w:pPr>
    <w:rPr>
      <w:lang w:val="x-none"/>
    </w:rPr>
  </w:style>
  <w:style w:type="character" w:customStyle="1" w:styleId="13">
    <w:name w:val="Нижний колонтитул Знак1"/>
    <w:link w:val="a8"/>
    <w:uiPriority w:val="99"/>
    <w:rsid w:val="00D31B72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a9">
    <w:name w:val="page number"/>
    <w:basedOn w:val="a2"/>
    <w:rsid w:val="00D31B72"/>
  </w:style>
  <w:style w:type="paragraph" w:customStyle="1" w:styleId="aa">
    <w:name w:val="Îáû÷íûé"/>
    <w:rsid w:val="00D31B72"/>
    <w:rPr>
      <w:rFonts w:ascii="Times New Roman" w:eastAsia="Times New Roman" w:hAnsi="Times New Roman"/>
      <w:lang w:val="en-US"/>
    </w:rPr>
  </w:style>
  <w:style w:type="paragraph" w:styleId="ab">
    <w:name w:val="Block Text"/>
    <w:basedOn w:val="a"/>
    <w:rsid w:val="00D31B72"/>
    <w:pPr>
      <w:tabs>
        <w:tab w:val="left" w:pos="10440"/>
      </w:tabs>
      <w:spacing w:before="120"/>
      <w:ind w:left="360" w:right="333"/>
      <w:jc w:val="both"/>
    </w:pPr>
    <w:rPr>
      <w:rFonts w:eastAsia="Times New Roman"/>
      <w:b/>
      <w:bCs/>
      <w:lang w:eastAsia="ru-RU"/>
    </w:rPr>
  </w:style>
  <w:style w:type="paragraph" w:styleId="ac">
    <w:name w:val="Body Text Indent"/>
    <w:basedOn w:val="a"/>
    <w:link w:val="ad"/>
    <w:rsid w:val="00D31B72"/>
    <w:pPr>
      <w:spacing w:after="120"/>
      <w:ind w:left="283"/>
    </w:pPr>
    <w:rPr>
      <w:rFonts w:eastAsia="Times New Roman"/>
      <w:lang w:val="x-none" w:eastAsia="ru-RU"/>
    </w:rPr>
  </w:style>
  <w:style w:type="character" w:customStyle="1" w:styleId="ad">
    <w:name w:val="Основной текст с отступом Знак"/>
    <w:link w:val="ac"/>
    <w:rsid w:val="00D31B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Indent 2"/>
    <w:basedOn w:val="a"/>
    <w:link w:val="22"/>
    <w:rsid w:val="00D31B72"/>
    <w:pPr>
      <w:spacing w:after="120" w:line="480" w:lineRule="auto"/>
      <w:ind w:left="283"/>
    </w:pPr>
    <w:rPr>
      <w:rFonts w:eastAsia="Times New Roman"/>
      <w:lang w:val="x-none" w:eastAsia="ru-RU"/>
    </w:rPr>
  </w:style>
  <w:style w:type="character" w:customStyle="1" w:styleId="22">
    <w:name w:val="Основной текст с отступом 2 Знак"/>
    <w:link w:val="20"/>
    <w:rsid w:val="00D31B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D31B72"/>
    <w:pPr>
      <w:widowControl w:val="0"/>
      <w:autoSpaceDE w:val="0"/>
      <w:autoSpaceDN w:val="0"/>
      <w:adjustRightInd w:val="0"/>
      <w:ind w:left="540" w:firstLine="720"/>
      <w:jc w:val="both"/>
    </w:pPr>
    <w:rPr>
      <w:rFonts w:eastAsia="Times New Roman"/>
      <w:color w:val="FF0000"/>
      <w:sz w:val="20"/>
      <w:szCs w:val="20"/>
      <w:lang w:val="x-none" w:eastAsia="ru-RU"/>
    </w:rPr>
  </w:style>
  <w:style w:type="character" w:customStyle="1" w:styleId="24">
    <w:name w:val="Основной текст 2 Знак"/>
    <w:link w:val="23"/>
    <w:rsid w:val="00D31B72"/>
    <w:rPr>
      <w:rFonts w:ascii="Times New Roman" w:eastAsia="Times New Roman" w:hAnsi="Times New Roman" w:cs="Times New Roman"/>
      <w:color w:val="FF0000"/>
      <w:lang w:eastAsia="ru-RU"/>
    </w:rPr>
  </w:style>
  <w:style w:type="paragraph" w:styleId="30">
    <w:name w:val="Body Text Indent 3"/>
    <w:basedOn w:val="a"/>
    <w:link w:val="32"/>
    <w:rsid w:val="00D31B72"/>
    <w:pPr>
      <w:ind w:left="540" w:firstLine="720"/>
      <w:jc w:val="both"/>
    </w:pPr>
    <w:rPr>
      <w:rFonts w:eastAsia="Times New Roman"/>
      <w:sz w:val="20"/>
      <w:szCs w:val="20"/>
      <w:lang w:val="x-none" w:eastAsia="ru-RU"/>
    </w:rPr>
  </w:style>
  <w:style w:type="character" w:customStyle="1" w:styleId="32">
    <w:name w:val="Основной текст с отступом 3 Знак"/>
    <w:link w:val="30"/>
    <w:rsid w:val="00D31B72"/>
    <w:rPr>
      <w:rFonts w:ascii="Times New Roman" w:eastAsia="Times New Roman" w:hAnsi="Times New Roman" w:cs="Times New Roman"/>
      <w:lang w:eastAsia="ru-RU"/>
    </w:rPr>
  </w:style>
  <w:style w:type="character" w:customStyle="1" w:styleId="14">
    <w:name w:val="Заголовок 1 Знак Знак"/>
    <w:rsid w:val="00D31B72"/>
    <w:rPr>
      <w:b/>
      <w:bCs/>
      <w:sz w:val="28"/>
      <w:szCs w:val="28"/>
      <w:lang w:val="ru-RU" w:eastAsia="ru-RU" w:bidi="ar-SA"/>
    </w:rPr>
  </w:style>
  <w:style w:type="paragraph" w:styleId="ae">
    <w:name w:val="header"/>
    <w:basedOn w:val="a"/>
    <w:link w:val="15"/>
    <w:uiPriority w:val="99"/>
    <w:rsid w:val="00D31B72"/>
    <w:pPr>
      <w:tabs>
        <w:tab w:val="center" w:pos="4677"/>
        <w:tab w:val="right" w:pos="9355"/>
      </w:tabs>
    </w:pPr>
    <w:rPr>
      <w:rFonts w:eastAsia="Times New Roman"/>
      <w:lang w:val="x-none" w:eastAsia="ru-RU"/>
    </w:rPr>
  </w:style>
  <w:style w:type="character" w:customStyle="1" w:styleId="15">
    <w:name w:val="Верхний колонтитул Знак1"/>
    <w:link w:val="ae"/>
    <w:uiPriority w:val="99"/>
    <w:rsid w:val="00D31B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qFormat/>
    <w:rsid w:val="00D31B72"/>
    <w:rPr>
      <w:i/>
      <w:iCs/>
    </w:rPr>
  </w:style>
  <w:style w:type="paragraph" w:customStyle="1" w:styleId="ConsPlusNormal">
    <w:name w:val="ConsPlusNormal"/>
    <w:rsid w:val="00D31B72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D31B72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D31B72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16">
    <w:name w:val="текст 1"/>
    <w:basedOn w:val="a"/>
    <w:next w:val="a"/>
    <w:rsid w:val="00D31B72"/>
    <w:pPr>
      <w:ind w:firstLine="540"/>
      <w:jc w:val="both"/>
    </w:pPr>
    <w:rPr>
      <w:rFonts w:eastAsia="Times New Roman"/>
      <w:sz w:val="20"/>
      <w:lang w:eastAsia="ru-RU"/>
    </w:rPr>
  </w:style>
  <w:style w:type="paragraph" w:customStyle="1" w:styleId="S0">
    <w:name w:val="S_Титульный"/>
    <w:basedOn w:val="a"/>
    <w:rsid w:val="00D31B72"/>
    <w:pPr>
      <w:spacing w:line="360" w:lineRule="auto"/>
      <w:ind w:left="3060"/>
      <w:jc w:val="right"/>
    </w:pPr>
    <w:rPr>
      <w:rFonts w:eastAsia="Times New Roman"/>
      <w:b/>
      <w:caps/>
      <w:lang w:eastAsia="ru-RU"/>
    </w:rPr>
  </w:style>
  <w:style w:type="paragraph" w:customStyle="1" w:styleId="af0">
    <w:name w:val="Таблица"/>
    <w:basedOn w:val="a"/>
    <w:rsid w:val="00D31B72"/>
    <w:pPr>
      <w:jc w:val="both"/>
    </w:pPr>
    <w:rPr>
      <w:rFonts w:eastAsia="Times New Roman"/>
      <w:lang w:eastAsia="ru-RU"/>
    </w:rPr>
  </w:style>
  <w:style w:type="paragraph" w:styleId="af1">
    <w:name w:val="footnote text"/>
    <w:basedOn w:val="a"/>
    <w:link w:val="af2"/>
    <w:semiHidden/>
    <w:rsid w:val="00D31B72"/>
    <w:rPr>
      <w:rFonts w:eastAsia="Times New Roman"/>
      <w:sz w:val="20"/>
      <w:szCs w:val="20"/>
      <w:lang w:val="x-none" w:eastAsia="ru-RU"/>
    </w:rPr>
  </w:style>
  <w:style w:type="character" w:customStyle="1" w:styleId="af2">
    <w:name w:val="Текст сноски Знак"/>
    <w:link w:val="af1"/>
    <w:semiHidden/>
    <w:rsid w:val="00D31B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Plain Text"/>
    <w:basedOn w:val="a"/>
    <w:link w:val="af4"/>
    <w:rsid w:val="00D31B72"/>
    <w:rPr>
      <w:rFonts w:ascii="Courier New" w:eastAsia="Times New Roman" w:hAnsi="Courier New"/>
      <w:sz w:val="20"/>
      <w:szCs w:val="20"/>
      <w:lang w:val="x-none" w:eastAsia="ru-RU"/>
    </w:rPr>
  </w:style>
  <w:style w:type="character" w:customStyle="1" w:styleId="af4">
    <w:name w:val="Текст Знак"/>
    <w:link w:val="af3"/>
    <w:rsid w:val="00D31B7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Balloon Text"/>
    <w:basedOn w:val="a"/>
    <w:link w:val="17"/>
    <w:rsid w:val="00D31B72"/>
    <w:rPr>
      <w:rFonts w:ascii="Tahoma" w:hAnsi="Tahoma"/>
      <w:sz w:val="16"/>
      <w:szCs w:val="16"/>
      <w:lang w:val="x-none"/>
    </w:rPr>
  </w:style>
  <w:style w:type="character" w:customStyle="1" w:styleId="17">
    <w:name w:val="Текст выноски Знак1"/>
    <w:link w:val="af5"/>
    <w:rsid w:val="00D31B72"/>
    <w:rPr>
      <w:rFonts w:ascii="Tahoma" w:eastAsia="SimSun" w:hAnsi="Tahoma" w:cs="Tahoma"/>
      <w:sz w:val="16"/>
      <w:szCs w:val="16"/>
      <w:lang w:eastAsia="zh-CN"/>
    </w:rPr>
  </w:style>
  <w:style w:type="paragraph" w:styleId="af6">
    <w:name w:val="No Spacing"/>
    <w:link w:val="af7"/>
    <w:uiPriority w:val="1"/>
    <w:qFormat/>
    <w:rsid w:val="00D31B72"/>
    <w:rPr>
      <w:rFonts w:ascii="Times New Roman" w:hAnsi="Times New Roman"/>
      <w:sz w:val="24"/>
      <w:lang w:eastAsia="en-US"/>
    </w:rPr>
  </w:style>
  <w:style w:type="character" w:customStyle="1" w:styleId="af7">
    <w:name w:val="Без интервала Знак"/>
    <w:link w:val="af6"/>
    <w:uiPriority w:val="1"/>
    <w:rsid w:val="003E2971"/>
    <w:rPr>
      <w:rFonts w:ascii="Times New Roman" w:hAnsi="Times New Roman"/>
      <w:sz w:val="24"/>
      <w:lang w:val="ru-RU" w:eastAsia="en-US" w:bidi="ar-SA"/>
    </w:rPr>
  </w:style>
  <w:style w:type="paragraph" w:styleId="af8">
    <w:name w:val="List Paragraph"/>
    <w:basedOn w:val="a"/>
    <w:uiPriority w:val="34"/>
    <w:qFormat/>
    <w:rsid w:val="00D31B72"/>
    <w:pPr>
      <w:spacing w:after="200" w:line="276" w:lineRule="auto"/>
      <w:ind w:left="708"/>
    </w:pPr>
    <w:rPr>
      <w:rFonts w:ascii="Calibri" w:eastAsia="Calibri" w:hAnsi="Calibri"/>
      <w:sz w:val="22"/>
      <w:szCs w:val="22"/>
      <w:lang w:eastAsia="en-US"/>
    </w:rPr>
  </w:style>
  <w:style w:type="character" w:customStyle="1" w:styleId="af9">
    <w:name w:val="Стиль полужирный"/>
    <w:rsid w:val="00832E8A"/>
    <w:rPr>
      <w:b/>
      <w:bCs/>
    </w:rPr>
  </w:style>
  <w:style w:type="paragraph" w:customStyle="1" w:styleId="33">
    <w:name w:val="Стиль Заголовок 3 + Черный"/>
    <w:basedOn w:val="3"/>
    <w:link w:val="34"/>
    <w:autoRedefine/>
    <w:rsid w:val="00664A1A"/>
    <w:pPr>
      <w:jc w:val="center"/>
    </w:pPr>
    <w:rPr>
      <w:rFonts w:ascii="Times New Roman" w:hAnsi="Times New Roman"/>
      <w:caps/>
      <w:color w:val="000000"/>
      <w:u w:val="single"/>
    </w:rPr>
  </w:style>
  <w:style w:type="character" w:customStyle="1" w:styleId="34">
    <w:name w:val="Стиль Заголовок 3 + Черный Знак"/>
    <w:link w:val="33"/>
    <w:rsid w:val="00664A1A"/>
    <w:rPr>
      <w:rFonts w:ascii="Times New Roman" w:eastAsia="SimSun" w:hAnsi="Times New Roman" w:cs="Arial"/>
      <w:b/>
      <w:bCs/>
      <w:caps/>
      <w:color w:val="000000"/>
      <w:sz w:val="24"/>
      <w:szCs w:val="24"/>
      <w:u w:val="single"/>
      <w:lang w:val="ru-RU" w:eastAsia="zh-CN" w:bidi="ar-SA"/>
    </w:rPr>
  </w:style>
  <w:style w:type="paragraph" w:styleId="18">
    <w:name w:val="toc 1"/>
    <w:basedOn w:val="a"/>
    <w:next w:val="a"/>
    <w:autoRedefine/>
    <w:uiPriority w:val="39"/>
    <w:qFormat/>
    <w:rsid w:val="0047598A"/>
    <w:pPr>
      <w:spacing w:before="120" w:after="120"/>
    </w:pPr>
    <w:rPr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qFormat/>
    <w:rsid w:val="0047598A"/>
    <w:pPr>
      <w:ind w:left="240"/>
    </w:pPr>
    <w:rPr>
      <w:smallCaps/>
      <w:sz w:val="20"/>
      <w:szCs w:val="20"/>
    </w:rPr>
  </w:style>
  <w:style w:type="paragraph" w:styleId="35">
    <w:name w:val="toc 3"/>
    <w:basedOn w:val="a"/>
    <w:next w:val="a"/>
    <w:autoRedefine/>
    <w:uiPriority w:val="39"/>
    <w:qFormat/>
    <w:rsid w:val="00B17D56"/>
    <w:pPr>
      <w:tabs>
        <w:tab w:val="right" w:leader="dot" w:pos="10195"/>
      </w:tabs>
      <w:ind w:left="284"/>
    </w:pPr>
    <w:rPr>
      <w:i/>
      <w:iCs/>
      <w:sz w:val="20"/>
      <w:szCs w:val="20"/>
    </w:rPr>
  </w:style>
  <w:style w:type="character" w:styleId="afa">
    <w:name w:val="Hyperlink"/>
    <w:uiPriority w:val="99"/>
    <w:rsid w:val="0047598A"/>
    <w:rPr>
      <w:color w:val="0000FF"/>
      <w:u w:val="single"/>
    </w:rPr>
  </w:style>
  <w:style w:type="paragraph" w:customStyle="1" w:styleId="Normal">
    <w:name w:val="Normal"/>
    <w:rsid w:val="00A215D5"/>
    <w:pPr>
      <w:widowControl w:val="0"/>
      <w:suppressAutoHyphens/>
      <w:overflowPunct w:val="0"/>
      <w:autoSpaceDE w:val="0"/>
    </w:pPr>
    <w:rPr>
      <w:rFonts w:ascii="Times New Roman" w:eastAsia="Times New Roman" w:hAnsi="Times New Roman"/>
      <w:lang w:eastAsia="ar-SA"/>
    </w:rPr>
  </w:style>
  <w:style w:type="paragraph" w:customStyle="1" w:styleId="BodyTextIndent">
    <w:name w:val="Body Text Indent"/>
    <w:basedOn w:val="a"/>
    <w:rsid w:val="00A215D5"/>
    <w:pPr>
      <w:widowControl w:val="0"/>
      <w:tabs>
        <w:tab w:val="left" w:pos="3600"/>
      </w:tabs>
      <w:suppressAutoHyphens/>
      <w:overflowPunct w:val="0"/>
      <w:autoSpaceDE w:val="0"/>
      <w:ind w:left="3600" w:hanging="2700"/>
    </w:pPr>
    <w:rPr>
      <w:rFonts w:eastAsia="Times New Roman"/>
      <w:sz w:val="28"/>
      <w:szCs w:val="20"/>
      <w:lang w:eastAsia="ar-SA"/>
    </w:rPr>
  </w:style>
  <w:style w:type="paragraph" w:styleId="40">
    <w:name w:val="toc 4"/>
    <w:basedOn w:val="a"/>
    <w:next w:val="a"/>
    <w:autoRedefine/>
    <w:uiPriority w:val="39"/>
    <w:rsid w:val="004A7098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uiPriority w:val="39"/>
    <w:rsid w:val="004A7098"/>
    <w:pPr>
      <w:ind w:left="960"/>
    </w:pPr>
    <w:rPr>
      <w:sz w:val="18"/>
      <w:szCs w:val="18"/>
    </w:rPr>
  </w:style>
  <w:style w:type="paragraph" w:styleId="60">
    <w:name w:val="toc 6"/>
    <w:basedOn w:val="a"/>
    <w:next w:val="a"/>
    <w:autoRedefine/>
    <w:uiPriority w:val="39"/>
    <w:rsid w:val="004A7098"/>
    <w:pPr>
      <w:ind w:left="1200"/>
    </w:pPr>
    <w:rPr>
      <w:sz w:val="18"/>
      <w:szCs w:val="18"/>
    </w:rPr>
  </w:style>
  <w:style w:type="paragraph" w:styleId="70">
    <w:name w:val="toc 7"/>
    <w:basedOn w:val="a"/>
    <w:next w:val="a"/>
    <w:autoRedefine/>
    <w:uiPriority w:val="39"/>
    <w:rsid w:val="004A7098"/>
    <w:pPr>
      <w:ind w:left="1440"/>
    </w:pPr>
    <w:rPr>
      <w:sz w:val="18"/>
      <w:szCs w:val="18"/>
    </w:rPr>
  </w:style>
  <w:style w:type="paragraph" w:styleId="80">
    <w:name w:val="toc 8"/>
    <w:basedOn w:val="a"/>
    <w:next w:val="a"/>
    <w:autoRedefine/>
    <w:uiPriority w:val="39"/>
    <w:rsid w:val="004A7098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uiPriority w:val="39"/>
    <w:rsid w:val="004A7098"/>
    <w:pPr>
      <w:ind w:left="1920"/>
    </w:pPr>
    <w:rPr>
      <w:sz w:val="18"/>
      <w:szCs w:val="18"/>
    </w:rPr>
  </w:style>
  <w:style w:type="paragraph" w:customStyle="1" w:styleId="36">
    <w:name w:val="Стиль Заголовок 3 + подчеркивание"/>
    <w:basedOn w:val="3"/>
    <w:rsid w:val="00664A1A"/>
    <w:pPr>
      <w:jc w:val="center"/>
    </w:pPr>
    <w:rPr>
      <w:u w:val="single"/>
    </w:rPr>
  </w:style>
  <w:style w:type="character" w:styleId="afb">
    <w:name w:val="annotation reference"/>
    <w:uiPriority w:val="99"/>
    <w:semiHidden/>
    <w:unhideWhenUsed/>
    <w:rsid w:val="002F7A32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2F7A32"/>
    <w:rPr>
      <w:sz w:val="20"/>
      <w:szCs w:val="20"/>
      <w:lang w:val="x-none"/>
    </w:rPr>
  </w:style>
  <w:style w:type="character" w:customStyle="1" w:styleId="afd">
    <w:name w:val="Текст примечания Знак"/>
    <w:link w:val="afc"/>
    <w:uiPriority w:val="99"/>
    <w:semiHidden/>
    <w:rsid w:val="002F7A32"/>
    <w:rPr>
      <w:rFonts w:ascii="Times New Roman" w:eastAsia="SimSun" w:hAnsi="Times New Roman"/>
      <w:lang w:eastAsia="zh-CN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2F7A32"/>
    <w:rPr>
      <w:b/>
      <w:bCs/>
    </w:rPr>
  </w:style>
  <w:style w:type="character" w:customStyle="1" w:styleId="aff">
    <w:name w:val="Тема примечания Знак"/>
    <w:link w:val="afe"/>
    <w:uiPriority w:val="99"/>
    <w:semiHidden/>
    <w:rsid w:val="002F7A32"/>
    <w:rPr>
      <w:rFonts w:ascii="Times New Roman" w:eastAsia="SimSun" w:hAnsi="Times New Roman"/>
      <w:b/>
      <w:bCs/>
      <w:lang w:eastAsia="zh-CN"/>
    </w:rPr>
  </w:style>
  <w:style w:type="paragraph" w:styleId="aff0">
    <w:name w:val="Subtitle"/>
    <w:basedOn w:val="a"/>
    <w:next w:val="a"/>
    <w:link w:val="aff1"/>
    <w:uiPriority w:val="11"/>
    <w:qFormat/>
    <w:rsid w:val="002748E1"/>
    <w:pPr>
      <w:spacing w:after="60"/>
      <w:jc w:val="center"/>
      <w:outlineLvl w:val="1"/>
    </w:pPr>
    <w:rPr>
      <w:rFonts w:ascii="Cambria" w:eastAsia="Times New Roman" w:hAnsi="Cambria"/>
      <w:lang w:val="x-none"/>
    </w:rPr>
  </w:style>
  <w:style w:type="character" w:customStyle="1" w:styleId="aff1">
    <w:name w:val="Подзаголовок Знак"/>
    <w:link w:val="aff0"/>
    <w:uiPriority w:val="11"/>
    <w:rsid w:val="002748E1"/>
    <w:rPr>
      <w:rFonts w:ascii="Cambria" w:eastAsia="Times New Roman" w:hAnsi="Cambria" w:cs="Times New Roman"/>
      <w:sz w:val="24"/>
      <w:szCs w:val="24"/>
      <w:lang w:eastAsia="zh-CN"/>
    </w:rPr>
  </w:style>
  <w:style w:type="table" w:styleId="aff2">
    <w:name w:val="Table Grid"/>
    <w:basedOn w:val="a3"/>
    <w:uiPriority w:val="59"/>
    <w:rsid w:val="00BA43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2z0">
    <w:name w:val="WW8Num2z0"/>
    <w:rsid w:val="00D45BD0"/>
    <w:rPr>
      <w:rFonts w:ascii="Symbol" w:hAnsi="Symbol"/>
    </w:rPr>
  </w:style>
  <w:style w:type="character" w:customStyle="1" w:styleId="WW8Num3z0">
    <w:name w:val="WW8Num3z0"/>
    <w:rsid w:val="00D45BD0"/>
    <w:rPr>
      <w:rFonts w:ascii="Symbol" w:hAnsi="Symbol"/>
    </w:rPr>
  </w:style>
  <w:style w:type="character" w:customStyle="1" w:styleId="WW8Num4z0">
    <w:name w:val="WW8Num4z0"/>
    <w:rsid w:val="00D45BD0"/>
    <w:rPr>
      <w:rFonts w:ascii="Symbol" w:hAnsi="Symbol"/>
    </w:rPr>
  </w:style>
  <w:style w:type="character" w:customStyle="1" w:styleId="WW8Num5z0">
    <w:name w:val="WW8Num5z0"/>
    <w:rsid w:val="00D45BD0"/>
    <w:rPr>
      <w:color w:val="auto"/>
    </w:rPr>
  </w:style>
  <w:style w:type="character" w:customStyle="1" w:styleId="WW8Num7z0">
    <w:name w:val="WW8Num7z0"/>
    <w:rsid w:val="00D45BD0"/>
    <w:rPr>
      <w:rFonts w:ascii="Symbol" w:hAnsi="Symbol"/>
      <w:color w:val="auto"/>
    </w:rPr>
  </w:style>
  <w:style w:type="character" w:customStyle="1" w:styleId="WW8Num8z0">
    <w:name w:val="WW8Num8z0"/>
    <w:rsid w:val="00D45BD0"/>
    <w:rPr>
      <w:rFonts w:ascii="Symbol" w:hAnsi="Symbol"/>
    </w:rPr>
  </w:style>
  <w:style w:type="character" w:customStyle="1" w:styleId="WW8Num9z0">
    <w:name w:val="WW8Num9z0"/>
    <w:rsid w:val="00D45BD0"/>
    <w:rPr>
      <w:rFonts w:ascii="Symbol" w:hAnsi="Symbol"/>
    </w:rPr>
  </w:style>
  <w:style w:type="character" w:customStyle="1" w:styleId="WW8Num10z0">
    <w:name w:val="WW8Num10z0"/>
    <w:rsid w:val="00D45BD0"/>
    <w:rPr>
      <w:rFonts w:ascii="Symbol" w:hAnsi="Symbol"/>
    </w:rPr>
  </w:style>
  <w:style w:type="character" w:customStyle="1" w:styleId="WW8Num11z0">
    <w:name w:val="WW8Num11z0"/>
    <w:rsid w:val="00D45BD0"/>
    <w:rPr>
      <w:rFonts w:ascii="Symbol" w:hAnsi="Symbol"/>
    </w:rPr>
  </w:style>
  <w:style w:type="character" w:customStyle="1" w:styleId="WW8Num12z0">
    <w:name w:val="WW8Num12z0"/>
    <w:rsid w:val="00D45BD0"/>
    <w:rPr>
      <w:rFonts w:ascii="Symbol" w:hAnsi="Symbol"/>
    </w:rPr>
  </w:style>
  <w:style w:type="character" w:customStyle="1" w:styleId="WW8Num12z2">
    <w:name w:val="WW8Num12z2"/>
    <w:rsid w:val="00D45BD0"/>
    <w:rPr>
      <w:rFonts w:ascii="Wingdings" w:hAnsi="Wingdings"/>
    </w:rPr>
  </w:style>
  <w:style w:type="character" w:customStyle="1" w:styleId="WW8Num12z4">
    <w:name w:val="WW8Num12z4"/>
    <w:rsid w:val="00D45BD0"/>
    <w:rPr>
      <w:rFonts w:ascii="Courier New" w:hAnsi="Courier New" w:cs="Courier New"/>
    </w:rPr>
  </w:style>
  <w:style w:type="character" w:customStyle="1" w:styleId="WW8Num14z0">
    <w:name w:val="WW8Num14z0"/>
    <w:rsid w:val="00D45BD0"/>
    <w:rPr>
      <w:rFonts w:cs="Times New Roman"/>
    </w:rPr>
  </w:style>
  <w:style w:type="character" w:customStyle="1" w:styleId="WW8Num15z0">
    <w:name w:val="WW8Num15z0"/>
    <w:rsid w:val="00D45BD0"/>
    <w:rPr>
      <w:b/>
    </w:rPr>
  </w:style>
  <w:style w:type="character" w:customStyle="1" w:styleId="WW8Num16z0">
    <w:name w:val="WW8Num16z0"/>
    <w:rsid w:val="00D45BD0"/>
    <w:rPr>
      <w:rFonts w:ascii="Symbol" w:hAnsi="Symbol"/>
      <w:color w:val="auto"/>
    </w:rPr>
  </w:style>
  <w:style w:type="character" w:customStyle="1" w:styleId="WW8Num17z0">
    <w:name w:val="WW8Num17z0"/>
    <w:rsid w:val="00D45BD0"/>
    <w:rPr>
      <w:rFonts w:ascii="Symbol" w:hAnsi="Symbol"/>
      <w:color w:val="auto"/>
    </w:rPr>
  </w:style>
  <w:style w:type="character" w:customStyle="1" w:styleId="WW8Num18z0">
    <w:name w:val="WW8Num18z0"/>
    <w:rsid w:val="00D45BD0"/>
    <w:rPr>
      <w:b/>
    </w:rPr>
  </w:style>
  <w:style w:type="character" w:customStyle="1" w:styleId="WW8Num19z0">
    <w:name w:val="WW8Num19z0"/>
    <w:rsid w:val="00D45BD0"/>
    <w:rPr>
      <w:rFonts w:ascii="Times New Roman" w:hAnsi="Times New Roman" w:cs="Times New Roman"/>
    </w:rPr>
  </w:style>
  <w:style w:type="character" w:customStyle="1" w:styleId="WW8Num20z0">
    <w:name w:val="WW8Num20z0"/>
    <w:rsid w:val="00D45BD0"/>
    <w:rPr>
      <w:rFonts w:ascii="Symbol" w:hAnsi="Symbol"/>
    </w:rPr>
  </w:style>
  <w:style w:type="character" w:customStyle="1" w:styleId="WW8Num20z1">
    <w:name w:val="WW8Num20z1"/>
    <w:rsid w:val="00D45BD0"/>
    <w:rPr>
      <w:rFonts w:ascii="Courier New" w:hAnsi="Courier New" w:cs="Courier New"/>
    </w:rPr>
  </w:style>
  <w:style w:type="character" w:customStyle="1" w:styleId="WW8Num20z2">
    <w:name w:val="WW8Num20z2"/>
    <w:rsid w:val="00D45BD0"/>
    <w:rPr>
      <w:rFonts w:ascii="Wingdings" w:hAnsi="Wingdings"/>
    </w:rPr>
  </w:style>
  <w:style w:type="character" w:customStyle="1" w:styleId="WW8Num21z0">
    <w:name w:val="WW8Num21z0"/>
    <w:rsid w:val="00D45BD0"/>
    <w:rPr>
      <w:rFonts w:ascii="Symbol" w:hAnsi="Symbol"/>
    </w:rPr>
  </w:style>
  <w:style w:type="character" w:customStyle="1" w:styleId="WW8Num21z1">
    <w:name w:val="WW8Num21z1"/>
    <w:rsid w:val="00D45BD0"/>
    <w:rPr>
      <w:rFonts w:ascii="Courier New" w:hAnsi="Courier New" w:cs="Courier New"/>
    </w:rPr>
  </w:style>
  <w:style w:type="character" w:customStyle="1" w:styleId="WW8Num21z2">
    <w:name w:val="WW8Num21z2"/>
    <w:rsid w:val="00D45BD0"/>
    <w:rPr>
      <w:rFonts w:ascii="Wingdings" w:hAnsi="Wingdings"/>
    </w:rPr>
  </w:style>
  <w:style w:type="character" w:customStyle="1" w:styleId="WW8Num22z0">
    <w:name w:val="WW8Num22z0"/>
    <w:rsid w:val="00D45BD0"/>
    <w:rPr>
      <w:rFonts w:ascii="Symbol" w:hAnsi="Symbol"/>
    </w:rPr>
  </w:style>
  <w:style w:type="character" w:customStyle="1" w:styleId="WW8Num22z1">
    <w:name w:val="WW8Num22z1"/>
    <w:rsid w:val="00D45BD0"/>
    <w:rPr>
      <w:rFonts w:ascii="Courier New" w:hAnsi="Courier New" w:cs="Courier New"/>
    </w:rPr>
  </w:style>
  <w:style w:type="character" w:customStyle="1" w:styleId="WW8Num22z2">
    <w:name w:val="WW8Num22z2"/>
    <w:rsid w:val="00D45BD0"/>
    <w:rPr>
      <w:rFonts w:ascii="Wingdings" w:hAnsi="Wingdings"/>
    </w:rPr>
  </w:style>
  <w:style w:type="character" w:customStyle="1" w:styleId="WW8Num23z0">
    <w:name w:val="WW8Num23z0"/>
    <w:rsid w:val="00D45BD0"/>
    <w:rPr>
      <w:rFonts w:ascii="Symbol" w:hAnsi="Symbol"/>
    </w:rPr>
  </w:style>
  <w:style w:type="character" w:customStyle="1" w:styleId="WW8Num23z1">
    <w:name w:val="WW8Num23z1"/>
    <w:rsid w:val="00D45BD0"/>
    <w:rPr>
      <w:rFonts w:ascii="Courier New" w:hAnsi="Courier New" w:cs="Courier New"/>
    </w:rPr>
  </w:style>
  <w:style w:type="character" w:customStyle="1" w:styleId="WW8Num23z2">
    <w:name w:val="WW8Num23z2"/>
    <w:rsid w:val="00D45BD0"/>
    <w:rPr>
      <w:rFonts w:ascii="Wingdings" w:hAnsi="Wingdings"/>
    </w:rPr>
  </w:style>
  <w:style w:type="character" w:customStyle="1" w:styleId="WW8Num24z0">
    <w:name w:val="WW8Num24z0"/>
    <w:rsid w:val="00D45BD0"/>
    <w:rPr>
      <w:rFonts w:ascii="Symbol" w:hAnsi="Symbol"/>
    </w:rPr>
  </w:style>
  <w:style w:type="character" w:customStyle="1" w:styleId="WW8Num24z1">
    <w:name w:val="WW8Num24z1"/>
    <w:rsid w:val="00D45BD0"/>
    <w:rPr>
      <w:rFonts w:ascii="Courier New" w:hAnsi="Courier New"/>
    </w:rPr>
  </w:style>
  <w:style w:type="character" w:customStyle="1" w:styleId="WW8Num24z2">
    <w:name w:val="WW8Num24z2"/>
    <w:rsid w:val="00D45BD0"/>
    <w:rPr>
      <w:rFonts w:ascii="Wingdings" w:hAnsi="Wingdings"/>
    </w:rPr>
  </w:style>
  <w:style w:type="character" w:customStyle="1" w:styleId="WW8Num25z0">
    <w:name w:val="WW8Num25z0"/>
    <w:rsid w:val="00D45BD0"/>
    <w:rPr>
      <w:rFonts w:ascii="Symbol" w:hAnsi="Symbol"/>
    </w:rPr>
  </w:style>
  <w:style w:type="character" w:customStyle="1" w:styleId="WW8Num25z1">
    <w:name w:val="WW8Num25z1"/>
    <w:rsid w:val="00D45BD0"/>
    <w:rPr>
      <w:rFonts w:ascii="Courier New" w:hAnsi="Courier New" w:cs="Courier New"/>
    </w:rPr>
  </w:style>
  <w:style w:type="character" w:customStyle="1" w:styleId="WW8Num25z2">
    <w:name w:val="WW8Num25z2"/>
    <w:rsid w:val="00D45BD0"/>
    <w:rPr>
      <w:rFonts w:ascii="Wingdings" w:hAnsi="Wingdings"/>
    </w:rPr>
  </w:style>
  <w:style w:type="character" w:customStyle="1" w:styleId="WW8Num26z0">
    <w:name w:val="WW8Num26z0"/>
    <w:rsid w:val="00D45BD0"/>
    <w:rPr>
      <w:rFonts w:ascii="Symbol" w:hAnsi="Symbol"/>
    </w:rPr>
  </w:style>
  <w:style w:type="character" w:customStyle="1" w:styleId="WW8Num27z0">
    <w:name w:val="WW8Num27z0"/>
    <w:rsid w:val="00D45BD0"/>
    <w:rPr>
      <w:rFonts w:ascii="Symbol" w:hAnsi="Symbol"/>
    </w:rPr>
  </w:style>
  <w:style w:type="character" w:customStyle="1" w:styleId="WW8Num27z1">
    <w:name w:val="WW8Num27z1"/>
    <w:rsid w:val="00D45BD0"/>
    <w:rPr>
      <w:rFonts w:ascii="Courier New" w:hAnsi="Courier New" w:cs="Courier New"/>
    </w:rPr>
  </w:style>
  <w:style w:type="character" w:customStyle="1" w:styleId="WW8Num27z2">
    <w:name w:val="WW8Num27z2"/>
    <w:rsid w:val="00D45BD0"/>
    <w:rPr>
      <w:rFonts w:ascii="Wingdings" w:hAnsi="Wingdings"/>
    </w:rPr>
  </w:style>
  <w:style w:type="character" w:customStyle="1" w:styleId="WW8Num28z0">
    <w:name w:val="WW8Num28z0"/>
    <w:rsid w:val="00D45BD0"/>
    <w:rPr>
      <w:rFonts w:ascii="Symbol" w:hAnsi="Symbol"/>
      <w:color w:val="auto"/>
    </w:rPr>
  </w:style>
  <w:style w:type="character" w:customStyle="1" w:styleId="WW8Num28z1">
    <w:name w:val="WW8Num28z1"/>
    <w:rsid w:val="00D45BD0"/>
    <w:rPr>
      <w:rFonts w:ascii="Courier New" w:hAnsi="Courier New" w:cs="Courier New"/>
    </w:rPr>
  </w:style>
  <w:style w:type="character" w:customStyle="1" w:styleId="WW8Num28z2">
    <w:name w:val="WW8Num28z2"/>
    <w:rsid w:val="00D45BD0"/>
    <w:rPr>
      <w:rFonts w:ascii="Wingdings" w:hAnsi="Wingdings"/>
    </w:rPr>
  </w:style>
  <w:style w:type="character" w:customStyle="1" w:styleId="WW8Num28z3">
    <w:name w:val="WW8Num28z3"/>
    <w:rsid w:val="00D45BD0"/>
    <w:rPr>
      <w:rFonts w:ascii="Symbol" w:hAnsi="Symbol"/>
    </w:rPr>
  </w:style>
  <w:style w:type="character" w:customStyle="1" w:styleId="WW8Num29z0">
    <w:name w:val="WW8Num29z0"/>
    <w:rsid w:val="00D45BD0"/>
    <w:rPr>
      <w:rFonts w:ascii="Symbol" w:hAnsi="Symbol"/>
    </w:rPr>
  </w:style>
  <w:style w:type="character" w:customStyle="1" w:styleId="WW8Num29z1">
    <w:name w:val="WW8Num29z1"/>
    <w:rsid w:val="00D45BD0"/>
    <w:rPr>
      <w:rFonts w:ascii="Courier New" w:hAnsi="Courier New" w:cs="Courier New"/>
    </w:rPr>
  </w:style>
  <w:style w:type="character" w:customStyle="1" w:styleId="WW8Num29z2">
    <w:name w:val="WW8Num29z2"/>
    <w:rsid w:val="00D45BD0"/>
    <w:rPr>
      <w:rFonts w:ascii="Wingdings" w:hAnsi="Wingdings"/>
    </w:rPr>
  </w:style>
  <w:style w:type="character" w:customStyle="1" w:styleId="WW8Num30z0">
    <w:name w:val="WW8Num30z0"/>
    <w:rsid w:val="00D45BD0"/>
    <w:rPr>
      <w:rFonts w:ascii="Symbol" w:hAnsi="Symbol"/>
    </w:rPr>
  </w:style>
  <w:style w:type="character" w:customStyle="1" w:styleId="WW8Num30z1">
    <w:name w:val="WW8Num30z1"/>
    <w:rsid w:val="00D45BD0"/>
    <w:rPr>
      <w:rFonts w:ascii="Courier New" w:hAnsi="Courier New" w:cs="Courier New"/>
    </w:rPr>
  </w:style>
  <w:style w:type="character" w:customStyle="1" w:styleId="WW8Num30z2">
    <w:name w:val="WW8Num30z2"/>
    <w:rsid w:val="00D45BD0"/>
    <w:rPr>
      <w:rFonts w:ascii="Wingdings" w:hAnsi="Wingdings"/>
    </w:rPr>
  </w:style>
  <w:style w:type="character" w:customStyle="1" w:styleId="WW8Num31z0">
    <w:name w:val="WW8Num31z0"/>
    <w:rsid w:val="00D45BD0"/>
    <w:rPr>
      <w:rFonts w:ascii="Wingdings" w:hAnsi="Wingdings"/>
    </w:rPr>
  </w:style>
  <w:style w:type="character" w:customStyle="1" w:styleId="WW8Num31z1">
    <w:name w:val="WW8Num31z1"/>
    <w:rsid w:val="00D45BD0"/>
    <w:rPr>
      <w:rFonts w:ascii="Courier New" w:hAnsi="Courier New" w:cs="Courier New"/>
    </w:rPr>
  </w:style>
  <w:style w:type="character" w:customStyle="1" w:styleId="WW8Num31z2">
    <w:name w:val="WW8Num31z2"/>
    <w:rsid w:val="00D45BD0"/>
    <w:rPr>
      <w:rFonts w:ascii="Wingdings" w:hAnsi="Wingdings"/>
    </w:rPr>
  </w:style>
  <w:style w:type="character" w:customStyle="1" w:styleId="WW8Num32z0">
    <w:name w:val="WW8Num32z0"/>
    <w:rsid w:val="00D45BD0"/>
    <w:rPr>
      <w:rFonts w:ascii="Symbol" w:hAnsi="Symbol"/>
    </w:rPr>
  </w:style>
  <w:style w:type="character" w:customStyle="1" w:styleId="WW8Num32z1">
    <w:name w:val="WW8Num32z1"/>
    <w:rsid w:val="00D45BD0"/>
    <w:rPr>
      <w:rFonts w:ascii="Courier New" w:hAnsi="Courier New" w:cs="Courier New"/>
    </w:rPr>
  </w:style>
  <w:style w:type="character" w:customStyle="1" w:styleId="WW8Num32z2">
    <w:name w:val="WW8Num32z2"/>
    <w:rsid w:val="00D45BD0"/>
    <w:rPr>
      <w:rFonts w:ascii="Wingdings" w:hAnsi="Wingdings"/>
    </w:rPr>
  </w:style>
  <w:style w:type="character" w:customStyle="1" w:styleId="WW8Num33z0">
    <w:name w:val="WW8Num33z0"/>
    <w:rsid w:val="00D45BD0"/>
    <w:rPr>
      <w:rFonts w:ascii="Symbol" w:hAnsi="Symbol"/>
    </w:rPr>
  </w:style>
  <w:style w:type="character" w:customStyle="1" w:styleId="WW8Num33z1">
    <w:name w:val="WW8Num33z1"/>
    <w:rsid w:val="00D45BD0"/>
    <w:rPr>
      <w:rFonts w:ascii="Courier New" w:hAnsi="Courier New" w:cs="Courier New"/>
    </w:rPr>
  </w:style>
  <w:style w:type="character" w:customStyle="1" w:styleId="WW8Num33z2">
    <w:name w:val="WW8Num33z2"/>
    <w:rsid w:val="00D45BD0"/>
    <w:rPr>
      <w:rFonts w:ascii="Wingdings" w:hAnsi="Wingdings"/>
    </w:rPr>
  </w:style>
  <w:style w:type="character" w:customStyle="1" w:styleId="WW8Num34z0">
    <w:name w:val="WW8Num34z0"/>
    <w:rsid w:val="00D45BD0"/>
    <w:rPr>
      <w:rFonts w:ascii="Symbol" w:hAnsi="Symbol"/>
    </w:rPr>
  </w:style>
  <w:style w:type="character" w:customStyle="1" w:styleId="WW8Num34z1">
    <w:name w:val="WW8Num34z1"/>
    <w:rsid w:val="00D45BD0"/>
    <w:rPr>
      <w:sz w:val="24"/>
      <w:lang w:val="ru-RU" w:eastAsia="ar-SA" w:bidi="ar-SA"/>
    </w:rPr>
  </w:style>
  <w:style w:type="character" w:customStyle="1" w:styleId="WW8Num34z2">
    <w:name w:val="WW8Num34z2"/>
    <w:rsid w:val="00D45BD0"/>
    <w:rPr>
      <w:rFonts w:ascii="Wingdings" w:hAnsi="Wingdings"/>
    </w:rPr>
  </w:style>
  <w:style w:type="character" w:customStyle="1" w:styleId="WW8Num35z0">
    <w:name w:val="WW8Num35z0"/>
    <w:rsid w:val="00D45BD0"/>
    <w:rPr>
      <w:rFonts w:ascii="Courier New" w:hAnsi="Courier New"/>
    </w:rPr>
  </w:style>
  <w:style w:type="character" w:customStyle="1" w:styleId="WW8Num35z1">
    <w:name w:val="WW8Num35z1"/>
    <w:rsid w:val="00D45BD0"/>
    <w:rPr>
      <w:rFonts w:ascii="Courier New" w:hAnsi="Courier New" w:cs="Courier New"/>
    </w:rPr>
  </w:style>
  <w:style w:type="character" w:customStyle="1" w:styleId="WW8Num35z2">
    <w:name w:val="WW8Num35z2"/>
    <w:rsid w:val="00D45BD0"/>
    <w:rPr>
      <w:rFonts w:ascii="Wingdings" w:hAnsi="Wingdings"/>
    </w:rPr>
  </w:style>
  <w:style w:type="character" w:customStyle="1" w:styleId="WW8Num36z0">
    <w:name w:val="WW8Num36z0"/>
    <w:rsid w:val="00D45BD0"/>
    <w:rPr>
      <w:rFonts w:ascii="Symbol" w:hAnsi="Symbol"/>
    </w:rPr>
  </w:style>
  <w:style w:type="character" w:customStyle="1" w:styleId="WW8Num36z1">
    <w:name w:val="WW8Num36z1"/>
    <w:rsid w:val="00D45BD0"/>
    <w:rPr>
      <w:rFonts w:ascii="Courier New" w:hAnsi="Courier New" w:cs="Courier New"/>
    </w:rPr>
  </w:style>
  <w:style w:type="character" w:customStyle="1" w:styleId="WW8Num36z2">
    <w:name w:val="WW8Num36z2"/>
    <w:rsid w:val="00D45BD0"/>
    <w:rPr>
      <w:rFonts w:ascii="Wingdings" w:hAnsi="Wingdings"/>
    </w:rPr>
  </w:style>
  <w:style w:type="character" w:customStyle="1" w:styleId="WW8Num37z0">
    <w:name w:val="WW8Num37z0"/>
    <w:rsid w:val="00D45BD0"/>
    <w:rPr>
      <w:rFonts w:ascii="Symbol" w:hAnsi="Symbol"/>
      <w:color w:val="auto"/>
    </w:rPr>
  </w:style>
  <w:style w:type="character" w:customStyle="1" w:styleId="WW8Num37z1">
    <w:name w:val="WW8Num37z1"/>
    <w:rsid w:val="00D45BD0"/>
    <w:rPr>
      <w:rFonts w:ascii="Courier New" w:hAnsi="Courier New" w:cs="Courier New"/>
    </w:rPr>
  </w:style>
  <w:style w:type="character" w:customStyle="1" w:styleId="WW8Num37z2">
    <w:name w:val="WW8Num37z2"/>
    <w:rsid w:val="00D45BD0"/>
    <w:rPr>
      <w:rFonts w:ascii="Wingdings" w:hAnsi="Wingdings"/>
    </w:rPr>
  </w:style>
  <w:style w:type="character" w:customStyle="1" w:styleId="WW8Num38z0">
    <w:name w:val="WW8Num38z0"/>
    <w:rsid w:val="00D45BD0"/>
    <w:rPr>
      <w:rFonts w:ascii="Symbol" w:hAnsi="Symbol"/>
    </w:rPr>
  </w:style>
  <w:style w:type="character" w:customStyle="1" w:styleId="WW8Num38z1">
    <w:name w:val="WW8Num38z1"/>
    <w:rsid w:val="00D45BD0"/>
    <w:rPr>
      <w:rFonts w:ascii="Courier New" w:hAnsi="Courier New" w:cs="Courier New"/>
    </w:rPr>
  </w:style>
  <w:style w:type="character" w:customStyle="1" w:styleId="WW8Num38z2">
    <w:name w:val="WW8Num38z2"/>
    <w:rsid w:val="00D45BD0"/>
    <w:rPr>
      <w:rFonts w:ascii="Wingdings" w:hAnsi="Wingdings"/>
    </w:rPr>
  </w:style>
  <w:style w:type="character" w:customStyle="1" w:styleId="WW8Num39z0">
    <w:name w:val="WW8Num39z0"/>
    <w:rsid w:val="00D45BD0"/>
    <w:rPr>
      <w:rFonts w:ascii="Symbol" w:hAnsi="Symbol"/>
    </w:rPr>
  </w:style>
  <w:style w:type="character" w:customStyle="1" w:styleId="WW8Num39z1">
    <w:name w:val="WW8Num39z1"/>
    <w:rsid w:val="00D45BD0"/>
    <w:rPr>
      <w:rFonts w:ascii="Courier New" w:hAnsi="Courier New" w:cs="Courier New"/>
    </w:rPr>
  </w:style>
  <w:style w:type="character" w:customStyle="1" w:styleId="WW8Num39z2">
    <w:name w:val="WW8Num39z2"/>
    <w:rsid w:val="00D45BD0"/>
    <w:rPr>
      <w:rFonts w:ascii="Wingdings" w:hAnsi="Wingdings"/>
    </w:rPr>
  </w:style>
  <w:style w:type="character" w:customStyle="1" w:styleId="WW8Num40z0">
    <w:name w:val="WW8Num40z0"/>
    <w:rsid w:val="00D45BD0"/>
    <w:rPr>
      <w:rFonts w:ascii="Symbol" w:hAnsi="Symbol"/>
    </w:rPr>
  </w:style>
  <w:style w:type="character" w:customStyle="1" w:styleId="WW8Num40z1">
    <w:name w:val="WW8Num40z1"/>
    <w:rsid w:val="00D45BD0"/>
    <w:rPr>
      <w:rFonts w:ascii="Courier New" w:hAnsi="Courier New" w:cs="Courier New"/>
    </w:rPr>
  </w:style>
  <w:style w:type="character" w:customStyle="1" w:styleId="WW8Num40z2">
    <w:name w:val="WW8Num40z2"/>
    <w:rsid w:val="00D45BD0"/>
    <w:rPr>
      <w:rFonts w:ascii="Wingdings" w:hAnsi="Wingdings"/>
    </w:rPr>
  </w:style>
  <w:style w:type="character" w:customStyle="1" w:styleId="81">
    <w:name w:val="Основной шрифт абзаца8"/>
    <w:rsid w:val="00D45BD0"/>
  </w:style>
  <w:style w:type="character" w:customStyle="1" w:styleId="71">
    <w:name w:val="Основной шрифт абзаца7"/>
    <w:rsid w:val="00D45BD0"/>
  </w:style>
  <w:style w:type="character" w:customStyle="1" w:styleId="WW8Num12z3">
    <w:name w:val="WW8Num12z3"/>
    <w:rsid w:val="00D45BD0"/>
    <w:rPr>
      <w:rFonts w:ascii="Symbol" w:hAnsi="Symbol"/>
    </w:rPr>
  </w:style>
  <w:style w:type="character" w:customStyle="1" w:styleId="61">
    <w:name w:val="Основной шрифт абзаца6"/>
    <w:rsid w:val="00D45BD0"/>
  </w:style>
  <w:style w:type="character" w:customStyle="1" w:styleId="WW8Num1z0">
    <w:name w:val="WW8Num1z0"/>
    <w:rsid w:val="00D45BD0"/>
    <w:rPr>
      <w:rFonts w:ascii="Symbol" w:hAnsi="Symbol"/>
      <w:color w:val="auto"/>
    </w:rPr>
  </w:style>
  <w:style w:type="character" w:customStyle="1" w:styleId="WW8Num6z0">
    <w:name w:val="WW8Num6z0"/>
    <w:rsid w:val="00D45BD0"/>
    <w:rPr>
      <w:rFonts w:ascii="Symbol" w:hAnsi="Symbol"/>
      <w:color w:val="auto"/>
    </w:rPr>
  </w:style>
  <w:style w:type="character" w:customStyle="1" w:styleId="WW8Num13z0">
    <w:name w:val="WW8Num13z0"/>
    <w:rsid w:val="00D45BD0"/>
    <w:rPr>
      <w:rFonts w:ascii="Symbol" w:hAnsi="Symbol"/>
    </w:rPr>
  </w:style>
  <w:style w:type="character" w:customStyle="1" w:styleId="WW8Num14z2">
    <w:name w:val="WW8Num14z2"/>
    <w:rsid w:val="00D45BD0"/>
    <w:rPr>
      <w:rFonts w:ascii="Wingdings" w:hAnsi="Wingdings"/>
    </w:rPr>
  </w:style>
  <w:style w:type="character" w:customStyle="1" w:styleId="WW8Num14z3">
    <w:name w:val="WW8Num14z3"/>
    <w:rsid w:val="00D45BD0"/>
    <w:rPr>
      <w:rFonts w:ascii="Symbol" w:hAnsi="Symbol"/>
    </w:rPr>
  </w:style>
  <w:style w:type="character" w:customStyle="1" w:styleId="WW8Num14z4">
    <w:name w:val="WW8Num14z4"/>
    <w:rsid w:val="00D45BD0"/>
    <w:rPr>
      <w:rFonts w:ascii="Courier New" w:hAnsi="Courier New" w:cs="Courier New"/>
    </w:rPr>
  </w:style>
  <w:style w:type="character" w:customStyle="1" w:styleId="51">
    <w:name w:val="Основной шрифт абзаца5"/>
    <w:rsid w:val="00D45BD0"/>
  </w:style>
  <w:style w:type="character" w:customStyle="1" w:styleId="41">
    <w:name w:val="Основной шрифт абзаца4"/>
    <w:rsid w:val="00D45BD0"/>
  </w:style>
  <w:style w:type="character" w:customStyle="1" w:styleId="37">
    <w:name w:val="Основной шрифт абзаца3"/>
    <w:rsid w:val="00D45BD0"/>
  </w:style>
  <w:style w:type="character" w:customStyle="1" w:styleId="26">
    <w:name w:val="Основной шрифт абзаца2"/>
    <w:rsid w:val="00D45BD0"/>
  </w:style>
  <w:style w:type="character" w:customStyle="1" w:styleId="Absatz-Standardschriftart">
    <w:name w:val="Absatz-Standardschriftart"/>
    <w:rsid w:val="00D45BD0"/>
  </w:style>
  <w:style w:type="character" w:customStyle="1" w:styleId="WW-Absatz-Standardschriftart">
    <w:name w:val="WW-Absatz-Standardschriftart"/>
    <w:rsid w:val="00D45BD0"/>
  </w:style>
  <w:style w:type="character" w:customStyle="1" w:styleId="WW-Absatz-Standardschriftart1">
    <w:name w:val="WW-Absatz-Standardschriftart1"/>
    <w:rsid w:val="00D45BD0"/>
  </w:style>
  <w:style w:type="character" w:customStyle="1" w:styleId="WW-Absatz-Standardschriftart11">
    <w:name w:val="WW-Absatz-Standardschriftart11"/>
    <w:rsid w:val="00D45BD0"/>
  </w:style>
  <w:style w:type="character" w:customStyle="1" w:styleId="WW8Num5z1">
    <w:name w:val="WW8Num5z1"/>
    <w:rsid w:val="00D45BD0"/>
    <w:rPr>
      <w:rFonts w:ascii="Symbol" w:hAnsi="Symbol"/>
    </w:rPr>
  </w:style>
  <w:style w:type="character" w:customStyle="1" w:styleId="WW8Num6z1">
    <w:name w:val="WW8Num6z1"/>
    <w:rsid w:val="00D45BD0"/>
    <w:rPr>
      <w:rFonts w:ascii="Courier New" w:hAnsi="Courier New" w:cs="Courier New"/>
    </w:rPr>
  </w:style>
  <w:style w:type="character" w:customStyle="1" w:styleId="WW8Num6z2">
    <w:name w:val="WW8Num6z2"/>
    <w:rsid w:val="00D45BD0"/>
    <w:rPr>
      <w:rFonts w:ascii="Wingdings" w:hAnsi="Wingdings"/>
    </w:rPr>
  </w:style>
  <w:style w:type="character" w:customStyle="1" w:styleId="WW8Num6z3">
    <w:name w:val="WW8Num6z3"/>
    <w:rsid w:val="00D45BD0"/>
    <w:rPr>
      <w:rFonts w:ascii="Symbol" w:hAnsi="Symbol"/>
    </w:rPr>
  </w:style>
  <w:style w:type="character" w:customStyle="1" w:styleId="WW8Num8z1">
    <w:name w:val="WW8Num8z1"/>
    <w:rsid w:val="00D45BD0"/>
    <w:rPr>
      <w:rFonts w:ascii="Courier New" w:hAnsi="Courier New" w:cs="Courier New"/>
    </w:rPr>
  </w:style>
  <w:style w:type="character" w:customStyle="1" w:styleId="WW8Num8z2">
    <w:name w:val="WW8Num8z2"/>
    <w:rsid w:val="00D45BD0"/>
    <w:rPr>
      <w:rFonts w:ascii="Wingdings" w:hAnsi="Wingdings"/>
    </w:rPr>
  </w:style>
  <w:style w:type="character" w:customStyle="1" w:styleId="WW8Num9z1">
    <w:name w:val="WW8Num9z1"/>
    <w:rsid w:val="00D45BD0"/>
    <w:rPr>
      <w:rFonts w:ascii="Courier New" w:hAnsi="Courier New" w:cs="Courier New"/>
    </w:rPr>
  </w:style>
  <w:style w:type="character" w:customStyle="1" w:styleId="WW8Num9z2">
    <w:name w:val="WW8Num9z2"/>
    <w:rsid w:val="00D45BD0"/>
    <w:rPr>
      <w:rFonts w:ascii="Wingdings" w:hAnsi="Wingdings"/>
    </w:rPr>
  </w:style>
  <w:style w:type="character" w:customStyle="1" w:styleId="WW8Num10z1">
    <w:name w:val="WW8Num10z1"/>
    <w:rsid w:val="00D45BD0"/>
    <w:rPr>
      <w:rFonts w:ascii="Courier New" w:hAnsi="Courier New" w:cs="Courier New"/>
    </w:rPr>
  </w:style>
  <w:style w:type="character" w:customStyle="1" w:styleId="WW8Num10z2">
    <w:name w:val="WW8Num10z2"/>
    <w:rsid w:val="00D45BD0"/>
    <w:rPr>
      <w:rFonts w:ascii="Wingdings" w:hAnsi="Wingdings"/>
    </w:rPr>
  </w:style>
  <w:style w:type="character" w:customStyle="1" w:styleId="WW8Num16z1">
    <w:name w:val="WW8Num16z1"/>
    <w:rsid w:val="00D45BD0"/>
    <w:rPr>
      <w:rFonts w:ascii="Courier New" w:hAnsi="Courier New" w:cs="Courier New"/>
    </w:rPr>
  </w:style>
  <w:style w:type="character" w:customStyle="1" w:styleId="WW8Num16z2">
    <w:name w:val="WW8Num16z2"/>
    <w:rsid w:val="00D45BD0"/>
    <w:rPr>
      <w:rFonts w:ascii="Wingdings" w:hAnsi="Wingdings"/>
    </w:rPr>
  </w:style>
  <w:style w:type="character" w:customStyle="1" w:styleId="WW8Num16z3">
    <w:name w:val="WW8Num16z3"/>
    <w:rsid w:val="00D45BD0"/>
    <w:rPr>
      <w:rFonts w:ascii="Symbol" w:hAnsi="Symbol"/>
    </w:rPr>
  </w:style>
  <w:style w:type="character" w:customStyle="1" w:styleId="WW8Num17z1">
    <w:name w:val="WW8Num17z1"/>
    <w:rsid w:val="00D45BD0"/>
    <w:rPr>
      <w:rFonts w:ascii="Courier New" w:hAnsi="Courier New" w:cs="Courier New"/>
    </w:rPr>
  </w:style>
  <w:style w:type="character" w:customStyle="1" w:styleId="WW8Num17z2">
    <w:name w:val="WW8Num17z2"/>
    <w:rsid w:val="00D45BD0"/>
    <w:rPr>
      <w:rFonts w:ascii="Wingdings" w:hAnsi="Wingdings"/>
    </w:rPr>
  </w:style>
  <w:style w:type="character" w:customStyle="1" w:styleId="WW8Num17z3">
    <w:name w:val="WW8Num17z3"/>
    <w:rsid w:val="00D45BD0"/>
    <w:rPr>
      <w:rFonts w:ascii="Symbol" w:hAnsi="Symbol"/>
    </w:rPr>
  </w:style>
  <w:style w:type="character" w:customStyle="1" w:styleId="WW8Num18z1">
    <w:name w:val="WW8Num18z1"/>
    <w:rsid w:val="00D45BD0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26z1">
    <w:name w:val="WW8Num26z1"/>
    <w:rsid w:val="00D45BD0"/>
    <w:rPr>
      <w:rFonts w:ascii="Courier New" w:hAnsi="Courier New" w:cs="Courier New"/>
    </w:rPr>
  </w:style>
  <w:style w:type="character" w:customStyle="1" w:styleId="WW8Num26z2">
    <w:name w:val="WW8Num26z2"/>
    <w:rsid w:val="00D45BD0"/>
    <w:rPr>
      <w:rFonts w:ascii="Wingdings" w:hAnsi="Wingdings"/>
    </w:rPr>
  </w:style>
  <w:style w:type="character" w:customStyle="1" w:styleId="WW8Num28z4">
    <w:name w:val="WW8Num28z4"/>
    <w:rsid w:val="00D45BD0"/>
    <w:rPr>
      <w:rFonts w:ascii="Courier New" w:hAnsi="Courier New" w:cs="Courier New"/>
    </w:rPr>
  </w:style>
  <w:style w:type="character" w:customStyle="1" w:styleId="WW8Num31z3">
    <w:name w:val="WW8Num31z3"/>
    <w:rsid w:val="00D45BD0"/>
    <w:rPr>
      <w:rFonts w:ascii="Symbol" w:hAnsi="Symbol"/>
    </w:rPr>
  </w:style>
  <w:style w:type="character" w:customStyle="1" w:styleId="WW8Num35z3">
    <w:name w:val="WW8Num35z3"/>
    <w:rsid w:val="00D45BD0"/>
    <w:rPr>
      <w:rFonts w:ascii="Symbol" w:hAnsi="Symbol"/>
    </w:rPr>
  </w:style>
  <w:style w:type="character" w:customStyle="1" w:styleId="WW8Num37z3">
    <w:name w:val="WW8Num37z3"/>
    <w:rsid w:val="00D45BD0"/>
    <w:rPr>
      <w:rFonts w:ascii="Symbol" w:hAnsi="Symbol"/>
    </w:rPr>
  </w:style>
  <w:style w:type="character" w:customStyle="1" w:styleId="WW8NumSt13z0">
    <w:name w:val="WW8NumSt13z0"/>
    <w:rsid w:val="00D45BD0"/>
    <w:rPr>
      <w:rFonts w:ascii="Times New Roman" w:hAnsi="Times New Roman" w:cs="Times New Roman"/>
    </w:rPr>
  </w:style>
  <w:style w:type="character" w:customStyle="1" w:styleId="19">
    <w:name w:val="Основной шрифт абзаца1"/>
    <w:rsid w:val="00D45BD0"/>
  </w:style>
  <w:style w:type="character" w:customStyle="1" w:styleId="1a">
    <w:name w:val="Знак примечания1"/>
    <w:rsid w:val="00D45BD0"/>
    <w:rPr>
      <w:sz w:val="16"/>
      <w:szCs w:val="16"/>
    </w:rPr>
  </w:style>
  <w:style w:type="character" w:customStyle="1" w:styleId="aff3">
    <w:name w:val="Вступление"/>
    <w:rsid w:val="00D45BD0"/>
    <w:rPr>
      <w:rFonts w:ascii="Arial Black" w:hAnsi="Arial Black" w:cs="Arial Black"/>
      <w:spacing w:val="-4"/>
      <w:sz w:val="18"/>
      <w:szCs w:val="18"/>
    </w:rPr>
  </w:style>
  <w:style w:type="character" w:customStyle="1" w:styleId="aff4">
    <w:name w:val="Девиз"/>
    <w:rsid w:val="00D45BD0"/>
    <w:rPr>
      <w:i/>
      <w:iCs/>
      <w:spacing w:val="-6"/>
      <w:sz w:val="24"/>
      <w:szCs w:val="24"/>
      <w:lang w:val="ru-RU"/>
    </w:rPr>
  </w:style>
  <w:style w:type="character" w:customStyle="1" w:styleId="aff5">
    <w:name w:val="Надстрочный"/>
    <w:rsid w:val="00D45BD0"/>
    <w:rPr>
      <w:b/>
      <w:bCs/>
      <w:vertAlign w:val="superscript"/>
    </w:rPr>
  </w:style>
  <w:style w:type="character" w:styleId="HTML">
    <w:name w:val="HTML Acronym"/>
    <w:rsid w:val="00D45BD0"/>
    <w:rPr>
      <w:lang w:val="ru-RU"/>
    </w:rPr>
  </w:style>
  <w:style w:type="character" w:styleId="HTML0">
    <w:name w:val="HTML Keyboard"/>
    <w:rsid w:val="00D45BD0"/>
    <w:rPr>
      <w:rFonts w:ascii="Courier New" w:hAnsi="Courier New" w:cs="Courier New"/>
      <w:sz w:val="20"/>
      <w:szCs w:val="20"/>
      <w:lang w:val="ru-RU"/>
    </w:rPr>
  </w:style>
  <w:style w:type="character" w:styleId="HTML1">
    <w:name w:val="HTML Code"/>
    <w:rsid w:val="00D45BD0"/>
    <w:rPr>
      <w:rFonts w:ascii="Courier New" w:hAnsi="Courier New" w:cs="Courier New"/>
      <w:sz w:val="20"/>
      <w:szCs w:val="20"/>
      <w:lang w:val="ru-RU"/>
    </w:rPr>
  </w:style>
  <w:style w:type="character" w:styleId="HTML2">
    <w:name w:val="HTML Sample"/>
    <w:rsid w:val="00D45BD0"/>
    <w:rPr>
      <w:rFonts w:ascii="Courier New" w:hAnsi="Courier New" w:cs="Courier New"/>
      <w:lang w:val="ru-RU"/>
    </w:rPr>
  </w:style>
  <w:style w:type="character" w:styleId="HTML3">
    <w:name w:val="HTML Definition"/>
    <w:rsid w:val="00D45BD0"/>
    <w:rPr>
      <w:i/>
      <w:iCs/>
      <w:lang w:val="ru-RU"/>
    </w:rPr>
  </w:style>
  <w:style w:type="character" w:styleId="HTML4">
    <w:name w:val="HTML Variable"/>
    <w:rsid w:val="00D45BD0"/>
    <w:rPr>
      <w:i/>
      <w:iCs/>
      <w:lang w:val="ru-RU"/>
    </w:rPr>
  </w:style>
  <w:style w:type="character" w:styleId="HTML5">
    <w:name w:val="HTML Typewriter"/>
    <w:rsid w:val="00D45BD0"/>
    <w:rPr>
      <w:rFonts w:ascii="Courier New" w:hAnsi="Courier New" w:cs="Courier New"/>
      <w:sz w:val="20"/>
      <w:szCs w:val="20"/>
      <w:lang w:val="ru-RU"/>
    </w:rPr>
  </w:style>
  <w:style w:type="character" w:styleId="aff6">
    <w:name w:val="Strong"/>
    <w:qFormat/>
    <w:rsid w:val="00D45BD0"/>
    <w:rPr>
      <w:b/>
      <w:bCs/>
      <w:lang w:val="ru-RU"/>
    </w:rPr>
  </w:style>
  <w:style w:type="character" w:styleId="HTML6">
    <w:name w:val="HTML Cite"/>
    <w:rsid w:val="00D45BD0"/>
    <w:rPr>
      <w:i/>
      <w:iCs/>
      <w:lang w:val="ru-RU"/>
    </w:rPr>
  </w:style>
  <w:style w:type="character" w:customStyle="1" w:styleId="aff7">
    <w:name w:val=" Знак"/>
    <w:rsid w:val="00D45BD0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38">
    <w:name w:val="Заголовок 3 Знак"/>
    <w:rsid w:val="00D45BD0"/>
    <w:rPr>
      <w:b/>
      <w:sz w:val="24"/>
      <w:szCs w:val="24"/>
      <w:u w:val="single"/>
      <w:lang w:val="ru-RU" w:eastAsia="ar-SA" w:bidi="ar-SA"/>
    </w:rPr>
  </w:style>
  <w:style w:type="character" w:customStyle="1" w:styleId="1b">
    <w:name w:val="Заголовок 1 Знак Знак Знак Знак"/>
    <w:rsid w:val="00D45BD0"/>
    <w:rPr>
      <w:bCs/>
      <w:sz w:val="28"/>
      <w:szCs w:val="28"/>
      <w:lang w:val="ru-RU" w:eastAsia="ar-SA" w:bidi="ar-SA"/>
    </w:rPr>
  </w:style>
  <w:style w:type="character" w:customStyle="1" w:styleId="1c">
    <w:name w:val="Заголовок_1 Знак Знак"/>
    <w:rsid w:val="00D45BD0"/>
    <w:rPr>
      <w:b/>
      <w:caps/>
      <w:sz w:val="24"/>
      <w:szCs w:val="24"/>
      <w:lang w:val="ru-RU" w:eastAsia="ar-SA" w:bidi="ar-SA"/>
    </w:rPr>
  </w:style>
  <w:style w:type="character" w:customStyle="1" w:styleId="aff8">
    <w:name w:val="Подчеркнутый Знак"/>
    <w:rsid w:val="00D45BD0"/>
    <w:rPr>
      <w:sz w:val="24"/>
      <w:szCs w:val="24"/>
      <w:u w:val="single"/>
      <w:lang w:val="ru-RU" w:eastAsia="ar-SA" w:bidi="ar-SA"/>
    </w:rPr>
  </w:style>
  <w:style w:type="character" w:customStyle="1" w:styleId="1d">
    <w:name w:val="Маркированный_1 Знак Знак"/>
    <w:rsid w:val="00D45BD0"/>
    <w:rPr>
      <w:sz w:val="24"/>
      <w:szCs w:val="24"/>
    </w:rPr>
  </w:style>
  <w:style w:type="character" w:customStyle="1" w:styleId="27">
    <w:name w:val="Заголовок 2 Знак"/>
    <w:rsid w:val="00D45BD0"/>
    <w:rPr>
      <w:b/>
      <w:bCs/>
      <w:sz w:val="24"/>
      <w:szCs w:val="24"/>
      <w:lang w:val="ru-RU" w:eastAsia="ar-SA" w:bidi="ar-SA"/>
    </w:rPr>
  </w:style>
  <w:style w:type="character" w:customStyle="1" w:styleId="aff9">
    <w:name w:val="Подчеркнутый Знак Знак"/>
    <w:rsid w:val="00D45BD0"/>
    <w:rPr>
      <w:sz w:val="24"/>
      <w:szCs w:val="24"/>
      <w:u w:val="single"/>
      <w:lang w:val="ru-RU" w:eastAsia="ar-SA" w:bidi="ar-SA"/>
    </w:rPr>
  </w:style>
  <w:style w:type="character" w:customStyle="1" w:styleId="affa">
    <w:name w:val="Основной текст Знак"/>
    <w:rsid w:val="00D45BD0"/>
    <w:rPr>
      <w:sz w:val="24"/>
      <w:szCs w:val="24"/>
      <w:lang w:val="ru-RU" w:eastAsia="ar-SA" w:bidi="ar-SA"/>
    </w:rPr>
  </w:style>
  <w:style w:type="character" w:customStyle="1" w:styleId="affb">
    <w:name w:val="Знак"/>
    <w:rsid w:val="00D45BD0"/>
    <w:rPr>
      <w:sz w:val="24"/>
      <w:szCs w:val="24"/>
      <w:lang w:val="ru-RU" w:eastAsia="ar-SA" w:bidi="ar-SA"/>
    </w:rPr>
  </w:style>
  <w:style w:type="character" w:customStyle="1" w:styleId="1e">
    <w:name w:val=" Знак Знак Знак1"/>
    <w:rsid w:val="00D45BD0"/>
    <w:rPr>
      <w:sz w:val="24"/>
      <w:szCs w:val="24"/>
      <w:lang w:val="ru-RU" w:eastAsia="ar-SA" w:bidi="ar-SA"/>
    </w:rPr>
  </w:style>
  <w:style w:type="character" w:customStyle="1" w:styleId="1f">
    <w:name w:val="Маркированный_1 Знак Знак Знак"/>
    <w:rsid w:val="00D45BD0"/>
    <w:rPr>
      <w:sz w:val="24"/>
      <w:szCs w:val="24"/>
      <w:lang w:val="ru-RU" w:eastAsia="ar-SA" w:bidi="ar-SA"/>
    </w:rPr>
  </w:style>
  <w:style w:type="character" w:customStyle="1" w:styleId="affc">
    <w:name w:val=" Знак Знак Знак Знак"/>
    <w:rsid w:val="00D45BD0"/>
    <w:rPr>
      <w:sz w:val="24"/>
      <w:szCs w:val="24"/>
      <w:lang w:val="ru-RU" w:eastAsia="ar-SA" w:bidi="ar-SA"/>
    </w:rPr>
  </w:style>
  <w:style w:type="character" w:customStyle="1" w:styleId="affd">
    <w:name w:val="Знак Знак"/>
    <w:rsid w:val="00D45BD0"/>
    <w:rPr>
      <w:sz w:val="24"/>
      <w:szCs w:val="24"/>
      <w:lang w:val="ru-RU" w:eastAsia="ar-SA" w:bidi="ar-SA"/>
    </w:rPr>
  </w:style>
  <w:style w:type="character" w:customStyle="1" w:styleId="210">
    <w:name w:val="21"/>
    <w:rsid w:val="00D45BD0"/>
    <w:rPr>
      <w:rFonts w:ascii="Tahoma" w:hAnsi="Tahoma" w:cs="Tahoma"/>
      <w:b w:val="0"/>
      <w:bCs w:val="0"/>
      <w:i w:val="0"/>
      <w:iCs w:val="0"/>
      <w:caps w:val="0"/>
      <w:smallCaps w:val="0"/>
      <w:sz w:val="31"/>
      <w:szCs w:val="31"/>
    </w:rPr>
  </w:style>
  <w:style w:type="character" w:customStyle="1" w:styleId="affe">
    <w:name w:val=" Знак Знак Знак"/>
    <w:rsid w:val="00D45BD0"/>
    <w:rPr>
      <w:b/>
      <w:sz w:val="24"/>
      <w:szCs w:val="24"/>
      <w:u w:val="single"/>
      <w:lang w:val="ru-RU" w:eastAsia="ar-SA" w:bidi="ar-SA"/>
    </w:rPr>
  </w:style>
  <w:style w:type="character" w:customStyle="1" w:styleId="afff">
    <w:name w:val="Обычный в таблице Знак Знак"/>
    <w:rsid w:val="00D45BD0"/>
    <w:rPr>
      <w:sz w:val="24"/>
      <w:szCs w:val="24"/>
      <w:lang w:val="ru-RU" w:eastAsia="ar-SA" w:bidi="ar-SA"/>
    </w:rPr>
  </w:style>
  <w:style w:type="character" w:customStyle="1" w:styleId="S1">
    <w:name w:val="S_Обычный Знак"/>
    <w:rsid w:val="00D45BD0"/>
    <w:rPr>
      <w:sz w:val="24"/>
      <w:szCs w:val="24"/>
      <w:lang w:val="ru-RU" w:eastAsia="ar-SA" w:bidi="ar-SA"/>
    </w:rPr>
  </w:style>
  <w:style w:type="character" w:customStyle="1" w:styleId="S2">
    <w:name w:val="S_Маркированный Знак Знак"/>
    <w:rsid w:val="00D45BD0"/>
    <w:rPr>
      <w:sz w:val="24"/>
      <w:szCs w:val="24"/>
    </w:rPr>
  </w:style>
  <w:style w:type="character" w:customStyle="1" w:styleId="110">
    <w:name w:val="Маркированный_1 Знак1"/>
    <w:rsid w:val="00D45BD0"/>
    <w:rPr>
      <w:sz w:val="24"/>
      <w:szCs w:val="24"/>
    </w:rPr>
  </w:style>
  <w:style w:type="character" w:customStyle="1" w:styleId="S3">
    <w:name w:val="S_Заголовок таблицы Знак"/>
    <w:rsid w:val="00D45BD0"/>
    <w:rPr>
      <w:sz w:val="24"/>
      <w:szCs w:val="24"/>
      <w:u w:val="single"/>
      <w:lang w:val="ru-RU" w:eastAsia="ar-SA" w:bidi="ar-SA"/>
    </w:rPr>
  </w:style>
  <w:style w:type="character" w:customStyle="1" w:styleId="S5">
    <w:name w:val="S_Таблица Знак"/>
    <w:rsid w:val="00D45BD0"/>
    <w:rPr>
      <w:sz w:val="24"/>
      <w:szCs w:val="24"/>
      <w:lang w:val="ru-RU" w:eastAsia="ar-SA" w:bidi="ar-SA"/>
    </w:rPr>
  </w:style>
  <w:style w:type="character" w:customStyle="1" w:styleId="S6">
    <w:name w:val="S_Маркированный Знак"/>
    <w:rsid w:val="00D45BD0"/>
    <w:rPr>
      <w:sz w:val="24"/>
      <w:szCs w:val="24"/>
      <w:lang w:val="ru-RU" w:eastAsia="ar-SA" w:bidi="ar-SA"/>
    </w:rPr>
  </w:style>
  <w:style w:type="character" w:customStyle="1" w:styleId="S30">
    <w:name w:val="S_Заголовок 3 Знак"/>
    <w:rsid w:val="00D45BD0"/>
    <w:rPr>
      <w:sz w:val="24"/>
      <w:szCs w:val="24"/>
      <w:u w:val="single"/>
    </w:rPr>
  </w:style>
  <w:style w:type="character" w:customStyle="1" w:styleId="S7">
    <w:name w:val="S_Обычный в таблице Знак"/>
    <w:rsid w:val="00D45BD0"/>
    <w:rPr>
      <w:sz w:val="24"/>
      <w:szCs w:val="24"/>
      <w:lang w:val="ru-RU" w:eastAsia="ar-SA" w:bidi="ar-SA"/>
    </w:rPr>
  </w:style>
  <w:style w:type="character" w:customStyle="1" w:styleId="afff0">
    <w:name w:val="Верхний колонтитул Знак"/>
    <w:uiPriority w:val="99"/>
    <w:rsid w:val="00D45BD0"/>
    <w:rPr>
      <w:sz w:val="24"/>
      <w:szCs w:val="24"/>
      <w:lang w:val="en-US"/>
    </w:rPr>
  </w:style>
  <w:style w:type="character" w:customStyle="1" w:styleId="afff1">
    <w:name w:val="Нижний колонтитул Знак"/>
    <w:aliases w:val=" Знак Знак, Знак6 Знак, Знак Знак1"/>
    <w:uiPriority w:val="99"/>
    <w:rsid w:val="00D45BD0"/>
    <w:rPr>
      <w:sz w:val="24"/>
      <w:szCs w:val="24"/>
    </w:rPr>
  </w:style>
  <w:style w:type="character" w:customStyle="1" w:styleId="1f0">
    <w:name w:val="Заголовок_1 Знак Знак Знак"/>
    <w:rsid w:val="00D45BD0"/>
    <w:rPr>
      <w:b/>
      <w:caps/>
      <w:sz w:val="24"/>
      <w:szCs w:val="24"/>
      <w:lang w:val="ru-RU" w:eastAsia="ar-SA" w:bidi="ar-SA"/>
    </w:rPr>
  </w:style>
  <w:style w:type="character" w:customStyle="1" w:styleId="1f1">
    <w:name w:val=" Знак1"/>
    <w:rsid w:val="00D45BD0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afff2">
    <w:name w:val="Подчеркнутый Знак Знак Знак"/>
    <w:rsid w:val="00D45BD0"/>
    <w:rPr>
      <w:sz w:val="24"/>
      <w:szCs w:val="24"/>
      <w:u w:val="single"/>
      <w:lang w:val="ru-RU" w:eastAsia="ar-SA" w:bidi="ar-SA"/>
    </w:rPr>
  </w:style>
  <w:style w:type="character" w:customStyle="1" w:styleId="1f2">
    <w:name w:val="Маркированный_1 Знак Знак Знак Знак"/>
    <w:rsid w:val="00D45BD0"/>
    <w:rPr>
      <w:sz w:val="24"/>
      <w:szCs w:val="24"/>
      <w:lang w:val="ru-RU" w:eastAsia="ar-SA" w:bidi="ar-SA"/>
    </w:rPr>
  </w:style>
  <w:style w:type="character" w:customStyle="1" w:styleId="1f3">
    <w:name w:val="Подчеркнутый Знак Знак1"/>
    <w:rsid w:val="00D45BD0"/>
    <w:rPr>
      <w:sz w:val="24"/>
      <w:szCs w:val="24"/>
      <w:u w:val="single"/>
      <w:lang w:val="ru-RU" w:eastAsia="ar-SA" w:bidi="ar-SA"/>
    </w:rPr>
  </w:style>
  <w:style w:type="character" w:customStyle="1" w:styleId="28">
    <w:name w:val="Знак2"/>
    <w:rsid w:val="00D45BD0"/>
    <w:rPr>
      <w:b/>
      <w:bCs/>
      <w:sz w:val="24"/>
      <w:szCs w:val="24"/>
      <w:lang w:val="ru-RU" w:eastAsia="ar-SA" w:bidi="ar-SA"/>
    </w:rPr>
  </w:style>
  <w:style w:type="character" w:customStyle="1" w:styleId="S40">
    <w:name w:val="S_Заголовок 4 Знак"/>
    <w:rsid w:val="00D45BD0"/>
    <w:rPr>
      <w:i/>
      <w:sz w:val="24"/>
      <w:szCs w:val="24"/>
    </w:rPr>
  </w:style>
  <w:style w:type="character" w:customStyle="1" w:styleId="1f4">
    <w:name w:val="Заголовок_1 Знак Знак Знак Знак"/>
    <w:rsid w:val="00D45BD0"/>
    <w:rPr>
      <w:b/>
      <w:caps/>
      <w:sz w:val="24"/>
      <w:szCs w:val="24"/>
      <w:lang w:val="ru-RU" w:eastAsia="ar-SA" w:bidi="ar-SA"/>
    </w:rPr>
  </w:style>
  <w:style w:type="character" w:customStyle="1" w:styleId="afff3">
    <w:name w:val="Заголовок таблицы + Обычный Знак"/>
    <w:rsid w:val="00D45BD0"/>
    <w:rPr>
      <w:spacing w:val="2"/>
      <w:sz w:val="24"/>
      <w:szCs w:val="24"/>
      <w:shd w:val="clear" w:color="auto" w:fill="FFFFFF"/>
    </w:rPr>
  </w:style>
  <w:style w:type="character" w:customStyle="1" w:styleId="afff4">
    <w:name w:val="Подчеркнутый Знак Знак Знак Знак"/>
    <w:rsid w:val="00D45BD0"/>
    <w:rPr>
      <w:sz w:val="24"/>
      <w:szCs w:val="24"/>
      <w:u w:val="single"/>
      <w:lang w:val="ru-RU" w:eastAsia="ar-SA" w:bidi="ar-SA"/>
    </w:rPr>
  </w:style>
  <w:style w:type="character" w:customStyle="1" w:styleId="1f5">
    <w:name w:val="Маркированный_1 Знак Знак Знак Знак Знак"/>
    <w:rsid w:val="00D45BD0"/>
    <w:rPr>
      <w:sz w:val="24"/>
      <w:szCs w:val="24"/>
      <w:lang w:val="ru-RU" w:eastAsia="ar-SA" w:bidi="ar-SA"/>
    </w:rPr>
  </w:style>
  <w:style w:type="character" w:customStyle="1" w:styleId="1f6">
    <w:name w:val="Заголовок_1 Знак Знак Знак Знак Знак"/>
    <w:rsid w:val="00D45BD0"/>
    <w:rPr>
      <w:b/>
      <w:caps/>
      <w:sz w:val="24"/>
      <w:szCs w:val="24"/>
      <w:lang w:val="ru-RU" w:eastAsia="ar-SA" w:bidi="ar-SA"/>
    </w:rPr>
  </w:style>
  <w:style w:type="character" w:customStyle="1" w:styleId="111">
    <w:name w:val="Маркированный_1 Знак Знак1"/>
    <w:rsid w:val="00D45BD0"/>
    <w:rPr>
      <w:sz w:val="24"/>
      <w:szCs w:val="24"/>
      <w:lang w:val="ru-RU" w:eastAsia="ar-SA" w:bidi="ar-SA"/>
    </w:rPr>
  </w:style>
  <w:style w:type="character" w:customStyle="1" w:styleId="S8">
    <w:name w:val="S_Обычный Знак Знак Знак"/>
    <w:rsid w:val="00D45BD0"/>
    <w:rPr>
      <w:sz w:val="24"/>
      <w:szCs w:val="24"/>
    </w:rPr>
  </w:style>
  <w:style w:type="character" w:customStyle="1" w:styleId="afff5">
    <w:name w:val="Текст выноски Знак"/>
    <w:rsid w:val="00D45BD0"/>
    <w:rPr>
      <w:rFonts w:ascii="Tahoma" w:hAnsi="Tahoma" w:cs="Tahoma"/>
      <w:sz w:val="16"/>
      <w:szCs w:val="16"/>
    </w:rPr>
  </w:style>
  <w:style w:type="character" w:customStyle="1" w:styleId="afff6">
    <w:name w:val="Маркеры списка"/>
    <w:rsid w:val="00D45BD0"/>
    <w:rPr>
      <w:rFonts w:ascii="StarSymbol" w:eastAsia="StarSymbol" w:hAnsi="StarSymbol" w:cs="StarSymbol"/>
      <w:sz w:val="18"/>
      <w:szCs w:val="18"/>
    </w:rPr>
  </w:style>
  <w:style w:type="paragraph" w:customStyle="1" w:styleId="afff7">
    <w:name w:val="Заголовок"/>
    <w:basedOn w:val="a"/>
    <w:next w:val="a1"/>
    <w:rsid w:val="00D45BD0"/>
    <w:pPr>
      <w:keepNext/>
      <w:spacing w:before="240" w:after="120" w:line="360" w:lineRule="auto"/>
      <w:ind w:firstLine="680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f8">
    <w:name w:val="List"/>
    <w:basedOn w:val="a1"/>
    <w:semiHidden/>
    <w:rsid w:val="00D45BD0"/>
    <w:pPr>
      <w:spacing w:after="240" w:line="240" w:lineRule="atLeast"/>
      <w:ind w:left="1440" w:hanging="360"/>
      <w:jc w:val="both"/>
    </w:pPr>
    <w:rPr>
      <w:rFonts w:ascii="Arial" w:hAnsi="Arial" w:cs="Arial"/>
      <w:b w:val="0"/>
      <w:bCs w:val="0"/>
      <w:spacing w:val="-5"/>
      <w:sz w:val="20"/>
      <w:szCs w:val="20"/>
      <w:lang w:eastAsia="ar-SA"/>
    </w:rPr>
  </w:style>
  <w:style w:type="paragraph" w:customStyle="1" w:styleId="82">
    <w:name w:val="Название8"/>
    <w:basedOn w:val="a"/>
    <w:rsid w:val="00D45BD0"/>
    <w:pPr>
      <w:suppressLineNumbers/>
      <w:spacing w:before="120" w:after="120" w:line="360" w:lineRule="auto"/>
      <w:ind w:firstLine="680"/>
      <w:jc w:val="both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83">
    <w:name w:val="Указатель8"/>
    <w:basedOn w:val="a"/>
    <w:rsid w:val="00D45BD0"/>
    <w:pPr>
      <w:suppressLineNumbers/>
      <w:spacing w:line="360" w:lineRule="auto"/>
      <w:ind w:firstLine="680"/>
      <w:jc w:val="both"/>
    </w:pPr>
    <w:rPr>
      <w:rFonts w:ascii="Arial" w:eastAsia="Times New Roman" w:hAnsi="Arial" w:cs="Tahoma"/>
      <w:lang w:eastAsia="ar-SA"/>
    </w:rPr>
  </w:style>
  <w:style w:type="paragraph" w:customStyle="1" w:styleId="211">
    <w:name w:val="Основной текст 21"/>
    <w:basedOn w:val="a"/>
    <w:rsid w:val="00D45BD0"/>
    <w:pPr>
      <w:spacing w:line="360" w:lineRule="auto"/>
      <w:ind w:firstLine="680"/>
      <w:jc w:val="center"/>
    </w:pPr>
    <w:rPr>
      <w:rFonts w:eastAsia="Times New Roman"/>
      <w:b/>
      <w:bCs/>
      <w:caps/>
      <w:lang w:eastAsia="ar-SA"/>
    </w:rPr>
  </w:style>
  <w:style w:type="paragraph" w:customStyle="1" w:styleId="72">
    <w:name w:val="Название7"/>
    <w:basedOn w:val="a"/>
    <w:rsid w:val="00D45BD0"/>
    <w:pPr>
      <w:suppressLineNumbers/>
      <w:spacing w:before="120" w:after="120" w:line="360" w:lineRule="auto"/>
      <w:ind w:firstLine="680"/>
      <w:jc w:val="both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73">
    <w:name w:val="Указатель7"/>
    <w:basedOn w:val="a"/>
    <w:rsid w:val="00D45BD0"/>
    <w:pPr>
      <w:suppressLineNumbers/>
      <w:spacing w:line="360" w:lineRule="auto"/>
      <w:ind w:firstLine="680"/>
      <w:jc w:val="both"/>
    </w:pPr>
    <w:rPr>
      <w:rFonts w:ascii="Arial" w:eastAsia="Times New Roman" w:hAnsi="Arial" w:cs="Tahoma"/>
      <w:lang w:eastAsia="ar-SA"/>
    </w:rPr>
  </w:style>
  <w:style w:type="paragraph" w:customStyle="1" w:styleId="62">
    <w:name w:val="Название6"/>
    <w:basedOn w:val="a"/>
    <w:rsid w:val="00D45BD0"/>
    <w:pPr>
      <w:suppressLineNumbers/>
      <w:spacing w:before="120" w:after="120" w:line="360" w:lineRule="auto"/>
      <w:ind w:firstLine="680"/>
      <w:jc w:val="both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63">
    <w:name w:val="Указатель6"/>
    <w:basedOn w:val="a"/>
    <w:rsid w:val="00D45BD0"/>
    <w:pPr>
      <w:suppressLineNumbers/>
      <w:spacing w:line="360" w:lineRule="auto"/>
      <w:ind w:firstLine="680"/>
      <w:jc w:val="both"/>
    </w:pPr>
    <w:rPr>
      <w:rFonts w:ascii="Arial" w:eastAsia="Times New Roman" w:hAnsi="Arial" w:cs="Tahoma"/>
      <w:lang w:eastAsia="ar-SA"/>
    </w:rPr>
  </w:style>
  <w:style w:type="paragraph" w:customStyle="1" w:styleId="52">
    <w:name w:val="Название5"/>
    <w:basedOn w:val="a"/>
    <w:rsid w:val="00D45BD0"/>
    <w:pPr>
      <w:suppressLineNumbers/>
      <w:spacing w:before="120" w:after="120" w:line="360" w:lineRule="auto"/>
      <w:ind w:firstLine="680"/>
      <w:jc w:val="both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53">
    <w:name w:val="Указатель5"/>
    <w:basedOn w:val="a"/>
    <w:rsid w:val="00D45BD0"/>
    <w:pPr>
      <w:suppressLineNumbers/>
      <w:spacing w:line="360" w:lineRule="auto"/>
      <w:ind w:firstLine="680"/>
      <w:jc w:val="both"/>
    </w:pPr>
    <w:rPr>
      <w:rFonts w:ascii="Arial" w:eastAsia="Times New Roman" w:hAnsi="Arial" w:cs="Tahoma"/>
      <w:lang w:eastAsia="ar-SA"/>
    </w:rPr>
  </w:style>
  <w:style w:type="paragraph" w:customStyle="1" w:styleId="42">
    <w:name w:val="Название4"/>
    <w:basedOn w:val="a"/>
    <w:rsid w:val="00D45BD0"/>
    <w:pPr>
      <w:suppressLineNumbers/>
      <w:spacing w:before="120" w:after="120" w:line="360" w:lineRule="auto"/>
      <w:ind w:firstLine="680"/>
      <w:jc w:val="both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43">
    <w:name w:val="Указатель4"/>
    <w:basedOn w:val="a"/>
    <w:rsid w:val="00D45BD0"/>
    <w:pPr>
      <w:suppressLineNumbers/>
      <w:spacing w:line="360" w:lineRule="auto"/>
      <w:ind w:firstLine="680"/>
      <w:jc w:val="both"/>
    </w:pPr>
    <w:rPr>
      <w:rFonts w:ascii="Arial" w:eastAsia="Times New Roman" w:hAnsi="Arial" w:cs="Tahoma"/>
      <w:lang w:eastAsia="ar-SA"/>
    </w:rPr>
  </w:style>
  <w:style w:type="paragraph" w:customStyle="1" w:styleId="39">
    <w:name w:val="Название3"/>
    <w:basedOn w:val="a"/>
    <w:rsid w:val="00D45BD0"/>
    <w:pPr>
      <w:suppressLineNumbers/>
      <w:spacing w:before="120" w:after="120" w:line="360" w:lineRule="auto"/>
      <w:ind w:firstLine="680"/>
      <w:jc w:val="both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3a">
    <w:name w:val="Указатель3"/>
    <w:basedOn w:val="a"/>
    <w:rsid w:val="00D45BD0"/>
    <w:pPr>
      <w:suppressLineNumbers/>
      <w:spacing w:line="360" w:lineRule="auto"/>
      <w:ind w:firstLine="680"/>
      <w:jc w:val="both"/>
    </w:pPr>
    <w:rPr>
      <w:rFonts w:ascii="Arial" w:eastAsia="Times New Roman" w:hAnsi="Arial" w:cs="Tahoma"/>
      <w:lang w:eastAsia="ar-SA"/>
    </w:rPr>
  </w:style>
  <w:style w:type="paragraph" w:customStyle="1" w:styleId="29">
    <w:name w:val="Название2"/>
    <w:basedOn w:val="a"/>
    <w:rsid w:val="00D45BD0"/>
    <w:pPr>
      <w:suppressLineNumbers/>
      <w:spacing w:before="120" w:after="120" w:line="360" w:lineRule="auto"/>
      <w:ind w:firstLine="680"/>
      <w:jc w:val="both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2a">
    <w:name w:val="Указатель2"/>
    <w:basedOn w:val="a"/>
    <w:rsid w:val="00D45BD0"/>
    <w:pPr>
      <w:suppressLineNumbers/>
      <w:spacing w:line="360" w:lineRule="auto"/>
      <w:ind w:firstLine="680"/>
      <w:jc w:val="both"/>
    </w:pPr>
    <w:rPr>
      <w:rFonts w:ascii="Arial" w:eastAsia="Times New Roman" w:hAnsi="Arial" w:cs="Tahoma"/>
      <w:lang w:eastAsia="ar-SA"/>
    </w:rPr>
  </w:style>
  <w:style w:type="paragraph" w:customStyle="1" w:styleId="1f7">
    <w:name w:val="Название1"/>
    <w:basedOn w:val="a"/>
    <w:rsid w:val="00D45BD0"/>
    <w:pPr>
      <w:suppressLineNumbers/>
      <w:spacing w:before="120" w:after="120" w:line="360" w:lineRule="auto"/>
      <w:ind w:firstLine="680"/>
      <w:jc w:val="both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1f8">
    <w:name w:val="Указатель1"/>
    <w:basedOn w:val="a"/>
    <w:rsid w:val="00D45BD0"/>
    <w:pPr>
      <w:suppressLineNumbers/>
      <w:spacing w:line="360" w:lineRule="auto"/>
      <w:ind w:firstLine="680"/>
      <w:jc w:val="both"/>
    </w:pPr>
    <w:rPr>
      <w:rFonts w:ascii="Arial" w:eastAsia="Times New Roman" w:hAnsi="Arial" w:cs="Tahoma"/>
      <w:lang w:eastAsia="ar-SA"/>
    </w:rPr>
  </w:style>
  <w:style w:type="paragraph" w:customStyle="1" w:styleId="xl22">
    <w:name w:val="xl22"/>
    <w:basedOn w:val="a"/>
    <w:rsid w:val="00D45BD0"/>
    <w:pPr>
      <w:spacing w:before="280" w:after="280" w:line="360" w:lineRule="auto"/>
      <w:ind w:firstLine="680"/>
      <w:jc w:val="center"/>
    </w:pPr>
    <w:rPr>
      <w:rFonts w:ascii="Times New Roman CYR" w:eastAsia="Times New Roman" w:hAnsi="Times New Roman CYR" w:cs="Times New Roman CYR"/>
      <w:lang w:eastAsia="ar-SA"/>
    </w:rPr>
  </w:style>
  <w:style w:type="paragraph" w:customStyle="1" w:styleId="212">
    <w:name w:val="Основной текст с отступом 21"/>
    <w:basedOn w:val="a"/>
    <w:rsid w:val="00D45BD0"/>
    <w:pPr>
      <w:spacing w:after="120" w:line="480" w:lineRule="auto"/>
      <w:ind w:left="283" w:firstLine="680"/>
      <w:jc w:val="both"/>
    </w:pPr>
    <w:rPr>
      <w:rFonts w:eastAsia="Times New Roman"/>
      <w:lang w:eastAsia="ar-SA"/>
    </w:rPr>
  </w:style>
  <w:style w:type="paragraph" w:customStyle="1" w:styleId="1f9">
    <w:name w:val="Название объекта1"/>
    <w:basedOn w:val="a"/>
    <w:next w:val="a"/>
    <w:rsid w:val="00D45BD0"/>
    <w:pPr>
      <w:spacing w:line="360" w:lineRule="auto"/>
      <w:ind w:firstLine="680"/>
      <w:jc w:val="both"/>
    </w:pPr>
    <w:rPr>
      <w:rFonts w:eastAsia="Times New Roman"/>
      <w:b/>
      <w:bCs/>
      <w:sz w:val="20"/>
      <w:szCs w:val="20"/>
      <w:lang w:eastAsia="ar-SA"/>
    </w:rPr>
  </w:style>
  <w:style w:type="paragraph" w:customStyle="1" w:styleId="1fa">
    <w:name w:val="Текст примечания1"/>
    <w:basedOn w:val="a"/>
    <w:rsid w:val="00D45BD0"/>
    <w:pPr>
      <w:spacing w:line="360" w:lineRule="auto"/>
      <w:ind w:firstLine="680"/>
      <w:jc w:val="both"/>
    </w:pPr>
    <w:rPr>
      <w:rFonts w:eastAsia="Times New Roman"/>
      <w:sz w:val="20"/>
      <w:szCs w:val="20"/>
      <w:lang w:eastAsia="ar-SA"/>
    </w:rPr>
  </w:style>
  <w:style w:type="paragraph" w:customStyle="1" w:styleId="1fb">
    <w:name w:val="Заголовок1"/>
    <w:basedOn w:val="a"/>
    <w:rsid w:val="00D45BD0"/>
    <w:pPr>
      <w:tabs>
        <w:tab w:val="left" w:pos="8460"/>
      </w:tabs>
      <w:spacing w:line="360" w:lineRule="auto"/>
      <w:ind w:firstLine="540"/>
      <w:jc w:val="center"/>
    </w:pPr>
    <w:rPr>
      <w:rFonts w:eastAsia="Times New Roman"/>
      <w:caps/>
      <w:lang w:eastAsia="ar-SA"/>
    </w:rPr>
  </w:style>
  <w:style w:type="paragraph" w:customStyle="1" w:styleId="310">
    <w:name w:val="Основной текст 31"/>
    <w:basedOn w:val="a"/>
    <w:rsid w:val="00D45BD0"/>
    <w:pPr>
      <w:spacing w:after="120" w:line="360" w:lineRule="auto"/>
      <w:ind w:firstLine="680"/>
      <w:jc w:val="both"/>
    </w:pPr>
    <w:rPr>
      <w:rFonts w:eastAsia="Times New Roman"/>
      <w:sz w:val="16"/>
      <w:szCs w:val="16"/>
      <w:lang w:eastAsia="ar-SA"/>
    </w:rPr>
  </w:style>
  <w:style w:type="paragraph" w:customStyle="1" w:styleId="311">
    <w:name w:val="Основной текст с отступом 31"/>
    <w:basedOn w:val="a"/>
    <w:rsid w:val="00D45BD0"/>
    <w:pPr>
      <w:spacing w:line="360" w:lineRule="auto"/>
      <w:ind w:left="708" w:firstLine="709"/>
      <w:jc w:val="both"/>
    </w:pPr>
    <w:rPr>
      <w:rFonts w:eastAsia="Times New Roman"/>
      <w:sz w:val="28"/>
      <w:szCs w:val="28"/>
      <w:lang w:eastAsia="ar-SA"/>
    </w:rPr>
  </w:style>
  <w:style w:type="paragraph" w:customStyle="1" w:styleId="1fc">
    <w:name w:val="Цитата1"/>
    <w:basedOn w:val="a"/>
    <w:rsid w:val="00D45BD0"/>
    <w:pPr>
      <w:spacing w:line="360" w:lineRule="auto"/>
      <w:ind w:left="526" w:right="43" w:firstLine="709"/>
      <w:jc w:val="both"/>
    </w:pPr>
    <w:rPr>
      <w:rFonts w:eastAsia="Times New Roman"/>
      <w:sz w:val="28"/>
      <w:szCs w:val="28"/>
      <w:lang w:eastAsia="ar-SA"/>
    </w:rPr>
  </w:style>
  <w:style w:type="paragraph" w:customStyle="1" w:styleId="1fd">
    <w:name w:val="Схема документа1"/>
    <w:basedOn w:val="a"/>
    <w:rsid w:val="00D45BD0"/>
    <w:pPr>
      <w:shd w:val="clear" w:color="auto" w:fill="000080"/>
      <w:spacing w:line="360" w:lineRule="auto"/>
      <w:ind w:firstLine="709"/>
      <w:jc w:val="both"/>
    </w:pPr>
    <w:rPr>
      <w:rFonts w:ascii="Tahoma" w:eastAsia="Times New Roman" w:hAnsi="Tahoma" w:cs="Tahoma"/>
      <w:sz w:val="28"/>
      <w:szCs w:val="28"/>
      <w:lang w:eastAsia="ar-SA"/>
    </w:rPr>
  </w:style>
  <w:style w:type="paragraph" w:customStyle="1" w:styleId="afff9">
    <w:name w:val="Цитаты"/>
    <w:basedOn w:val="a"/>
    <w:rsid w:val="00D45BD0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pacing w:after="240" w:line="220" w:lineRule="atLeast"/>
      <w:ind w:left="1368" w:right="240" w:firstLine="709"/>
      <w:jc w:val="both"/>
    </w:pPr>
    <w:rPr>
      <w:rFonts w:ascii="Arial Narrow" w:eastAsia="Times New Roman" w:hAnsi="Arial Narrow" w:cs="Arial Narrow"/>
      <w:spacing w:val="-5"/>
      <w:sz w:val="20"/>
      <w:szCs w:val="20"/>
      <w:lang w:eastAsia="ar-SA"/>
    </w:rPr>
  </w:style>
  <w:style w:type="paragraph" w:customStyle="1" w:styleId="afffa">
    <w:name w:val="Неразрывный основной текст"/>
    <w:basedOn w:val="a1"/>
    <w:rsid w:val="00D45BD0"/>
    <w:pPr>
      <w:keepNext/>
      <w:spacing w:after="240" w:line="240" w:lineRule="atLeast"/>
      <w:ind w:left="1080" w:firstLine="709"/>
      <w:jc w:val="both"/>
    </w:pPr>
    <w:rPr>
      <w:rFonts w:ascii="Arial" w:hAnsi="Arial" w:cs="Arial"/>
      <w:b w:val="0"/>
      <w:bCs w:val="0"/>
      <w:spacing w:val="-5"/>
      <w:sz w:val="20"/>
      <w:szCs w:val="20"/>
      <w:lang w:eastAsia="ar-SA"/>
    </w:rPr>
  </w:style>
  <w:style w:type="paragraph" w:customStyle="1" w:styleId="afffb">
    <w:name w:val="Рисунок"/>
    <w:basedOn w:val="a"/>
    <w:next w:val="1f9"/>
    <w:rsid w:val="00D45BD0"/>
    <w:pPr>
      <w:keepNext/>
      <w:spacing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customStyle="1" w:styleId="afffc">
    <w:name w:val="Название части"/>
    <w:basedOn w:val="a"/>
    <w:rsid w:val="00D45BD0"/>
    <w:pPr>
      <w:shd w:val="clear" w:color="auto" w:fill="000000"/>
      <w:spacing w:line="360" w:lineRule="exact"/>
      <w:ind w:firstLine="709"/>
      <w:jc w:val="center"/>
    </w:pPr>
    <w:rPr>
      <w:rFonts w:ascii="Arial" w:eastAsia="Times New Roman" w:hAnsi="Arial" w:cs="Arial"/>
      <w:color w:val="FFFFFF"/>
      <w:spacing w:val="-16"/>
      <w:sz w:val="26"/>
      <w:szCs w:val="26"/>
      <w:lang w:eastAsia="ar-SA"/>
    </w:rPr>
  </w:style>
  <w:style w:type="paragraph" w:customStyle="1" w:styleId="afffd">
    <w:name w:val="Заголовок части"/>
    <w:basedOn w:val="a"/>
    <w:rsid w:val="00D45BD0"/>
    <w:pPr>
      <w:shd w:val="clear" w:color="auto" w:fill="000000"/>
      <w:spacing w:line="660" w:lineRule="exact"/>
      <w:ind w:firstLine="709"/>
      <w:jc w:val="center"/>
    </w:pPr>
    <w:rPr>
      <w:rFonts w:ascii="Arial Black" w:eastAsia="Times New Roman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e">
    <w:name w:val="Подзаголовок главы"/>
    <w:basedOn w:val="aff0"/>
    <w:rsid w:val="00D45BD0"/>
    <w:pPr>
      <w:keepNext/>
      <w:keepLines/>
      <w:spacing w:before="60" w:after="120" w:line="340" w:lineRule="atLeast"/>
      <w:ind w:firstLine="709"/>
      <w:jc w:val="left"/>
      <w:outlineLvl w:val="9"/>
    </w:pPr>
    <w:rPr>
      <w:rFonts w:ascii="Arial" w:hAnsi="Arial" w:cs="Arial"/>
      <w:spacing w:val="-16"/>
      <w:kern w:val="1"/>
      <w:sz w:val="32"/>
      <w:szCs w:val="32"/>
      <w:lang w:eastAsia="ar-SA"/>
    </w:rPr>
  </w:style>
  <w:style w:type="paragraph" w:customStyle="1" w:styleId="affff">
    <w:name w:val="Название предприятия"/>
    <w:basedOn w:val="a"/>
    <w:rsid w:val="00D45BD0"/>
    <w:pPr>
      <w:keepNext/>
      <w:keepLines/>
      <w:spacing w:line="220" w:lineRule="atLeast"/>
      <w:ind w:firstLine="709"/>
      <w:jc w:val="both"/>
    </w:pPr>
    <w:rPr>
      <w:rFonts w:ascii="Arial Black" w:eastAsia="Times New Roman" w:hAnsi="Arial Black" w:cs="Arial Black"/>
      <w:spacing w:val="-25"/>
      <w:kern w:val="1"/>
      <w:sz w:val="32"/>
      <w:szCs w:val="32"/>
      <w:lang w:eastAsia="ar-SA"/>
    </w:rPr>
  </w:style>
  <w:style w:type="paragraph" w:customStyle="1" w:styleId="affff0">
    <w:name w:val="Заголовок главы"/>
    <w:basedOn w:val="a"/>
    <w:rsid w:val="00D45BD0"/>
    <w:pPr>
      <w:spacing w:before="120" w:line="660" w:lineRule="exact"/>
      <w:ind w:firstLine="709"/>
      <w:jc w:val="center"/>
    </w:pPr>
    <w:rPr>
      <w:rFonts w:ascii="Arial Black" w:eastAsia="Times New Roman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1">
    <w:name w:val="База сноски"/>
    <w:basedOn w:val="a"/>
    <w:rsid w:val="00D45BD0"/>
    <w:pPr>
      <w:keepLines/>
      <w:spacing w:line="200" w:lineRule="atLeast"/>
      <w:ind w:left="1080" w:firstLine="709"/>
      <w:jc w:val="both"/>
    </w:pPr>
    <w:rPr>
      <w:rFonts w:ascii="Arial" w:eastAsia="Times New Roman" w:hAnsi="Arial" w:cs="Arial"/>
      <w:spacing w:val="-5"/>
      <w:sz w:val="16"/>
      <w:szCs w:val="16"/>
      <w:lang w:eastAsia="ar-SA"/>
    </w:rPr>
  </w:style>
  <w:style w:type="paragraph" w:customStyle="1" w:styleId="affff2">
    <w:name w:val="Текст таблицы"/>
    <w:basedOn w:val="a"/>
    <w:rsid w:val="00D45BD0"/>
    <w:pPr>
      <w:spacing w:before="60" w:line="360" w:lineRule="auto"/>
      <w:ind w:firstLine="709"/>
      <w:jc w:val="both"/>
    </w:pPr>
    <w:rPr>
      <w:rFonts w:ascii="Arial" w:eastAsia="Times New Roman" w:hAnsi="Arial" w:cs="Arial"/>
      <w:spacing w:val="-5"/>
      <w:sz w:val="16"/>
      <w:szCs w:val="16"/>
      <w:lang w:eastAsia="ar-SA"/>
    </w:rPr>
  </w:style>
  <w:style w:type="paragraph" w:customStyle="1" w:styleId="affff3">
    <w:name w:val="Заголовок титульного листа"/>
    <w:basedOn w:val="a0"/>
    <w:next w:val="a"/>
    <w:rsid w:val="00D45BD0"/>
    <w:pPr>
      <w:pBdr>
        <w:top w:val="single" w:sz="40" w:space="31" w:color="000000"/>
      </w:pBdr>
      <w:tabs>
        <w:tab w:val="left" w:pos="0"/>
      </w:tabs>
      <w:spacing w:before="240" w:after="500" w:line="640" w:lineRule="exact"/>
      <w:ind w:left="0"/>
    </w:pPr>
    <w:rPr>
      <w:rFonts w:ascii="Arial Black" w:hAnsi="Arial Black" w:cs="Arial Black"/>
      <w:b/>
      <w:bCs/>
      <w:spacing w:val="-48"/>
      <w:sz w:val="64"/>
      <w:szCs w:val="64"/>
    </w:rPr>
  </w:style>
  <w:style w:type="paragraph" w:customStyle="1" w:styleId="affff4">
    <w:name w:val="Название документа"/>
    <w:basedOn w:val="affff3"/>
    <w:rsid w:val="00D45BD0"/>
  </w:style>
  <w:style w:type="paragraph" w:customStyle="1" w:styleId="affff5">
    <w:name w:val="База верхнего колонтитула"/>
    <w:basedOn w:val="a"/>
    <w:rsid w:val="00D45BD0"/>
    <w:pPr>
      <w:keepLines/>
      <w:tabs>
        <w:tab w:val="center" w:pos="6480"/>
        <w:tab w:val="right" w:pos="10800"/>
      </w:tabs>
      <w:spacing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  <w:lang w:eastAsia="ar-SA"/>
    </w:rPr>
  </w:style>
  <w:style w:type="paragraph" w:customStyle="1" w:styleId="affff6">
    <w:name w:val="Нижний колонтитул (четный)"/>
    <w:basedOn w:val="a8"/>
    <w:rsid w:val="00D45BD0"/>
    <w:pPr>
      <w:keepLines/>
      <w:pBdr>
        <w:top w:val="single" w:sz="4" w:space="2" w:color="000000"/>
      </w:pBdr>
      <w:tabs>
        <w:tab w:val="center" w:pos="5757"/>
        <w:tab w:val="center" w:pos="6480"/>
        <w:tab w:val="center" w:pos="6837"/>
        <w:tab w:val="right" w:pos="10435"/>
        <w:tab w:val="right" w:pos="10800"/>
        <w:tab w:val="right" w:pos="11515"/>
      </w:tabs>
      <w:spacing w:before="600"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  <w:lang w:eastAsia="ar-SA"/>
    </w:rPr>
  </w:style>
  <w:style w:type="paragraph" w:customStyle="1" w:styleId="affff7">
    <w:name w:val="Нижний колонтитул (первый)"/>
    <w:basedOn w:val="a8"/>
    <w:rsid w:val="00D45BD0"/>
    <w:pPr>
      <w:keepLines/>
      <w:pBdr>
        <w:top w:val="single" w:sz="4" w:space="2" w:color="000000"/>
      </w:pBdr>
      <w:tabs>
        <w:tab w:val="center" w:pos="5757"/>
        <w:tab w:val="center" w:pos="6480"/>
        <w:tab w:val="center" w:pos="6837"/>
        <w:tab w:val="right" w:pos="10435"/>
        <w:tab w:val="right" w:pos="10800"/>
        <w:tab w:val="right" w:pos="11515"/>
      </w:tabs>
      <w:spacing w:before="600"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  <w:lang w:eastAsia="ar-SA"/>
    </w:rPr>
  </w:style>
  <w:style w:type="paragraph" w:customStyle="1" w:styleId="affff8">
    <w:name w:val="Нижний колонтитул (нечетный)"/>
    <w:basedOn w:val="a8"/>
    <w:rsid w:val="00D45BD0"/>
    <w:pPr>
      <w:keepLines/>
      <w:pBdr>
        <w:top w:val="single" w:sz="4" w:space="2" w:color="000000"/>
      </w:pBdr>
      <w:tabs>
        <w:tab w:val="center" w:pos="5757"/>
        <w:tab w:val="center" w:pos="6480"/>
        <w:tab w:val="center" w:pos="6837"/>
        <w:tab w:val="right" w:pos="10435"/>
        <w:tab w:val="right" w:pos="10800"/>
        <w:tab w:val="right" w:pos="11515"/>
      </w:tabs>
      <w:spacing w:before="600"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Верхний колонтитул (четный)"/>
    <w:basedOn w:val="ae"/>
    <w:rsid w:val="00D45BD0"/>
    <w:pPr>
      <w:keepLines/>
      <w:pBdr>
        <w:bottom w:val="single" w:sz="4" w:space="1" w:color="000000"/>
      </w:pBdr>
      <w:tabs>
        <w:tab w:val="center" w:pos="5757"/>
        <w:tab w:val="center" w:pos="6480"/>
        <w:tab w:val="center" w:pos="6837"/>
        <w:tab w:val="right" w:pos="10435"/>
        <w:tab w:val="right" w:pos="10800"/>
        <w:tab w:val="right" w:pos="11515"/>
      </w:tabs>
      <w:spacing w:after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a">
    <w:name w:val="Верхний колонтитул (первый)"/>
    <w:basedOn w:val="ae"/>
    <w:rsid w:val="00D45BD0"/>
    <w:pPr>
      <w:keepLines/>
      <w:pBdr>
        <w:top w:val="single" w:sz="4" w:space="2" w:color="000000"/>
      </w:pBdr>
      <w:tabs>
        <w:tab w:val="center" w:pos="5757"/>
        <w:tab w:val="center" w:pos="6480"/>
        <w:tab w:val="center" w:pos="6837"/>
        <w:tab w:val="right" w:pos="10435"/>
        <w:tab w:val="right" w:pos="10800"/>
        <w:tab w:val="right" w:pos="11515"/>
      </w:tabs>
      <w:spacing w:line="190" w:lineRule="atLeast"/>
      <w:ind w:left="1080" w:firstLine="709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b">
    <w:name w:val="Верхний колонтитул (нечетный)"/>
    <w:basedOn w:val="ae"/>
    <w:rsid w:val="00D45BD0"/>
    <w:pPr>
      <w:keepLines/>
      <w:pBdr>
        <w:bottom w:val="single" w:sz="4" w:space="1" w:color="000000"/>
      </w:pBdr>
      <w:tabs>
        <w:tab w:val="center" w:pos="5757"/>
        <w:tab w:val="center" w:pos="6480"/>
        <w:tab w:val="center" w:pos="6837"/>
        <w:tab w:val="right" w:pos="10435"/>
        <w:tab w:val="right" w:pos="10800"/>
        <w:tab w:val="right" w:pos="11515"/>
      </w:tabs>
      <w:spacing w:after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c">
    <w:name w:val="База указателя"/>
    <w:basedOn w:val="a"/>
    <w:rsid w:val="00D45BD0"/>
    <w:pPr>
      <w:spacing w:line="240" w:lineRule="atLeast"/>
      <w:ind w:left="360" w:hanging="360"/>
      <w:jc w:val="both"/>
    </w:pPr>
    <w:rPr>
      <w:rFonts w:ascii="Arial" w:eastAsia="Times New Roman" w:hAnsi="Arial" w:cs="Arial"/>
      <w:spacing w:val="-5"/>
      <w:sz w:val="18"/>
      <w:szCs w:val="18"/>
      <w:lang w:eastAsia="ar-SA"/>
    </w:rPr>
  </w:style>
  <w:style w:type="paragraph" w:customStyle="1" w:styleId="213">
    <w:name w:val="Список 21"/>
    <w:basedOn w:val="afff8"/>
    <w:rsid w:val="00D45BD0"/>
    <w:pPr>
      <w:ind w:left="1800"/>
    </w:pPr>
  </w:style>
  <w:style w:type="paragraph" w:customStyle="1" w:styleId="312">
    <w:name w:val="Список 31"/>
    <w:basedOn w:val="afff8"/>
    <w:rsid w:val="00D45BD0"/>
    <w:pPr>
      <w:ind w:left="2160"/>
    </w:pPr>
  </w:style>
  <w:style w:type="paragraph" w:customStyle="1" w:styleId="410">
    <w:name w:val="Список 41"/>
    <w:basedOn w:val="afff8"/>
    <w:rsid w:val="00D45BD0"/>
    <w:pPr>
      <w:ind w:left="2520"/>
    </w:pPr>
  </w:style>
  <w:style w:type="paragraph" w:customStyle="1" w:styleId="510">
    <w:name w:val="Список 51"/>
    <w:basedOn w:val="afff8"/>
    <w:rsid w:val="00D45BD0"/>
    <w:pPr>
      <w:ind w:left="2880"/>
    </w:pPr>
  </w:style>
  <w:style w:type="paragraph" w:customStyle="1" w:styleId="1fe">
    <w:name w:val="Маркированный_1"/>
    <w:basedOn w:val="a"/>
    <w:rsid w:val="00D45BD0"/>
    <w:pPr>
      <w:tabs>
        <w:tab w:val="left" w:pos="-14628"/>
      </w:tabs>
      <w:spacing w:line="360" w:lineRule="auto"/>
      <w:ind w:left="-17486"/>
      <w:jc w:val="both"/>
    </w:pPr>
    <w:rPr>
      <w:rFonts w:eastAsia="Times New Roman"/>
      <w:lang w:eastAsia="ar-SA"/>
    </w:rPr>
  </w:style>
  <w:style w:type="paragraph" w:customStyle="1" w:styleId="1ff">
    <w:name w:val="Маркированный список1"/>
    <w:basedOn w:val="1fe"/>
    <w:rsid w:val="00D45BD0"/>
    <w:pPr>
      <w:tabs>
        <w:tab w:val="left" w:pos="1026"/>
        <w:tab w:val="left" w:pos="2858"/>
      </w:tabs>
      <w:ind w:left="0" w:firstLine="741"/>
    </w:pPr>
  </w:style>
  <w:style w:type="paragraph" w:customStyle="1" w:styleId="214">
    <w:name w:val="Маркированный список 21"/>
    <w:basedOn w:val="1ff"/>
    <w:rsid w:val="00D45BD0"/>
    <w:pPr>
      <w:tabs>
        <w:tab w:val="left" w:pos="2826"/>
        <w:tab w:val="left" w:pos="3960"/>
        <w:tab w:val="left" w:pos="4626"/>
        <w:tab w:val="left" w:pos="4658"/>
      </w:tabs>
      <w:spacing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3">
    <w:name w:val="Маркированный список 31"/>
    <w:basedOn w:val="1ff"/>
    <w:rsid w:val="00D45BD0"/>
    <w:pPr>
      <w:tabs>
        <w:tab w:val="left" w:pos="3186"/>
        <w:tab w:val="left" w:pos="4680"/>
        <w:tab w:val="left" w:pos="5018"/>
        <w:tab w:val="left" w:pos="5346"/>
      </w:tabs>
      <w:spacing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1">
    <w:name w:val="Маркированный список 41"/>
    <w:basedOn w:val="1ff"/>
    <w:rsid w:val="00D45BD0"/>
    <w:pPr>
      <w:tabs>
        <w:tab w:val="left" w:pos="3546"/>
        <w:tab w:val="left" w:pos="5378"/>
        <w:tab w:val="left" w:pos="5400"/>
        <w:tab w:val="left" w:pos="6066"/>
      </w:tabs>
      <w:spacing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1">
    <w:name w:val="Маркированный список 51"/>
    <w:basedOn w:val="1ff"/>
    <w:rsid w:val="00D45BD0"/>
    <w:pPr>
      <w:tabs>
        <w:tab w:val="left" w:pos="3906"/>
        <w:tab w:val="left" w:pos="5738"/>
        <w:tab w:val="left" w:pos="6120"/>
        <w:tab w:val="left" w:pos="6786"/>
      </w:tabs>
      <w:spacing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0">
    <w:name w:val="Продолжение списка1"/>
    <w:basedOn w:val="afff8"/>
    <w:rsid w:val="00D45BD0"/>
    <w:pPr>
      <w:ind w:firstLine="0"/>
    </w:pPr>
  </w:style>
  <w:style w:type="paragraph" w:customStyle="1" w:styleId="215">
    <w:name w:val="Продолжение списка 21"/>
    <w:basedOn w:val="1ff0"/>
    <w:rsid w:val="00D45BD0"/>
    <w:pPr>
      <w:ind w:left="2160"/>
    </w:pPr>
  </w:style>
  <w:style w:type="paragraph" w:customStyle="1" w:styleId="314">
    <w:name w:val="Продолжение списка 31"/>
    <w:basedOn w:val="1ff0"/>
    <w:rsid w:val="00D45BD0"/>
    <w:pPr>
      <w:ind w:left="2520"/>
    </w:pPr>
  </w:style>
  <w:style w:type="paragraph" w:customStyle="1" w:styleId="412">
    <w:name w:val="Продолжение списка 41"/>
    <w:basedOn w:val="1ff0"/>
    <w:rsid w:val="00D45BD0"/>
    <w:pPr>
      <w:ind w:left="2880"/>
    </w:pPr>
  </w:style>
  <w:style w:type="paragraph" w:customStyle="1" w:styleId="512">
    <w:name w:val="Продолжение списка 51"/>
    <w:basedOn w:val="1ff0"/>
    <w:rsid w:val="00D45BD0"/>
    <w:pPr>
      <w:ind w:left="3240"/>
    </w:pPr>
  </w:style>
  <w:style w:type="paragraph" w:customStyle="1" w:styleId="1ff1">
    <w:name w:val="Нумерованный список1"/>
    <w:basedOn w:val="a"/>
    <w:rsid w:val="00D45BD0"/>
    <w:pPr>
      <w:spacing w:before="280" w:after="280" w:line="360" w:lineRule="auto"/>
      <w:ind w:firstLine="709"/>
      <w:jc w:val="both"/>
    </w:pPr>
    <w:rPr>
      <w:rFonts w:eastAsia="Times New Roman"/>
      <w:sz w:val="28"/>
      <w:szCs w:val="28"/>
      <w:lang w:eastAsia="ar-SA"/>
    </w:rPr>
  </w:style>
  <w:style w:type="paragraph" w:customStyle="1" w:styleId="216">
    <w:name w:val="Нумерованный список 21"/>
    <w:basedOn w:val="1ff1"/>
    <w:rsid w:val="00D45BD0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5">
    <w:name w:val="Нумерованный список 31"/>
    <w:basedOn w:val="1ff1"/>
    <w:rsid w:val="00D45BD0"/>
    <w:pPr>
      <w:tabs>
        <w:tab w:val="left" w:pos="5040"/>
      </w:tabs>
      <w:spacing w:before="0" w:after="240" w:line="240" w:lineRule="atLeast"/>
      <w:ind w:left="21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1"/>
    <w:rsid w:val="00D45BD0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3">
    <w:name w:val="Нумерованный список 51"/>
    <w:basedOn w:val="1ff1"/>
    <w:rsid w:val="00D45BD0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affffd">
    <w:name w:val="Содержимое таблицы"/>
    <w:basedOn w:val="a"/>
    <w:rsid w:val="00D45BD0"/>
    <w:pPr>
      <w:suppressLineNumbers/>
      <w:spacing w:line="360" w:lineRule="auto"/>
      <w:ind w:firstLine="680"/>
      <w:jc w:val="both"/>
    </w:pPr>
    <w:rPr>
      <w:rFonts w:eastAsia="Times New Roman"/>
      <w:lang w:eastAsia="ar-SA"/>
    </w:rPr>
  </w:style>
  <w:style w:type="paragraph" w:customStyle="1" w:styleId="affffe">
    <w:name w:val="Заголовок таблицы"/>
    <w:basedOn w:val="a"/>
    <w:rsid w:val="00D45BD0"/>
    <w:pPr>
      <w:spacing w:before="60" w:line="360" w:lineRule="auto"/>
      <w:ind w:firstLine="709"/>
      <w:jc w:val="center"/>
    </w:pPr>
    <w:rPr>
      <w:rFonts w:ascii="Arial Black" w:eastAsia="Times New Roman" w:hAnsi="Arial Black" w:cs="Arial Black"/>
      <w:spacing w:val="-5"/>
      <w:sz w:val="16"/>
      <w:szCs w:val="16"/>
      <w:lang w:eastAsia="ar-SA"/>
    </w:rPr>
  </w:style>
  <w:style w:type="paragraph" w:customStyle="1" w:styleId="1ff2">
    <w:name w:val="Шапка1"/>
    <w:basedOn w:val="a1"/>
    <w:rsid w:val="00D45BD0"/>
    <w:pPr>
      <w:keepLines/>
      <w:tabs>
        <w:tab w:val="left" w:pos="5760"/>
        <w:tab w:val="left" w:pos="6840"/>
      </w:tabs>
      <w:spacing w:after="120" w:line="280" w:lineRule="exact"/>
      <w:ind w:left="1080" w:right="2160" w:hanging="1080"/>
      <w:jc w:val="both"/>
    </w:pPr>
    <w:rPr>
      <w:rFonts w:ascii="Arial" w:hAnsi="Arial" w:cs="Arial"/>
      <w:b w:val="0"/>
      <w:bCs w:val="0"/>
      <w:sz w:val="22"/>
      <w:szCs w:val="22"/>
      <w:lang w:eastAsia="ar-SA"/>
    </w:rPr>
  </w:style>
  <w:style w:type="paragraph" w:customStyle="1" w:styleId="1ff3">
    <w:name w:val="Обычный отступ1"/>
    <w:basedOn w:val="a"/>
    <w:rsid w:val="00D45BD0"/>
    <w:pPr>
      <w:spacing w:line="360" w:lineRule="auto"/>
      <w:ind w:left="1440"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customStyle="1" w:styleId="afffff">
    <w:name w:val="Подзаголовок части"/>
    <w:basedOn w:val="a"/>
    <w:next w:val="a1"/>
    <w:rsid w:val="00D45BD0"/>
    <w:pPr>
      <w:keepNext/>
      <w:spacing w:before="360" w:after="120" w:line="360" w:lineRule="auto"/>
      <w:ind w:left="1080" w:firstLine="709"/>
      <w:jc w:val="both"/>
    </w:pPr>
    <w:rPr>
      <w:rFonts w:ascii="Arial" w:eastAsia="Times New Roman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f0">
    <w:name w:val="Обратный адрес"/>
    <w:basedOn w:val="a"/>
    <w:rsid w:val="00D45BD0"/>
    <w:pPr>
      <w:keepLines/>
      <w:tabs>
        <w:tab w:val="left" w:pos="2160"/>
      </w:tabs>
      <w:spacing w:line="160" w:lineRule="atLeast"/>
      <w:ind w:firstLine="709"/>
      <w:jc w:val="both"/>
    </w:pPr>
    <w:rPr>
      <w:rFonts w:ascii="Arial" w:eastAsia="Times New Roman" w:hAnsi="Arial" w:cs="Arial"/>
      <w:sz w:val="14"/>
      <w:szCs w:val="14"/>
      <w:lang w:eastAsia="ar-SA"/>
    </w:rPr>
  </w:style>
  <w:style w:type="paragraph" w:customStyle="1" w:styleId="afffff1">
    <w:name w:val="Заглавие раздела"/>
    <w:basedOn w:val="2"/>
    <w:rsid w:val="00D45BD0"/>
    <w:pPr>
      <w:keepNext w:val="0"/>
      <w:tabs>
        <w:tab w:val="clear" w:pos="567"/>
        <w:tab w:val="left" w:pos="360"/>
        <w:tab w:val="left" w:pos="570"/>
        <w:tab w:val="left" w:pos="2509"/>
      </w:tabs>
      <w:spacing w:before="0" w:after="240" w:line="360" w:lineRule="auto"/>
      <w:ind w:left="360"/>
    </w:pPr>
    <w:rPr>
      <w:i/>
      <w:caps w:val="0"/>
      <w:lang w:eastAsia="ar-SA"/>
    </w:rPr>
  </w:style>
  <w:style w:type="paragraph" w:customStyle="1" w:styleId="afffff2">
    <w:name w:val="Название раздела"/>
    <w:basedOn w:val="a0"/>
    <w:next w:val="a1"/>
    <w:rsid w:val="00D45BD0"/>
    <w:pPr>
      <w:pBdr>
        <w:bottom w:val="single" w:sz="4" w:space="2" w:color="000000"/>
      </w:pBdr>
      <w:spacing w:before="360" w:after="960"/>
      <w:ind w:left="0"/>
    </w:pPr>
    <w:rPr>
      <w:rFonts w:ascii="Arial Black" w:hAnsi="Arial Black" w:cs="Arial Black"/>
      <w:spacing w:val="-35"/>
      <w:sz w:val="54"/>
      <w:szCs w:val="54"/>
    </w:rPr>
  </w:style>
  <w:style w:type="paragraph" w:customStyle="1" w:styleId="afffff3">
    <w:name w:val="Подзаголовок титульного листа"/>
    <w:basedOn w:val="affff3"/>
    <w:next w:val="a1"/>
    <w:rsid w:val="00D45BD0"/>
    <w:pPr>
      <w:pBdr>
        <w:top w:val="single" w:sz="4" w:space="24" w:color="000000"/>
      </w:pBdr>
      <w:spacing w:before="0" w:after="0" w:line="480" w:lineRule="atLeast"/>
      <w:ind w:left="835" w:right="835"/>
    </w:pPr>
    <w:rPr>
      <w:rFonts w:ascii="Arial" w:hAnsi="Arial" w:cs="Arial"/>
      <w:b w:val="0"/>
      <w:bCs w:val="0"/>
      <w:spacing w:val="-30"/>
      <w:sz w:val="48"/>
      <w:szCs w:val="48"/>
    </w:rPr>
  </w:style>
  <w:style w:type="paragraph" w:customStyle="1" w:styleId="afffff4">
    <w:name w:val="База оглавления"/>
    <w:basedOn w:val="a"/>
    <w:rsid w:val="00D45BD0"/>
    <w:pPr>
      <w:tabs>
        <w:tab w:val="right" w:leader="dot" w:pos="6480"/>
      </w:tabs>
      <w:spacing w:after="240" w:line="240" w:lineRule="atLeast"/>
      <w:ind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styleId="HTML7">
    <w:name w:val="HTML Address"/>
    <w:basedOn w:val="a"/>
    <w:rsid w:val="00D45BD0"/>
    <w:pPr>
      <w:spacing w:line="360" w:lineRule="auto"/>
      <w:ind w:left="1080" w:firstLine="709"/>
      <w:jc w:val="both"/>
    </w:pPr>
    <w:rPr>
      <w:rFonts w:ascii="Arial" w:eastAsia="Times New Roman" w:hAnsi="Arial" w:cs="Arial"/>
      <w:i/>
      <w:iCs/>
      <w:spacing w:val="-5"/>
      <w:sz w:val="20"/>
      <w:szCs w:val="20"/>
      <w:lang w:eastAsia="ar-SA"/>
    </w:rPr>
  </w:style>
  <w:style w:type="paragraph" w:customStyle="1" w:styleId="1ff4">
    <w:name w:val="Дата1"/>
    <w:basedOn w:val="a"/>
    <w:next w:val="a"/>
    <w:rsid w:val="00D45BD0"/>
    <w:pPr>
      <w:spacing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customStyle="1" w:styleId="1ff5">
    <w:name w:val="Заголовок записки1"/>
    <w:basedOn w:val="a"/>
    <w:next w:val="a"/>
    <w:rsid w:val="00D45BD0"/>
    <w:pPr>
      <w:spacing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customStyle="1" w:styleId="1ff6">
    <w:name w:val="Красная строка1"/>
    <w:basedOn w:val="a1"/>
    <w:rsid w:val="00D45BD0"/>
    <w:pPr>
      <w:spacing w:after="120" w:line="360" w:lineRule="auto"/>
      <w:ind w:left="1080" w:firstLine="210"/>
      <w:jc w:val="both"/>
    </w:pPr>
    <w:rPr>
      <w:rFonts w:ascii="Arial" w:hAnsi="Arial" w:cs="Arial"/>
      <w:b w:val="0"/>
      <w:bCs w:val="0"/>
      <w:spacing w:val="-5"/>
      <w:sz w:val="20"/>
      <w:szCs w:val="20"/>
      <w:lang w:eastAsia="ar-SA"/>
    </w:rPr>
  </w:style>
  <w:style w:type="paragraph" w:customStyle="1" w:styleId="217">
    <w:name w:val="Красная строка 21"/>
    <w:basedOn w:val="ac"/>
    <w:rsid w:val="00D45BD0"/>
    <w:pPr>
      <w:spacing w:line="360" w:lineRule="auto"/>
      <w:ind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1ff7">
    <w:name w:val="Приветствие1"/>
    <w:basedOn w:val="a"/>
    <w:next w:val="a"/>
    <w:rsid w:val="00D45BD0"/>
    <w:pPr>
      <w:spacing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customStyle="1" w:styleId="1ff8">
    <w:name w:val="Прощание1"/>
    <w:basedOn w:val="a"/>
    <w:rsid w:val="00D45BD0"/>
    <w:pPr>
      <w:spacing w:line="360" w:lineRule="auto"/>
      <w:ind w:left="4252"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styleId="HTML8">
    <w:name w:val="HTML Preformatted"/>
    <w:basedOn w:val="a"/>
    <w:rsid w:val="00D45BD0"/>
    <w:pPr>
      <w:spacing w:line="360" w:lineRule="auto"/>
      <w:ind w:left="1080" w:firstLine="709"/>
      <w:jc w:val="both"/>
    </w:pPr>
    <w:rPr>
      <w:rFonts w:ascii="Courier New" w:eastAsia="Times New Roman" w:hAnsi="Courier New" w:cs="Courier New"/>
      <w:spacing w:val="-5"/>
      <w:sz w:val="20"/>
      <w:szCs w:val="20"/>
      <w:lang w:eastAsia="ar-SA"/>
    </w:rPr>
  </w:style>
  <w:style w:type="paragraph" w:customStyle="1" w:styleId="1ff9">
    <w:name w:val="Текст1"/>
    <w:basedOn w:val="a"/>
    <w:rsid w:val="00D45BD0"/>
    <w:pPr>
      <w:spacing w:line="360" w:lineRule="auto"/>
      <w:ind w:left="1080" w:firstLine="709"/>
      <w:jc w:val="both"/>
    </w:pPr>
    <w:rPr>
      <w:rFonts w:ascii="Courier New" w:eastAsia="Times New Roman" w:hAnsi="Courier New" w:cs="Courier New"/>
      <w:spacing w:val="-5"/>
      <w:sz w:val="20"/>
      <w:szCs w:val="20"/>
      <w:lang w:eastAsia="ar-SA"/>
    </w:rPr>
  </w:style>
  <w:style w:type="paragraph" w:styleId="afffff5">
    <w:name w:val="E-mail Signature"/>
    <w:basedOn w:val="a"/>
    <w:rsid w:val="00D45BD0"/>
    <w:pPr>
      <w:spacing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customStyle="1" w:styleId="Caption">
    <w:name w:val="Caption"/>
    <w:basedOn w:val="a"/>
    <w:rsid w:val="00D45BD0"/>
    <w:pPr>
      <w:spacing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customStyle="1" w:styleId="afffff6">
    <w:name w:val="Обычный в таблице Знак"/>
    <w:basedOn w:val="a"/>
    <w:rsid w:val="00D45BD0"/>
    <w:pPr>
      <w:spacing w:line="360" w:lineRule="auto"/>
      <w:ind w:hanging="6"/>
      <w:jc w:val="center"/>
    </w:pPr>
    <w:rPr>
      <w:rFonts w:eastAsia="Times New Roman"/>
      <w:lang w:eastAsia="ar-SA"/>
    </w:rPr>
  </w:style>
  <w:style w:type="paragraph" w:customStyle="1" w:styleId="BodyText2">
    <w:name w:val="Body Text 2"/>
    <w:basedOn w:val="a"/>
    <w:rsid w:val="00D45BD0"/>
    <w:pPr>
      <w:spacing w:line="360" w:lineRule="auto"/>
      <w:ind w:left="426" w:hanging="426"/>
      <w:jc w:val="both"/>
    </w:pPr>
    <w:rPr>
      <w:rFonts w:eastAsia="Times New Roman"/>
      <w:b/>
      <w:sz w:val="28"/>
      <w:szCs w:val="20"/>
      <w:lang w:eastAsia="ar-SA"/>
    </w:rPr>
  </w:style>
  <w:style w:type="paragraph" w:customStyle="1" w:styleId="BlockText">
    <w:name w:val="Block Text"/>
    <w:basedOn w:val="a"/>
    <w:rsid w:val="00D45BD0"/>
    <w:pPr>
      <w:spacing w:line="360" w:lineRule="auto"/>
      <w:ind w:left="526" w:right="43" w:firstLine="709"/>
      <w:jc w:val="both"/>
    </w:pPr>
    <w:rPr>
      <w:rFonts w:eastAsia="Times New Roman"/>
      <w:sz w:val="28"/>
      <w:szCs w:val="20"/>
      <w:lang w:eastAsia="ar-SA"/>
    </w:rPr>
  </w:style>
  <w:style w:type="paragraph" w:customStyle="1" w:styleId="ListBullet">
    <w:name w:val="List Bullet"/>
    <w:basedOn w:val="a"/>
    <w:rsid w:val="00D45BD0"/>
    <w:pPr>
      <w:spacing w:before="280" w:after="280" w:line="360" w:lineRule="auto"/>
      <w:ind w:firstLine="709"/>
      <w:jc w:val="both"/>
    </w:pPr>
    <w:rPr>
      <w:rFonts w:eastAsia="Times New Roman"/>
      <w:sz w:val="28"/>
      <w:lang w:eastAsia="ar-SA"/>
    </w:rPr>
  </w:style>
  <w:style w:type="paragraph" w:customStyle="1" w:styleId="ListNumber">
    <w:name w:val="List Number"/>
    <w:basedOn w:val="a"/>
    <w:rsid w:val="00D45BD0"/>
    <w:pPr>
      <w:spacing w:before="280" w:after="280" w:line="360" w:lineRule="auto"/>
      <w:ind w:firstLine="709"/>
      <w:jc w:val="both"/>
    </w:pPr>
    <w:rPr>
      <w:rFonts w:eastAsia="Times New Roman"/>
      <w:sz w:val="28"/>
      <w:lang w:eastAsia="ar-SA"/>
    </w:rPr>
  </w:style>
  <w:style w:type="paragraph" w:customStyle="1" w:styleId="1ffa">
    <w:name w:val="Маркированный_1 Знак"/>
    <w:basedOn w:val="a"/>
    <w:rsid w:val="00D45BD0"/>
    <w:pPr>
      <w:tabs>
        <w:tab w:val="left" w:pos="-28960"/>
        <w:tab w:val="left" w:pos="-17556"/>
      </w:tabs>
      <w:spacing w:line="360" w:lineRule="auto"/>
      <w:ind w:left="-20902"/>
      <w:jc w:val="both"/>
    </w:pPr>
    <w:rPr>
      <w:rFonts w:eastAsia="Times New Roman"/>
      <w:lang w:eastAsia="ar-SA"/>
    </w:rPr>
  </w:style>
  <w:style w:type="paragraph" w:customStyle="1" w:styleId="1ffb">
    <w:name w:val="Заголовок_1 Знак"/>
    <w:basedOn w:val="a"/>
    <w:rsid w:val="00D45BD0"/>
    <w:pPr>
      <w:spacing w:line="360" w:lineRule="auto"/>
      <w:ind w:firstLine="709"/>
      <w:jc w:val="center"/>
    </w:pPr>
    <w:rPr>
      <w:rFonts w:eastAsia="Times New Roman"/>
      <w:b/>
      <w:caps/>
      <w:lang w:eastAsia="ar-SA"/>
    </w:rPr>
  </w:style>
  <w:style w:type="paragraph" w:customStyle="1" w:styleId="afffff7">
    <w:name w:val="Подчеркнутый"/>
    <w:basedOn w:val="a"/>
    <w:rsid w:val="00D45BD0"/>
    <w:pPr>
      <w:spacing w:line="360" w:lineRule="auto"/>
      <w:ind w:firstLine="709"/>
      <w:jc w:val="both"/>
    </w:pPr>
    <w:rPr>
      <w:rFonts w:eastAsia="Times New Roman"/>
      <w:u w:val="single"/>
      <w:lang w:eastAsia="ar-SA"/>
    </w:rPr>
  </w:style>
  <w:style w:type="paragraph" w:customStyle="1" w:styleId="xl47">
    <w:name w:val="xl47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</w:pPr>
    <w:rPr>
      <w:rFonts w:eastAsia="Times New Roman"/>
      <w:lang w:eastAsia="ar-SA"/>
    </w:rPr>
  </w:style>
  <w:style w:type="paragraph" w:customStyle="1" w:styleId="1ffc">
    <w:name w:val="Заголовок_1"/>
    <w:basedOn w:val="a"/>
    <w:rsid w:val="00D45BD0"/>
    <w:pPr>
      <w:spacing w:line="360" w:lineRule="auto"/>
      <w:ind w:firstLine="709"/>
      <w:jc w:val="center"/>
    </w:pPr>
    <w:rPr>
      <w:rFonts w:eastAsia="Times New Roman"/>
      <w:b/>
      <w:caps/>
      <w:lang w:eastAsia="ar-SA"/>
    </w:rPr>
  </w:style>
  <w:style w:type="paragraph" w:customStyle="1" w:styleId="xl24">
    <w:name w:val="xl24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25">
    <w:name w:val="xl25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26">
    <w:name w:val="xl26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27">
    <w:name w:val="xl27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28">
    <w:name w:val="xl28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29">
    <w:name w:val="xl29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30">
    <w:name w:val="xl30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31">
    <w:name w:val="xl31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xl32">
    <w:name w:val="xl32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xl33">
    <w:name w:val="xl33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xl34">
    <w:name w:val="xl34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xl35">
    <w:name w:val="xl35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eastAsia="Times New Roman"/>
      <w:lang w:eastAsia="ar-SA"/>
    </w:rPr>
  </w:style>
  <w:style w:type="paragraph" w:customStyle="1" w:styleId="xl36">
    <w:name w:val="xl36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eastAsia="Times New Roman"/>
      <w:b/>
      <w:bCs/>
      <w:lang w:eastAsia="ar-SA"/>
    </w:rPr>
  </w:style>
  <w:style w:type="paragraph" w:customStyle="1" w:styleId="xl37">
    <w:name w:val="xl37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eastAsia="Times New Roman"/>
      <w:lang w:eastAsia="ar-SA"/>
    </w:rPr>
  </w:style>
  <w:style w:type="paragraph" w:customStyle="1" w:styleId="xl38">
    <w:name w:val="xl38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eastAsia="Times New Roman"/>
      <w:b/>
      <w:bCs/>
      <w:lang w:eastAsia="ar-SA"/>
    </w:rPr>
  </w:style>
  <w:style w:type="paragraph" w:customStyle="1" w:styleId="xl39">
    <w:name w:val="xl39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eastAsia="Times New Roman"/>
      <w:b/>
      <w:bCs/>
      <w:lang w:eastAsia="ar-SA"/>
    </w:rPr>
  </w:style>
  <w:style w:type="paragraph" w:customStyle="1" w:styleId="xl40">
    <w:name w:val="xl40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41">
    <w:name w:val="xl41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42">
    <w:name w:val="xl42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43">
    <w:name w:val="xl43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44">
    <w:name w:val="xl44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45">
    <w:name w:val="xl45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xl46">
    <w:name w:val="xl46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font5">
    <w:name w:val="font5"/>
    <w:basedOn w:val="a"/>
    <w:rsid w:val="00D45BD0"/>
    <w:pPr>
      <w:spacing w:before="280" w:after="280"/>
    </w:pPr>
    <w:rPr>
      <w:rFonts w:ascii="Tahoma" w:eastAsia="Times New Roman" w:hAnsi="Tahoma" w:cs="Tahoma"/>
      <w:color w:val="000000"/>
      <w:sz w:val="16"/>
      <w:szCs w:val="16"/>
      <w:lang w:eastAsia="ar-SA"/>
    </w:rPr>
  </w:style>
  <w:style w:type="paragraph" w:customStyle="1" w:styleId="xl48">
    <w:name w:val="xl48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xl49">
    <w:name w:val="xl49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xl50">
    <w:name w:val="xl50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eastAsia="Times New Roman"/>
      <w:b/>
      <w:bCs/>
      <w:lang w:eastAsia="ar-SA"/>
    </w:rPr>
  </w:style>
  <w:style w:type="paragraph" w:customStyle="1" w:styleId="xl51">
    <w:name w:val="xl51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xl52">
    <w:name w:val="xl52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</w:pPr>
    <w:rPr>
      <w:rFonts w:eastAsia="Times New Roman"/>
      <w:lang w:eastAsia="ar-SA"/>
    </w:rPr>
  </w:style>
  <w:style w:type="paragraph" w:customStyle="1" w:styleId="xl53">
    <w:name w:val="xl53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b/>
      <w:bCs/>
      <w:color w:val="FF0000"/>
      <w:lang w:eastAsia="ar-SA"/>
    </w:rPr>
  </w:style>
  <w:style w:type="paragraph" w:customStyle="1" w:styleId="xl54">
    <w:name w:val="xl54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b/>
      <w:bCs/>
      <w:color w:val="FF0000"/>
      <w:lang w:eastAsia="ar-SA"/>
    </w:rPr>
  </w:style>
  <w:style w:type="paragraph" w:customStyle="1" w:styleId="xl55">
    <w:name w:val="xl55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</w:pPr>
    <w:rPr>
      <w:rFonts w:eastAsia="Times New Roman"/>
      <w:b/>
      <w:bCs/>
      <w:lang w:eastAsia="ar-SA"/>
    </w:rPr>
  </w:style>
  <w:style w:type="paragraph" w:customStyle="1" w:styleId="S">
    <w:name w:val="S_Маркированный"/>
    <w:basedOn w:val="1ff"/>
    <w:link w:val="S10"/>
    <w:autoRedefine/>
    <w:rsid w:val="00FB09ED"/>
    <w:pPr>
      <w:keepNext/>
      <w:tabs>
        <w:tab w:val="clear" w:pos="-14628"/>
        <w:tab w:val="clear" w:pos="1026"/>
        <w:tab w:val="clear" w:pos="2858"/>
        <w:tab w:val="left" w:pos="-15099"/>
        <w:tab w:val="left" w:pos="0"/>
        <w:tab w:val="left" w:pos="709"/>
        <w:tab w:val="left" w:pos="851"/>
        <w:tab w:val="left" w:pos="993"/>
      </w:tabs>
      <w:suppressAutoHyphens/>
      <w:spacing w:line="276" w:lineRule="auto"/>
      <w:ind w:firstLine="709"/>
    </w:pPr>
    <w:rPr>
      <w:lang w:val="x-none"/>
    </w:rPr>
  </w:style>
  <w:style w:type="paragraph" w:customStyle="1" w:styleId="S9">
    <w:name w:val="S_Обычный"/>
    <w:basedOn w:val="a"/>
    <w:qFormat/>
    <w:rsid w:val="00D45BD0"/>
    <w:pPr>
      <w:ind w:firstLine="709"/>
      <w:jc w:val="both"/>
    </w:pPr>
    <w:rPr>
      <w:rFonts w:eastAsia="Times New Roman"/>
      <w:lang w:eastAsia="ar-SA"/>
    </w:rPr>
  </w:style>
  <w:style w:type="paragraph" w:customStyle="1" w:styleId="S11">
    <w:name w:val="S_Заголовок 1"/>
    <w:basedOn w:val="a"/>
    <w:rsid w:val="00D45BD0"/>
    <w:pPr>
      <w:spacing w:line="360" w:lineRule="auto"/>
      <w:jc w:val="center"/>
    </w:pPr>
    <w:rPr>
      <w:rFonts w:eastAsia="Times New Roman"/>
      <w:b/>
      <w:caps/>
      <w:lang w:eastAsia="ar-SA"/>
    </w:rPr>
  </w:style>
  <w:style w:type="paragraph" w:customStyle="1" w:styleId="S20">
    <w:name w:val="S_Заголовок 2"/>
    <w:basedOn w:val="2"/>
    <w:rsid w:val="00D45BD0"/>
    <w:pPr>
      <w:keepNext w:val="0"/>
      <w:tabs>
        <w:tab w:val="clear" w:pos="567"/>
        <w:tab w:val="left" w:pos="570"/>
      </w:tabs>
      <w:spacing w:before="0" w:line="360" w:lineRule="auto"/>
      <w:jc w:val="both"/>
    </w:pPr>
    <w:rPr>
      <w:bCs w:val="0"/>
      <w:iCs w:val="0"/>
      <w:caps w:val="0"/>
      <w:lang w:eastAsia="ar-SA"/>
    </w:rPr>
  </w:style>
  <w:style w:type="paragraph" w:customStyle="1" w:styleId="S31">
    <w:name w:val="S_Заголовок 3"/>
    <w:basedOn w:val="3"/>
    <w:rsid w:val="00D45BD0"/>
    <w:pPr>
      <w:keepNext w:val="0"/>
      <w:tabs>
        <w:tab w:val="left" w:pos="539"/>
      </w:tabs>
      <w:spacing w:before="0" w:line="360" w:lineRule="auto"/>
      <w:ind w:firstLine="0"/>
      <w:jc w:val="left"/>
    </w:pPr>
    <w:rPr>
      <w:rFonts w:eastAsia="Times New Roman" w:cs="Times New Roman"/>
      <w:b w:val="0"/>
      <w:bCs w:val="0"/>
      <w:u w:val="single"/>
      <w:lang w:eastAsia="ar-SA"/>
    </w:rPr>
  </w:style>
  <w:style w:type="paragraph" w:customStyle="1" w:styleId="S4">
    <w:name w:val="S_Заголовок 4"/>
    <w:basedOn w:val="4"/>
    <w:rsid w:val="00D45BD0"/>
    <w:pPr>
      <w:keepNext w:val="0"/>
      <w:tabs>
        <w:tab w:val="left" w:pos="539"/>
      </w:tabs>
      <w:spacing w:before="0" w:after="0"/>
    </w:pPr>
    <w:rPr>
      <w:rFonts w:eastAsia="Times New Roman"/>
      <w:b w:val="0"/>
      <w:bCs w:val="0"/>
      <w:i/>
      <w:sz w:val="24"/>
      <w:szCs w:val="24"/>
      <w:lang w:eastAsia="ar-SA"/>
    </w:rPr>
  </w:style>
  <w:style w:type="paragraph" w:customStyle="1" w:styleId="Sa">
    <w:name w:val="S_Заголовок таблицы"/>
    <w:basedOn w:val="S9"/>
    <w:rsid w:val="00D45BD0"/>
    <w:pPr>
      <w:jc w:val="center"/>
    </w:pPr>
    <w:rPr>
      <w:u w:val="single"/>
    </w:rPr>
  </w:style>
  <w:style w:type="paragraph" w:customStyle="1" w:styleId="Sb">
    <w:name w:val="S_Таблица"/>
    <w:basedOn w:val="a"/>
    <w:rsid w:val="00D45BD0"/>
    <w:pPr>
      <w:numPr>
        <w:numId w:val="3"/>
      </w:numPr>
      <w:tabs>
        <w:tab w:val="left" w:pos="8943"/>
      </w:tabs>
      <w:spacing w:line="360" w:lineRule="auto"/>
      <w:jc w:val="right"/>
    </w:pPr>
    <w:rPr>
      <w:rFonts w:eastAsia="Times New Roman"/>
      <w:lang w:eastAsia="ar-SA"/>
    </w:rPr>
  </w:style>
  <w:style w:type="paragraph" w:customStyle="1" w:styleId="Sc">
    <w:name w:val="S_рисунок"/>
    <w:basedOn w:val="a"/>
    <w:rsid w:val="00D45BD0"/>
    <w:pPr>
      <w:numPr>
        <w:numId w:val="7"/>
      </w:numPr>
      <w:tabs>
        <w:tab w:val="left" w:pos="-3309"/>
      </w:tabs>
      <w:jc w:val="center"/>
    </w:pPr>
    <w:rPr>
      <w:rFonts w:eastAsia="Times New Roman"/>
      <w:lang w:eastAsia="ar-SA"/>
    </w:rPr>
  </w:style>
  <w:style w:type="paragraph" w:customStyle="1" w:styleId="S222">
    <w:name w:val="Стиль S_Маркированный + полужирный Первая строка:  222 см"/>
    <w:basedOn w:val="a"/>
    <w:rsid w:val="00D45BD0"/>
    <w:pPr>
      <w:spacing w:line="360" w:lineRule="auto"/>
      <w:jc w:val="both"/>
    </w:pPr>
    <w:rPr>
      <w:rFonts w:eastAsia="Times New Roman"/>
      <w:lang w:eastAsia="ar-SA"/>
    </w:rPr>
  </w:style>
  <w:style w:type="paragraph" w:customStyle="1" w:styleId="afffff8">
    <w:name w:val="Обычный в таблице"/>
    <w:basedOn w:val="a"/>
    <w:rsid w:val="00D45BD0"/>
    <w:pPr>
      <w:spacing w:line="360" w:lineRule="auto"/>
      <w:ind w:firstLine="709"/>
      <w:jc w:val="both"/>
    </w:pPr>
    <w:rPr>
      <w:rFonts w:eastAsia="Times New Roman"/>
      <w:sz w:val="28"/>
      <w:szCs w:val="28"/>
      <w:lang w:eastAsia="ar-SA"/>
    </w:rPr>
  </w:style>
  <w:style w:type="paragraph" w:customStyle="1" w:styleId="Sd">
    <w:name w:val="S_Обычный в таблице"/>
    <w:basedOn w:val="a"/>
    <w:rsid w:val="00D45BD0"/>
    <w:pPr>
      <w:spacing w:line="360" w:lineRule="auto"/>
      <w:jc w:val="center"/>
    </w:pPr>
    <w:rPr>
      <w:rFonts w:eastAsia="Times New Roman"/>
      <w:lang w:eastAsia="ar-SA"/>
    </w:rPr>
  </w:style>
  <w:style w:type="paragraph" w:customStyle="1" w:styleId="xl56">
    <w:name w:val="xl56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eastAsia="Times New Roman"/>
      <w:lang w:eastAsia="ar-SA"/>
    </w:rPr>
  </w:style>
  <w:style w:type="paragraph" w:customStyle="1" w:styleId="xl57">
    <w:name w:val="xl57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58">
    <w:name w:val="xl58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59">
    <w:name w:val="xl59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60">
    <w:name w:val="xl60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color w:val="FF0000"/>
      <w:lang w:eastAsia="ar-SA"/>
    </w:rPr>
  </w:style>
  <w:style w:type="paragraph" w:customStyle="1" w:styleId="xl61">
    <w:name w:val="xl61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62">
    <w:name w:val="xl62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eastAsia="Times New Roman"/>
      <w:b/>
      <w:bCs/>
      <w:lang w:eastAsia="ar-SA"/>
    </w:rPr>
  </w:style>
  <w:style w:type="paragraph" w:customStyle="1" w:styleId="xl63">
    <w:name w:val="xl63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64">
    <w:name w:val="xl64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eastAsia="Times New Roman"/>
      <w:b/>
      <w:bCs/>
      <w:lang w:eastAsia="ar-SA"/>
    </w:rPr>
  </w:style>
  <w:style w:type="paragraph" w:customStyle="1" w:styleId="xl65">
    <w:name w:val="xl65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66">
    <w:name w:val="xl66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67">
    <w:name w:val="xl67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68">
    <w:name w:val="xl68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69">
    <w:name w:val="xl69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70">
    <w:name w:val="xl70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b/>
      <w:bCs/>
      <w:u w:val="single"/>
      <w:lang w:eastAsia="ar-SA"/>
    </w:rPr>
  </w:style>
  <w:style w:type="paragraph" w:customStyle="1" w:styleId="xl71">
    <w:name w:val="xl71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72">
    <w:name w:val="xl72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73">
    <w:name w:val="xl73"/>
    <w:basedOn w:val="a"/>
    <w:rsid w:val="00D45BD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74">
    <w:name w:val="xl74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b/>
      <w:bCs/>
      <w:lang w:eastAsia="ar-SA"/>
    </w:rPr>
  </w:style>
  <w:style w:type="paragraph" w:customStyle="1" w:styleId="xl75">
    <w:name w:val="xl75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</w:pPr>
    <w:rPr>
      <w:rFonts w:eastAsia="Times New Roman"/>
      <w:lang w:eastAsia="ar-SA"/>
    </w:rPr>
  </w:style>
  <w:style w:type="paragraph" w:customStyle="1" w:styleId="xl76">
    <w:name w:val="xl76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b/>
      <w:bCs/>
      <w:lang w:eastAsia="ar-SA"/>
    </w:rPr>
  </w:style>
  <w:style w:type="paragraph" w:customStyle="1" w:styleId="xl77">
    <w:name w:val="xl77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both"/>
      <w:textAlignment w:val="center"/>
    </w:pPr>
    <w:rPr>
      <w:rFonts w:eastAsia="Times New Roman"/>
      <w:b/>
      <w:bCs/>
      <w:lang w:eastAsia="ar-SA"/>
    </w:rPr>
  </w:style>
  <w:style w:type="paragraph" w:customStyle="1" w:styleId="xl78">
    <w:name w:val="xl78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79">
    <w:name w:val="xl79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i/>
      <w:iCs/>
      <w:lang w:eastAsia="ar-SA"/>
    </w:rPr>
  </w:style>
  <w:style w:type="paragraph" w:customStyle="1" w:styleId="xl80">
    <w:name w:val="xl80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81">
    <w:name w:val="xl81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82">
    <w:name w:val="xl82"/>
    <w:basedOn w:val="a"/>
    <w:rsid w:val="00D45BD0"/>
    <w:pPr>
      <w:pBdr>
        <w:left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83">
    <w:name w:val="xl83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84">
    <w:name w:val="xl84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  <w:jc w:val="right"/>
      <w:textAlignment w:val="center"/>
    </w:pPr>
    <w:rPr>
      <w:rFonts w:eastAsia="Times New Roman"/>
      <w:lang w:eastAsia="ar-SA"/>
    </w:rPr>
  </w:style>
  <w:style w:type="paragraph" w:customStyle="1" w:styleId="xl85">
    <w:name w:val="xl85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b/>
      <w:bCs/>
      <w:lang w:eastAsia="ar-SA"/>
    </w:rPr>
  </w:style>
  <w:style w:type="paragraph" w:customStyle="1" w:styleId="xl86">
    <w:name w:val="xl86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87">
    <w:name w:val="xl87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88">
    <w:name w:val="xl88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89">
    <w:name w:val="xl89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FF"/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90">
    <w:name w:val="xl90"/>
    <w:basedOn w:val="a"/>
    <w:rsid w:val="00D45BD0"/>
    <w:pPr>
      <w:pBdr>
        <w:left w:val="single" w:sz="4" w:space="0" w:color="000000"/>
        <w:right w:val="single" w:sz="4" w:space="0" w:color="000000"/>
      </w:pBdr>
      <w:shd w:val="clear" w:color="auto" w:fill="FFFFFF"/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91">
    <w:name w:val="xl91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92">
    <w:name w:val="xl92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93">
    <w:name w:val="xl93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94">
    <w:name w:val="xl94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95">
    <w:name w:val="xl95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96">
    <w:name w:val="xl96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b/>
      <w:bCs/>
      <w:lang w:eastAsia="ar-SA"/>
    </w:rPr>
  </w:style>
  <w:style w:type="paragraph" w:customStyle="1" w:styleId="xl97">
    <w:name w:val="xl97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b/>
      <w:bCs/>
      <w:lang w:eastAsia="ar-SA"/>
    </w:rPr>
  </w:style>
  <w:style w:type="paragraph" w:customStyle="1" w:styleId="xl98">
    <w:name w:val="xl98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b/>
      <w:bCs/>
      <w:lang w:eastAsia="ar-SA"/>
    </w:rPr>
  </w:style>
  <w:style w:type="paragraph" w:customStyle="1" w:styleId="xl99">
    <w:name w:val="xl99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b/>
      <w:bCs/>
      <w:lang w:eastAsia="ar-SA"/>
    </w:rPr>
  </w:style>
  <w:style w:type="paragraph" w:customStyle="1" w:styleId="xl100">
    <w:name w:val="xl100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b/>
      <w:bCs/>
      <w:lang w:eastAsia="ar-SA"/>
    </w:rPr>
  </w:style>
  <w:style w:type="paragraph" w:customStyle="1" w:styleId="xl101">
    <w:name w:val="xl101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102">
    <w:name w:val="xl102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103">
    <w:name w:val="xl103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104">
    <w:name w:val="xl104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105">
    <w:name w:val="xl105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Se">
    <w:name w:val="S_Обычный с подчеркиванием"/>
    <w:basedOn w:val="a"/>
    <w:rsid w:val="00D45BD0"/>
    <w:pPr>
      <w:spacing w:line="360" w:lineRule="auto"/>
      <w:ind w:firstLine="709"/>
      <w:jc w:val="both"/>
    </w:pPr>
    <w:rPr>
      <w:rFonts w:eastAsia="Times New Roman"/>
      <w:u w:val="single"/>
      <w:lang w:eastAsia="ar-SA"/>
    </w:rPr>
  </w:style>
  <w:style w:type="paragraph" w:customStyle="1" w:styleId="1ffd">
    <w:name w:val="Стиль1"/>
    <w:basedOn w:val="a"/>
    <w:rsid w:val="00D45BD0"/>
    <w:pPr>
      <w:spacing w:line="360" w:lineRule="auto"/>
      <w:ind w:firstLine="540"/>
      <w:jc w:val="center"/>
    </w:pPr>
    <w:rPr>
      <w:rFonts w:eastAsia="Times New Roman"/>
      <w:b/>
      <w:lang w:eastAsia="ar-SA"/>
    </w:rPr>
  </w:style>
  <w:style w:type="paragraph" w:customStyle="1" w:styleId="2b">
    <w:name w:val="Стиль2"/>
    <w:basedOn w:val="a"/>
    <w:next w:val="1ffd"/>
    <w:rsid w:val="00D45BD0"/>
    <w:pPr>
      <w:spacing w:line="360" w:lineRule="auto"/>
      <w:ind w:right="-8" w:firstLine="720"/>
      <w:jc w:val="center"/>
    </w:pPr>
    <w:rPr>
      <w:rFonts w:eastAsia="Times New Roman"/>
      <w:b/>
      <w:caps/>
      <w:lang w:eastAsia="ar-SA"/>
    </w:rPr>
  </w:style>
  <w:style w:type="paragraph" w:customStyle="1" w:styleId="afffff9">
    <w:name w:val="Статья"/>
    <w:basedOn w:val="a"/>
    <w:rsid w:val="00D45BD0"/>
    <w:pPr>
      <w:jc w:val="both"/>
    </w:pPr>
    <w:rPr>
      <w:rFonts w:eastAsia="Times New Roman"/>
      <w:lang w:eastAsia="ar-SA"/>
    </w:rPr>
  </w:style>
  <w:style w:type="paragraph" w:customStyle="1" w:styleId="afffffa">
    <w:name w:val="Заголовок таблици"/>
    <w:basedOn w:val="16"/>
    <w:rsid w:val="00D45BD0"/>
    <w:rPr>
      <w:sz w:val="22"/>
      <w:lang w:eastAsia="ar-SA"/>
    </w:rPr>
  </w:style>
  <w:style w:type="paragraph" w:customStyle="1" w:styleId="afffffb">
    <w:name w:val="Номер таблици"/>
    <w:basedOn w:val="a"/>
    <w:next w:val="a"/>
    <w:rsid w:val="00D45BD0"/>
    <w:pPr>
      <w:jc w:val="right"/>
    </w:pPr>
    <w:rPr>
      <w:rFonts w:eastAsia="Times New Roman"/>
      <w:b/>
      <w:sz w:val="20"/>
      <w:lang w:eastAsia="ar-SA"/>
    </w:rPr>
  </w:style>
  <w:style w:type="paragraph" w:customStyle="1" w:styleId="afffffc">
    <w:name w:val="Приложение"/>
    <w:basedOn w:val="a"/>
    <w:next w:val="a"/>
    <w:rsid w:val="00D45BD0"/>
    <w:pPr>
      <w:jc w:val="right"/>
    </w:pPr>
    <w:rPr>
      <w:rFonts w:eastAsia="Times New Roman"/>
      <w:sz w:val="20"/>
      <w:lang w:eastAsia="ar-SA"/>
    </w:rPr>
  </w:style>
  <w:style w:type="paragraph" w:customStyle="1" w:styleId="afffffd">
    <w:name w:val="Обычный по таблице"/>
    <w:basedOn w:val="a"/>
    <w:rsid w:val="00D45BD0"/>
    <w:rPr>
      <w:rFonts w:eastAsia="Times New Roman"/>
      <w:lang w:eastAsia="ar-SA"/>
    </w:rPr>
  </w:style>
  <w:style w:type="paragraph" w:customStyle="1" w:styleId="font6">
    <w:name w:val="font6"/>
    <w:basedOn w:val="a"/>
    <w:rsid w:val="00D45BD0"/>
    <w:pPr>
      <w:spacing w:before="280" w:after="280"/>
    </w:pPr>
    <w:rPr>
      <w:rFonts w:eastAsia="Times New Roman"/>
      <w:b/>
      <w:bCs/>
      <w:sz w:val="22"/>
      <w:szCs w:val="22"/>
      <w:lang w:eastAsia="ar-SA"/>
    </w:rPr>
  </w:style>
  <w:style w:type="paragraph" w:customStyle="1" w:styleId="xl23">
    <w:name w:val="xl23"/>
    <w:basedOn w:val="a"/>
    <w:rsid w:val="00D45BD0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1ffe">
    <w:name w:val="Таблица 1 + Обычный"/>
    <w:basedOn w:val="a"/>
    <w:rsid w:val="00D45BD0"/>
    <w:pPr>
      <w:spacing w:line="360" w:lineRule="auto"/>
      <w:jc w:val="right"/>
    </w:pPr>
    <w:rPr>
      <w:rFonts w:eastAsia="Times New Roman"/>
      <w:spacing w:val="2"/>
      <w:lang w:eastAsia="ar-SA"/>
    </w:rPr>
  </w:style>
  <w:style w:type="paragraph" w:customStyle="1" w:styleId="afffffe">
    <w:name w:val="Заголовок таблицы + Обычный"/>
    <w:basedOn w:val="a"/>
    <w:rsid w:val="00D45BD0"/>
    <w:pPr>
      <w:shd w:val="clear" w:color="auto" w:fill="FFFFFF"/>
      <w:spacing w:line="360" w:lineRule="auto"/>
      <w:ind w:right="76"/>
      <w:jc w:val="right"/>
    </w:pPr>
    <w:rPr>
      <w:rFonts w:eastAsia="Times New Roman"/>
      <w:spacing w:val="2"/>
      <w:lang w:eastAsia="ar-SA"/>
    </w:rPr>
  </w:style>
  <w:style w:type="paragraph" w:customStyle="1" w:styleId="1fff">
    <w:name w:val="Рисунок 1 + Обычный"/>
    <w:basedOn w:val="S9"/>
    <w:rsid w:val="00D45BD0"/>
    <w:pPr>
      <w:ind w:firstLine="0"/>
      <w:jc w:val="right"/>
    </w:pPr>
  </w:style>
  <w:style w:type="paragraph" w:customStyle="1" w:styleId="S00">
    <w:name w:val="Стиль S_Маркированный+Обычеый + Первая строка:  0 см"/>
    <w:basedOn w:val="a"/>
    <w:rsid w:val="00D45BD0"/>
    <w:pPr>
      <w:tabs>
        <w:tab w:val="left" w:pos="1080"/>
      </w:tabs>
      <w:spacing w:line="360" w:lineRule="auto"/>
      <w:ind w:firstLine="720"/>
    </w:pPr>
    <w:rPr>
      <w:rFonts w:eastAsia="Times New Roman"/>
      <w:szCs w:val="20"/>
      <w:lang w:eastAsia="ar-SA"/>
    </w:rPr>
  </w:style>
  <w:style w:type="paragraph" w:customStyle="1" w:styleId="-S">
    <w:name w:val="- S_Маркированный"/>
    <w:basedOn w:val="a"/>
    <w:rsid w:val="00D45BD0"/>
    <w:pPr>
      <w:spacing w:line="360" w:lineRule="auto"/>
      <w:jc w:val="both"/>
    </w:pPr>
    <w:rPr>
      <w:rFonts w:eastAsia="Times New Roman"/>
      <w:lang w:eastAsia="ar-SA"/>
    </w:rPr>
  </w:style>
  <w:style w:type="paragraph" w:customStyle="1" w:styleId="Sf">
    <w:name w:val="S_Обычный Знак Знак"/>
    <w:basedOn w:val="a"/>
    <w:rsid w:val="00D45BD0"/>
    <w:pPr>
      <w:spacing w:line="360" w:lineRule="auto"/>
      <w:ind w:firstLine="709"/>
      <w:jc w:val="both"/>
    </w:pPr>
    <w:rPr>
      <w:rFonts w:eastAsia="Times New Roman"/>
      <w:lang w:eastAsia="ar-SA"/>
    </w:rPr>
  </w:style>
  <w:style w:type="paragraph" w:customStyle="1" w:styleId="1fff0">
    <w:name w:val="Рисунок 1"/>
    <w:basedOn w:val="a"/>
    <w:rsid w:val="00D45BD0"/>
    <w:pPr>
      <w:spacing w:line="360" w:lineRule="auto"/>
      <w:ind w:left="1069"/>
      <w:jc w:val="right"/>
    </w:pPr>
    <w:rPr>
      <w:rFonts w:eastAsia="Times New Roman"/>
      <w:lang w:eastAsia="ar-SA"/>
    </w:rPr>
  </w:style>
  <w:style w:type="paragraph" w:customStyle="1" w:styleId="affffff">
    <w:name w:val="Т"/>
    <w:basedOn w:val="a"/>
    <w:rsid w:val="00D45BD0"/>
    <w:pPr>
      <w:spacing w:line="360" w:lineRule="auto"/>
      <w:ind w:right="-158"/>
      <w:jc w:val="right"/>
    </w:pPr>
    <w:rPr>
      <w:rFonts w:eastAsia="Times New Roman"/>
      <w:lang w:eastAsia="ar-SA"/>
    </w:rPr>
  </w:style>
  <w:style w:type="paragraph" w:customStyle="1" w:styleId="44">
    <w:name w:val="Стиль4"/>
    <w:basedOn w:val="a"/>
    <w:rsid w:val="00D45BD0"/>
    <w:pPr>
      <w:spacing w:line="360" w:lineRule="auto"/>
      <w:jc w:val="both"/>
    </w:pPr>
    <w:rPr>
      <w:rFonts w:eastAsia="Times New Roman"/>
      <w:lang w:eastAsia="ar-SA"/>
    </w:rPr>
  </w:style>
  <w:style w:type="paragraph" w:customStyle="1" w:styleId="2TimesNewRoman12">
    <w:name w:val="Стиль Заголовок 2 + Times New Roman 12 пт не полужирный не курси..."/>
    <w:basedOn w:val="2"/>
    <w:rsid w:val="00D45BD0"/>
    <w:pPr>
      <w:tabs>
        <w:tab w:val="clear" w:pos="567"/>
        <w:tab w:val="left" w:pos="570"/>
      </w:tabs>
      <w:spacing w:before="240" w:after="60" w:line="360" w:lineRule="auto"/>
      <w:jc w:val="both"/>
    </w:pPr>
    <w:rPr>
      <w:b w:val="0"/>
      <w:bCs w:val="0"/>
      <w:iCs w:val="0"/>
      <w:caps w:val="0"/>
      <w:szCs w:val="20"/>
      <w:lang w:eastAsia="ar-SA"/>
    </w:rPr>
  </w:style>
  <w:style w:type="paragraph" w:customStyle="1" w:styleId="S2254">
    <w:name w:val="Стиль S_Заголовок 2 + Слева:  254 см"/>
    <w:basedOn w:val="a"/>
    <w:rsid w:val="00D45BD0"/>
    <w:pPr>
      <w:spacing w:line="360" w:lineRule="auto"/>
      <w:jc w:val="both"/>
    </w:pPr>
    <w:rPr>
      <w:rFonts w:eastAsia="Times New Roman"/>
      <w:szCs w:val="20"/>
      <w:lang w:eastAsia="ar-SA"/>
    </w:rPr>
  </w:style>
  <w:style w:type="paragraph" w:customStyle="1" w:styleId="54">
    <w:name w:val="Стиль5"/>
    <w:basedOn w:val="S2254"/>
    <w:rsid w:val="00D45BD0"/>
  </w:style>
  <w:style w:type="paragraph" w:customStyle="1" w:styleId="64">
    <w:name w:val="Стиль6"/>
    <w:basedOn w:val="a"/>
    <w:rsid w:val="00D45BD0"/>
    <w:pPr>
      <w:spacing w:line="360" w:lineRule="auto"/>
      <w:jc w:val="both"/>
    </w:pPr>
    <w:rPr>
      <w:rFonts w:eastAsia="Times New Roman"/>
      <w:lang w:eastAsia="ar-SA"/>
    </w:rPr>
  </w:style>
  <w:style w:type="paragraph" w:customStyle="1" w:styleId="74">
    <w:name w:val="Стиль7"/>
    <w:basedOn w:val="a"/>
    <w:rsid w:val="00D45BD0"/>
    <w:pPr>
      <w:keepNext/>
      <w:spacing w:before="240" w:after="60" w:line="360" w:lineRule="auto"/>
      <w:jc w:val="both"/>
    </w:pPr>
    <w:rPr>
      <w:rFonts w:eastAsia="Times New Roman"/>
      <w:bCs/>
      <w:iCs/>
      <w:lang w:eastAsia="ar-SA"/>
    </w:rPr>
  </w:style>
  <w:style w:type="paragraph" w:customStyle="1" w:styleId="100">
    <w:name w:val="Оглавление 10"/>
    <w:basedOn w:val="1f8"/>
    <w:rsid w:val="00D45BD0"/>
    <w:pPr>
      <w:tabs>
        <w:tab w:val="right" w:leader="dot" w:pos="14731"/>
      </w:tabs>
      <w:ind w:left="2547" w:firstLine="0"/>
    </w:pPr>
  </w:style>
  <w:style w:type="paragraph" w:customStyle="1" w:styleId="affffff0">
    <w:name w:val="Содержимое врезки"/>
    <w:basedOn w:val="a1"/>
    <w:rsid w:val="00D45BD0"/>
    <w:pPr>
      <w:spacing w:after="120" w:line="360" w:lineRule="auto"/>
      <w:ind w:firstLine="684"/>
      <w:jc w:val="both"/>
    </w:pPr>
    <w:rPr>
      <w:b w:val="0"/>
      <w:bCs w:val="0"/>
      <w:lang w:eastAsia="ar-SA"/>
    </w:rPr>
  </w:style>
  <w:style w:type="paragraph" w:customStyle="1" w:styleId="3b">
    <w:name w:val="Стиль3"/>
    <w:basedOn w:val="Sb"/>
    <w:rsid w:val="00D45BD0"/>
    <w:pPr>
      <w:ind w:left="1134" w:firstLine="6237"/>
    </w:pPr>
  </w:style>
  <w:style w:type="paragraph" w:customStyle="1" w:styleId="84">
    <w:name w:val="Стиль8"/>
    <w:basedOn w:val="3b"/>
    <w:rsid w:val="00D45BD0"/>
    <w:pPr>
      <w:ind w:left="9858" w:hanging="360"/>
    </w:pPr>
  </w:style>
  <w:style w:type="character" w:customStyle="1" w:styleId="S12">
    <w:name w:val="S_Маркированный Знак Знак1"/>
    <w:rsid w:val="00D45BD0"/>
    <w:rPr>
      <w:sz w:val="24"/>
      <w:szCs w:val="24"/>
      <w:lang w:val="ru-RU" w:eastAsia="ar-SA" w:bidi="ar-SA"/>
    </w:rPr>
  </w:style>
  <w:style w:type="character" w:customStyle="1" w:styleId="rvts23">
    <w:name w:val="rvts23"/>
    <w:basedOn w:val="a2"/>
    <w:rsid w:val="00D45BD0"/>
  </w:style>
  <w:style w:type="paragraph" w:customStyle="1" w:styleId="rvps59">
    <w:name w:val="rvps59"/>
    <w:basedOn w:val="a"/>
    <w:rsid w:val="00D45BD0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Style9">
    <w:name w:val="Style9"/>
    <w:basedOn w:val="a"/>
    <w:rsid w:val="00D45BD0"/>
    <w:pPr>
      <w:widowControl w:val="0"/>
      <w:autoSpaceDE w:val="0"/>
      <w:autoSpaceDN w:val="0"/>
      <w:adjustRightInd w:val="0"/>
      <w:spacing w:line="254" w:lineRule="exact"/>
      <w:jc w:val="both"/>
    </w:pPr>
    <w:rPr>
      <w:rFonts w:eastAsia="Times New Roman"/>
      <w:lang w:eastAsia="ru-RU"/>
    </w:rPr>
  </w:style>
  <w:style w:type="paragraph" w:customStyle="1" w:styleId="Style15">
    <w:name w:val="Style15"/>
    <w:basedOn w:val="a"/>
    <w:rsid w:val="00D45BD0"/>
    <w:pPr>
      <w:widowControl w:val="0"/>
      <w:autoSpaceDE w:val="0"/>
      <w:autoSpaceDN w:val="0"/>
      <w:adjustRightInd w:val="0"/>
      <w:spacing w:line="281" w:lineRule="exact"/>
      <w:jc w:val="both"/>
    </w:pPr>
    <w:rPr>
      <w:rFonts w:eastAsia="Times New Roman"/>
      <w:lang w:eastAsia="ru-RU"/>
    </w:rPr>
  </w:style>
  <w:style w:type="character" w:customStyle="1" w:styleId="FontStyle93">
    <w:name w:val="Font Style93"/>
    <w:rsid w:val="00D45BD0"/>
    <w:rPr>
      <w:rFonts w:ascii="Times New Roman" w:hAnsi="Times New Roman" w:cs="Times New Roman"/>
      <w:spacing w:val="20"/>
      <w:sz w:val="18"/>
      <w:szCs w:val="18"/>
    </w:rPr>
  </w:style>
  <w:style w:type="paragraph" w:customStyle="1" w:styleId="Style13">
    <w:name w:val="Style13"/>
    <w:basedOn w:val="a"/>
    <w:rsid w:val="00D45BD0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37">
    <w:name w:val="Style37"/>
    <w:basedOn w:val="a"/>
    <w:rsid w:val="00D45BD0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38">
    <w:name w:val="Style38"/>
    <w:basedOn w:val="a"/>
    <w:rsid w:val="00D45BD0"/>
    <w:pPr>
      <w:widowControl w:val="0"/>
      <w:autoSpaceDE w:val="0"/>
      <w:autoSpaceDN w:val="0"/>
      <w:adjustRightInd w:val="0"/>
      <w:jc w:val="center"/>
    </w:pPr>
    <w:rPr>
      <w:rFonts w:eastAsia="Times New Roman"/>
      <w:lang w:eastAsia="ru-RU"/>
    </w:rPr>
  </w:style>
  <w:style w:type="paragraph" w:customStyle="1" w:styleId="Style39">
    <w:name w:val="Style39"/>
    <w:basedOn w:val="a"/>
    <w:rsid w:val="00D45BD0"/>
    <w:pPr>
      <w:widowControl w:val="0"/>
      <w:autoSpaceDE w:val="0"/>
      <w:autoSpaceDN w:val="0"/>
      <w:adjustRightInd w:val="0"/>
      <w:spacing w:line="209" w:lineRule="exact"/>
      <w:jc w:val="center"/>
    </w:pPr>
    <w:rPr>
      <w:rFonts w:eastAsia="Times New Roman"/>
      <w:lang w:eastAsia="ru-RU"/>
    </w:rPr>
  </w:style>
  <w:style w:type="character" w:customStyle="1" w:styleId="FontStyle74">
    <w:name w:val="Font Style74"/>
    <w:rsid w:val="00D45BD0"/>
    <w:rPr>
      <w:rFonts w:ascii="Times New Roman" w:hAnsi="Times New Roman" w:cs="Times New Roman"/>
      <w:b/>
      <w:bCs/>
      <w:spacing w:val="10"/>
      <w:sz w:val="16"/>
      <w:szCs w:val="16"/>
    </w:rPr>
  </w:style>
  <w:style w:type="character" w:customStyle="1" w:styleId="FontStyle85">
    <w:name w:val="Font Style85"/>
    <w:rsid w:val="00D45BD0"/>
    <w:rPr>
      <w:rFonts w:ascii="Times New Roman" w:hAnsi="Times New Roman" w:cs="Times New Roman"/>
      <w:b/>
      <w:bCs/>
      <w:spacing w:val="10"/>
      <w:sz w:val="18"/>
      <w:szCs w:val="18"/>
    </w:rPr>
  </w:style>
  <w:style w:type="character" w:customStyle="1" w:styleId="FontStyle92">
    <w:name w:val="Font Style92"/>
    <w:rsid w:val="00D45BD0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102">
    <w:name w:val="Font Style102"/>
    <w:rsid w:val="00D45BD0"/>
    <w:rPr>
      <w:rFonts w:ascii="Times New Roman" w:hAnsi="Times New Roman" w:cs="Times New Roman"/>
      <w:b/>
      <w:bCs/>
      <w:i/>
      <w:iCs/>
      <w:spacing w:val="-10"/>
      <w:sz w:val="18"/>
      <w:szCs w:val="18"/>
    </w:rPr>
  </w:style>
  <w:style w:type="paragraph" w:customStyle="1" w:styleId="Style40">
    <w:name w:val="Style40"/>
    <w:basedOn w:val="a"/>
    <w:rsid w:val="00D45BD0"/>
    <w:pPr>
      <w:widowControl w:val="0"/>
      <w:autoSpaceDE w:val="0"/>
      <w:autoSpaceDN w:val="0"/>
      <w:adjustRightInd w:val="0"/>
      <w:spacing w:line="257" w:lineRule="exact"/>
      <w:ind w:firstLine="410"/>
      <w:jc w:val="both"/>
    </w:pPr>
    <w:rPr>
      <w:rFonts w:eastAsia="Times New Roman"/>
      <w:lang w:eastAsia="ru-RU"/>
    </w:rPr>
  </w:style>
  <w:style w:type="character" w:customStyle="1" w:styleId="FontStyle91">
    <w:name w:val="Font Style91"/>
    <w:rsid w:val="00D45BD0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"/>
    <w:rsid w:val="00D45BD0"/>
    <w:pPr>
      <w:widowControl w:val="0"/>
      <w:autoSpaceDE w:val="0"/>
      <w:autoSpaceDN w:val="0"/>
      <w:adjustRightInd w:val="0"/>
      <w:spacing w:line="253" w:lineRule="exact"/>
      <w:ind w:firstLine="691"/>
      <w:jc w:val="both"/>
    </w:pPr>
    <w:rPr>
      <w:rFonts w:eastAsia="Times New Roman"/>
      <w:lang w:eastAsia="ru-RU"/>
    </w:rPr>
  </w:style>
  <w:style w:type="paragraph" w:customStyle="1" w:styleId="Style47">
    <w:name w:val="Style47"/>
    <w:basedOn w:val="a"/>
    <w:rsid w:val="00D45BD0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51">
    <w:name w:val="Style51"/>
    <w:basedOn w:val="a"/>
    <w:rsid w:val="00D45BD0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75">
    <w:name w:val="Font Style75"/>
    <w:rsid w:val="00D45BD0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77">
    <w:name w:val="Font Style77"/>
    <w:rsid w:val="00D45BD0"/>
    <w:rPr>
      <w:rFonts w:ascii="Times New Roman" w:hAnsi="Times New Roman" w:cs="Times New Roman"/>
      <w:b/>
      <w:bCs/>
      <w:smallCaps/>
      <w:spacing w:val="10"/>
      <w:sz w:val="14"/>
      <w:szCs w:val="14"/>
    </w:rPr>
  </w:style>
  <w:style w:type="character" w:customStyle="1" w:styleId="FontStyle81">
    <w:name w:val="Font Style81"/>
    <w:rsid w:val="00D45BD0"/>
    <w:rPr>
      <w:rFonts w:ascii="Times New Roman" w:hAnsi="Times New Roman" w:cs="Times New Roman"/>
      <w:b/>
      <w:bCs/>
      <w:sz w:val="8"/>
      <w:szCs w:val="8"/>
    </w:rPr>
  </w:style>
  <w:style w:type="paragraph" w:customStyle="1" w:styleId="Style44">
    <w:name w:val="Style44"/>
    <w:basedOn w:val="a"/>
    <w:rsid w:val="00D45BD0"/>
    <w:pPr>
      <w:widowControl w:val="0"/>
      <w:autoSpaceDE w:val="0"/>
      <w:autoSpaceDN w:val="0"/>
      <w:adjustRightInd w:val="0"/>
      <w:spacing w:line="278" w:lineRule="exact"/>
      <w:ind w:firstLine="288"/>
      <w:jc w:val="both"/>
    </w:pPr>
    <w:rPr>
      <w:rFonts w:eastAsia="Times New Roman"/>
      <w:lang w:eastAsia="ru-RU"/>
    </w:rPr>
  </w:style>
  <w:style w:type="paragraph" w:customStyle="1" w:styleId="Style5">
    <w:name w:val="Style5"/>
    <w:basedOn w:val="a"/>
    <w:rsid w:val="00D45BD0"/>
    <w:pPr>
      <w:widowControl w:val="0"/>
      <w:autoSpaceDE w:val="0"/>
      <w:autoSpaceDN w:val="0"/>
      <w:adjustRightInd w:val="0"/>
      <w:spacing w:line="256" w:lineRule="exact"/>
    </w:pPr>
    <w:rPr>
      <w:rFonts w:eastAsia="Times New Roman"/>
      <w:lang w:eastAsia="ru-RU"/>
    </w:rPr>
  </w:style>
  <w:style w:type="paragraph" w:customStyle="1" w:styleId="Style46">
    <w:name w:val="Style46"/>
    <w:basedOn w:val="a"/>
    <w:rsid w:val="00D45BD0"/>
    <w:pPr>
      <w:widowControl w:val="0"/>
      <w:autoSpaceDE w:val="0"/>
      <w:autoSpaceDN w:val="0"/>
      <w:adjustRightInd w:val="0"/>
      <w:spacing w:line="252" w:lineRule="exact"/>
      <w:ind w:firstLine="569"/>
    </w:pPr>
    <w:rPr>
      <w:rFonts w:eastAsia="Times New Roman"/>
      <w:lang w:eastAsia="ru-RU"/>
    </w:rPr>
  </w:style>
  <w:style w:type="character" w:customStyle="1" w:styleId="FontStyle76">
    <w:name w:val="Font Style76"/>
    <w:rsid w:val="00D45BD0"/>
    <w:rPr>
      <w:rFonts w:ascii="Trebuchet MS" w:hAnsi="Trebuchet MS" w:cs="Trebuchet MS"/>
      <w:i/>
      <w:iCs/>
      <w:sz w:val="16"/>
      <w:szCs w:val="16"/>
    </w:rPr>
  </w:style>
  <w:style w:type="paragraph" w:customStyle="1" w:styleId="Style7">
    <w:name w:val="Style7"/>
    <w:basedOn w:val="a"/>
    <w:rsid w:val="00D45BD0"/>
    <w:pPr>
      <w:widowControl w:val="0"/>
      <w:autoSpaceDE w:val="0"/>
      <w:autoSpaceDN w:val="0"/>
      <w:adjustRightInd w:val="0"/>
      <w:spacing w:line="252" w:lineRule="exact"/>
      <w:ind w:firstLine="720"/>
    </w:pPr>
    <w:rPr>
      <w:rFonts w:eastAsia="Times New Roman"/>
      <w:lang w:eastAsia="ru-RU"/>
    </w:rPr>
  </w:style>
  <w:style w:type="paragraph" w:customStyle="1" w:styleId="Style3">
    <w:name w:val="Style3"/>
    <w:basedOn w:val="a"/>
    <w:rsid w:val="00D45BD0"/>
    <w:pPr>
      <w:widowControl w:val="0"/>
      <w:autoSpaceDE w:val="0"/>
      <w:autoSpaceDN w:val="0"/>
      <w:adjustRightInd w:val="0"/>
      <w:spacing w:line="295" w:lineRule="exact"/>
      <w:jc w:val="both"/>
    </w:pPr>
    <w:rPr>
      <w:rFonts w:eastAsia="Times New Roman"/>
      <w:lang w:eastAsia="ru-RU"/>
    </w:rPr>
  </w:style>
  <w:style w:type="paragraph" w:customStyle="1" w:styleId="Style6">
    <w:name w:val="Style6"/>
    <w:basedOn w:val="a"/>
    <w:rsid w:val="00D45BD0"/>
    <w:pPr>
      <w:widowControl w:val="0"/>
      <w:autoSpaceDE w:val="0"/>
      <w:autoSpaceDN w:val="0"/>
      <w:adjustRightInd w:val="0"/>
      <w:spacing w:line="253" w:lineRule="exact"/>
    </w:pPr>
    <w:rPr>
      <w:rFonts w:eastAsia="Times New Roman"/>
      <w:lang w:eastAsia="ru-RU"/>
    </w:rPr>
  </w:style>
  <w:style w:type="paragraph" w:customStyle="1" w:styleId="Style24">
    <w:name w:val="Style24"/>
    <w:basedOn w:val="a"/>
    <w:rsid w:val="00D45BD0"/>
    <w:pPr>
      <w:widowControl w:val="0"/>
      <w:autoSpaceDE w:val="0"/>
      <w:autoSpaceDN w:val="0"/>
      <w:adjustRightInd w:val="0"/>
      <w:spacing w:line="274" w:lineRule="exact"/>
    </w:pPr>
    <w:rPr>
      <w:rFonts w:eastAsia="Times New Roman"/>
      <w:lang w:eastAsia="ru-RU"/>
    </w:rPr>
  </w:style>
  <w:style w:type="paragraph" w:customStyle="1" w:styleId="Style59">
    <w:name w:val="Style59"/>
    <w:basedOn w:val="a"/>
    <w:rsid w:val="00D45BD0"/>
    <w:pPr>
      <w:widowControl w:val="0"/>
      <w:autoSpaceDE w:val="0"/>
      <w:autoSpaceDN w:val="0"/>
      <w:adjustRightInd w:val="0"/>
      <w:jc w:val="right"/>
    </w:pPr>
    <w:rPr>
      <w:rFonts w:eastAsia="Times New Roman"/>
      <w:lang w:eastAsia="ru-RU"/>
    </w:rPr>
  </w:style>
  <w:style w:type="paragraph" w:customStyle="1" w:styleId="Style65">
    <w:name w:val="Style65"/>
    <w:basedOn w:val="a"/>
    <w:rsid w:val="00D45BD0"/>
    <w:pPr>
      <w:widowControl w:val="0"/>
      <w:autoSpaceDE w:val="0"/>
      <w:autoSpaceDN w:val="0"/>
      <w:adjustRightInd w:val="0"/>
      <w:spacing w:line="278" w:lineRule="exact"/>
      <w:ind w:firstLine="310"/>
      <w:jc w:val="both"/>
    </w:pPr>
    <w:rPr>
      <w:rFonts w:eastAsia="Times New Roman"/>
      <w:lang w:eastAsia="ru-RU"/>
    </w:rPr>
  </w:style>
  <w:style w:type="paragraph" w:customStyle="1" w:styleId="Style27">
    <w:name w:val="Style27"/>
    <w:basedOn w:val="a"/>
    <w:rsid w:val="00D45BD0"/>
    <w:pPr>
      <w:widowControl w:val="0"/>
      <w:autoSpaceDE w:val="0"/>
      <w:autoSpaceDN w:val="0"/>
      <w:adjustRightInd w:val="0"/>
      <w:spacing w:line="274" w:lineRule="exact"/>
      <w:ind w:firstLine="720"/>
    </w:pPr>
    <w:rPr>
      <w:rFonts w:eastAsia="Times New Roman"/>
      <w:lang w:eastAsia="ru-RU"/>
    </w:rPr>
  </w:style>
  <w:style w:type="paragraph" w:customStyle="1" w:styleId="Style18">
    <w:name w:val="Style18"/>
    <w:basedOn w:val="a"/>
    <w:rsid w:val="00D45BD0"/>
    <w:pPr>
      <w:widowControl w:val="0"/>
      <w:autoSpaceDE w:val="0"/>
      <w:autoSpaceDN w:val="0"/>
      <w:adjustRightInd w:val="0"/>
      <w:spacing w:line="281" w:lineRule="exact"/>
      <w:ind w:firstLine="382"/>
      <w:jc w:val="both"/>
    </w:pPr>
    <w:rPr>
      <w:rFonts w:eastAsia="Times New Roman"/>
      <w:lang w:eastAsia="ru-RU"/>
    </w:rPr>
  </w:style>
  <w:style w:type="paragraph" w:customStyle="1" w:styleId="Style20">
    <w:name w:val="Style20"/>
    <w:basedOn w:val="a"/>
    <w:rsid w:val="00D45BD0"/>
    <w:pPr>
      <w:widowControl w:val="0"/>
      <w:autoSpaceDE w:val="0"/>
      <w:autoSpaceDN w:val="0"/>
      <w:adjustRightInd w:val="0"/>
      <w:jc w:val="center"/>
    </w:pPr>
    <w:rPr>
      <w:rFonts w:eastAsia="Times New Roman"/>
      <w:lang w:eastAsia="ru-RU"/>
    </w:rPr>
  </w:style>
  <w:style w:type="paragraph" w:customStyle="1" w:styleId="Style49">
    <w:name w:val="Style49"/>
    <w:basedOn w:val="a"/>
    <w:rsid w:val="00D45BD0"/>
    <w:pPr>
      <w:widowControl w:val="0"/>
      <w:autoSpaceDE w:val="0"/>
      <w:autoSpaceDN w:val="0"/>
      <w:adjustRightInd w:val="0"/>
      <w:spacing w:line="256" w:lineRule="exact"/>
      <w:ind w:firstLine="684"/>
      <w:jc w:val="both"/>
    </w:pPr>
    <w:rPr>
      <w:rFonts w:eastAsia="Times New Roman"/>
      <w:lang w:eastAsia="ru-RU"/>
    </w:rPr>
  </w:style>
  <w:style w:type="paragraph" w:customStyle="1" w:styleId="Style60">
    <w:name w:val="Style60"/>
    <w:basedOn w:val="a"/>
    <w:rsid w:val="00D45BD0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61">
    <w:name w:val="Style61"/>
    <w:basedOn w:val="a"/>
    <w:rsid w:val="00D45BD0"/>
    <w:pPr>
      <w:widowControl w:val="0"/>
      <w:autoSpaceDE w:val="0"/>
      <w:autoSpaceDN w:val="0"/>
      <w:adjustRightInd w:val="0"/>
      <w:spacing w:line="252" w:lineRule="exact"/>
      <w:ind w:firstLine="698"/>
    </w:pPr>
    <w:rPr>
      <w:rFonts w:eastAsia="Times New Roman"/>
      <w:lang w:eastAsia="ru-RU"/>
    </w:rPr>
  </w:style>
  <w:style w:type="character" w:customStyle="1" w:styleId="FontStyle101">
    <w:name w:val="Font Style101"/>
    <w:rsid w:val="00D45BD0"/>
    <w:rPr>
      <w:rFonts w:ascii="Times New Roman" w:hAnsi="Times New Roman" w:cs="Times New Roman"/>
      <w:b/>
      <w:bCs/>
      <w:sz w:val="18"/>
      <w:szCs w:val="18"/>
    </w:rPr>
  </w:style>
  <w:style w:type="paragraph" w:customStyle="1" w:styleId="Style8">
    <w:name w:val="Style8"/>
    <w:basedOn w:val="a"/>
    <w:rsid w:val="00D45BD0"/>
    <w:pPr>
      <w:widowControl w:val="0"/>
      <w:autoSpaceDE w:val="0"/>
      <w:autoSpaceDN w:val="0"/>
      <w:adjustRightInd w:val="0"/>
      <w:spacing w:line="288" w:lineRule="exact"/>
      <w:ind w:firstLine="706"/>
      <w:jc w:val="both"/>
    </w:pPr>
    <w:rPr>
      <w:rFonts w:eastAsia="Times New Roman"/>
      <w:lang w:eastAsia="ru-RU"/>
    </w:rPr>
  </w:style>
  <w:style w:type="character" w:customStyle="1" w:styleId="FontStyle60">
    <w:name w:val="Font Style60"/>
    <w:rsid w:val="00D45BD0"/>
    <w:rPr>
      <w:rFonts w:ascii="Times New Roman" w:hAnsi="Times New Roman" w:cs="Times New Roman"/>
      <w:sz w:val="22"/>
      <w:szCs w:val="22"/>
    </w:rPr>
  </w:style>
  <w:style w:type="character" w:customStyle="1" w:styleId="FontStyle61">
    <w:name w:val="Font Style61"/>
    <w:rsid w:val="00D45BD0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62">
    <w:name w:val="Font Style62"/>
    <w:rsid w:val="00D45BD0"/>
    <w:rPr>
      <w:rFonts w:ascii="Times New Roman" w:hAnsi="Times New Roman" w:cs="Times New Roman"/>
      <w:sz w:val="14"/>
      <w:szCs w:val="14"/>
    </w:rPr>
  </w:style>
  <w:style w:type="paragraph" w:customStyle="1" w:styleId="Style10">
    <w:name w:val="Style10"/>
    <w:basedOn w:val="a"/>
    <w:rsid w:val="00D45BD0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35">
    <w:name w:val="Style35"/>
    <w:basedOn w:val="a"/>
    <w:rsid w:val="00D45BD0"/>
    <w:pPr>
      <w:widowControl w:val="0"/>
      <w:autoSpaceDE w:val="0"/>
      <w:autoSpaceDN w:val="0"/>
      <w:adjustRightInd w:val="0"/>
      <w:spacing w:line="281" w:lineRule="exact"/>
    </w:pPr>
    <w:rPr>
      <w:rFonts w:eastAsia="Times New Roman"/>
      <w:lang w:eastAsia="ru-RU"/>
    </w:rPr>
  </w:style>
  <w:style w:type="character" w:styleId="affffff1">
    <w:name w:val="FollowedHyperlink"/>
    <w:rsid w:val="00757AB4"/>
    <w:rPr>
      <w:color w:val="800080"/>
      <w:u w:val="single"/>
    </w:rPr>
  </w:style>
  <w:style w:type="character" w:customStyle="1" w:styleId="affffff2">
    <w:name w:val="Цветовое выделение"/>
    <w:uiPriority w:val="99"/>
    <w:rsid w:val="001F6030"/>
    <w:rPr>
      <w:b/>
      <w:color w:val="000080"/>
    </w:rPr>
  </w:style>
  <w:style w:type="character" w:customStyle="1" w:styleId="affffff3">
    <w:name w:val="Гипертекстовая ссылка"/>
    <w:uiPriority w:val="99"/>
    <w:rsid w:val="001F6030"/>
    <w:rPr>
      <w:rFonts w:cs="Times New Roman"/>
      <w:b/>
      <w:color w:val="0000FF"/>
      <w:sz w:val="28"/>
      <w:szCs w:val="28"/>
      <w:u w:val="single"/>
    </w:rPr>
  </w:style>
  <w:style w:type="paragraph" w:styleId="affffff4">
    <w:name w:val="TOC Heading"/>
    <w:basedOn w:val="1"/>
    <w:next w:val="a"/>
    <w:uiPriority w:val="39"/>
    <w:semiHidden/>
    <w:unhideWhenUsed/>
    <w:qFormat/>
    <w:rsid w:val="003E66C6"/>
    <w:pPr>
      <w:keepLines/>
      <w:spacing w:before="480" w:line="276" w:lineRule="auto"/>
      <w:jc w:val="left"/>
      <w:outlineLvl w:val="9"/>
    </w:pPr>
    <w:rPr>
      <w:rFonts w:ascii="Cambria" w:eastAsia="Times New Roman" w:hAnsi="Cambria"/>
      <w:color w:val="365F91"/>
      <w:sz w:val="28"/>
      <w:lang w:eastAsia="en-US"/>
    </w:rPr>
  </w:style>
  <w:style w:type="character" w:customStyle="1" w:styleId="S10">
    <w:name w:val="S_Маркированный Знак1"/>
    <w:link w:val="S"/>
    <w:rsid w:val="00BF10ED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fffff5">
    <w:name w:val="ТЕКСТ ГРАД"/>
    <w:basedOn w:val="a"/>
    <w:link w:val="affffff6"/>
    <w:qFormat/>
    <w:rsid w:val="00D93E2C"/>
    <w:pPr>
      <w:spacing w:line="360" w:lineRule="auto"/>
      <w:ind w:firstLine="709"/>
      <w:jc w:val="both"/>
    </w:pPr>
    <w:rPr>
      <w:rFonts w:eastAsia="Times New Roman"/>
      <w:lang w:val="x-none" w:eastAsia="x-none"/>
    </w:rPr>
  </w:style>
  <w:style w:type="character" w:customStyle="1" w:styleId="affffff6">
    <w:name w:val="ТЕКСТ ГРАД Знак"/>
    <w:link w:val="affffff5"/>
    <w:rsid w:val="00D93E2C"/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affffff7">
    <w:name w:val="ООО  «Институт Территориального Планирования"/>
    <w:basedOn w:val="a"/>
    <w:link w:val="affffff8"/>
    <w:qFormat/>
    <w:rsid w:val="00D93E2C"/>
    <w:pPr>
      <w:spacing w:line="360" w:lineRule="auto"/>
      <w:ind w:left="709"/>
      <w:jc w:val="right"/>
    </w:pPr>
    <w:rPr>
      <w:rFonts w:eastAsia="Times New Roman"/>
      <w:lang w:val="x-none" w:eastAsia="x-none"/>
    </w:rPr>
  </w:style>
  <w:style w:type="character" w:customStyle="1" w:styleId="affffff8">
    <w:name w:val="ООО  «Институт Территориального Планирования Знак"/>
    <w:link w:val="affffff7"/>
    <w:rsid w:val="00D93E2C"/>
    <w:rPr>
      <w:rFonts w:ascii="Times New Roman" w:eastAsia="Times New Roman" w:hAnsi="Times New Roman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B72"/>
    <w:rPr>
      <w:rFonts w:ascii="Times New Roman" w:eastAsia="SimSun" w:hAnsi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1"/>
    <w:autoRedefine/>
    <w:qFormat/>
    <w:rsid w:val="00832E8A"/>
    <w:pPr>
      <w:keepNext/>
      <w:jc w:val="center"/>
      <w:outlineLvl w:val="0"/>
    </w:pPr>
    <w:rPr>
      <w:rFonts w:ascii="Calibri" w:eastAsia="Calibri" w:hAnsi="Calibri"/>
      <w:b/>
      <w:bCs/>
      <w:szCs w:val="28"/>
      <w:lang w:eastAsia="ru-RU"/>
    </w:rPr>
  </w:style>
  <w:style w:type="paragraph" w:styleId="2">
    <w:name w:val="heading 2"/>
    <w:basedOn w:val="a"/>
    <w:next w:val="a"/>
    <w:link w:val="21"/>
    <w:autoRedefine/>
    <w:qFormat/>
    <w:rsid w:val="00B37D65"/>
    <w:pPr>
      <w:keepNext/>
      <w:tabs>
        <w:tab w:val="left" w:pos="567"/>
      </w:tabs>
      <w:spacing w:before="120"/>
      <w:jc w:val="center"/>
      <w:outlineLvl w:val="1"/>
    </w:pPr>
    <w:rPr>
      <w:rFonts w:eastAsia="Times New Roman"/>
      <w:b/>
      <w:bCs/>
      <w:iCs/>
      <w:caps/>
      <w:lang w:val="x-none" w:eastAsia="x-none"/>
    </w:rPr>
  </w:style>
  <w:style w:type="paragraph" w:styleId="3">
    <w:name w:val="heading 3"/>
    <w:basedOn w:val="a"/>
    <w:next w:val="a"/>
    <w:link w:val="31"/>
    <w:autoRedefine/>
    <w:qFormat/>
    <w:rsid w:val="00281348"/>
    <w:pPr>
      <w:keepNext/>
      <w:spacing w:before="120"/>
      <w:ind w:firstLine="709"/>
      <w:jc w:val="both"/>
      <w:outlineLvl w:val="2"/>
    </w:pPr>
    <w:rPr>
      <w:rFonts w:ascii="Calibri" w:hAnsi="Calibri" w:cs="Arial"/>
      <w:b/>
      <w:bCs/>
    </w:rPr>
  </w:style>
  <w:style w:type="paragraph" w:styleId="4">
    <w:name w:val="heading 4"/>
    <w:basedOn w:val="a"/>
    <w:next w:val="a"/>
    <w:qFormat/>
    <w:rsid w:val="004759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D45BD0"/>
    <w:pPr>
      <w:tabs>
        <w:tab w:val="num" w:pos="0"/>
        <w:tab w:val="left" w:pos="576"/>
        <w:tab w:val="left" w:pos="1584"/>
      </w:tabs>
      <w:spacing w:before="240" w:after="60" w:line="360" w:lineRule="auto"/>
      <w:ind w:left="576"/>
      <w:jc w:val="both"/>
      <w:outlineLvl w:val="4"/>
    </w:pPr>
    <w:rPr>
      <w:rFonts w:eastAsia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qFormat/>
    <w:rsid w:val="00D45BD0"/>
    <w:pPr>
      <w:tabs>
        <w:tab w:val="num" w:pos="0"/>
        <w:tab w:val="left" w:pos="720"/>
        <w:tab w:val="left" w:pos="1872"/>
      </w:tabs>
      <w:spacing w:before="240" w:after="60" w:line="360" w:lineRule="auto"/>
      <w:ind w:left="720"/>
      <w:jc w:val="both"/>
      <w:outlineLvl w:val="5"/>
    </w:pPr>
    <w:rPr>
      <w:rFonts w:eastAsia="Times New Roman"/>
      <w:b/>
      <w:bCs/>
      <w:sz w:val="22"/>
      <w:szCs w:val="22"/>
      <w:lang w:eastAsia="ar-SA"/>
    </w:rPr>
  </w:style>
  <w:style w:type="paragraph" w:styleId="7">
    <w:name w:val="heading 7"/>
    <w:basedOn w:val="a0"/>
    <w:next w:val="a1"/>
    <w:qFormat/>
    <w:rsid w:val="00D45BD0"/>
    <w:pPr>
      <w:tabs>
        <w:tab w:val="num" w:pos="0"/>
        <w:tab w:val="left" w:pos="709"/>
        <w:tab w:val="left" w:pos="4719"/>
      </w:tabs>
      <w:ind w:left="709" w:firstLine="0"/>
      <w:outlineLvl w:val="6"/>
    </w:pPr>
    <w:rPr>
      <w:sz w:val="20"/>
      <w:szCs w:val="20"/>
    </w:rPr>
  </w:style>
  <w:style w:type="paragraph" w:styleId="8">
    <w:name w:val="heading 8"/>
    <w:basedOn w:val="a"/>
    <w:next w:val="a"/>
    <w:qFormat/>
    <w:rsid w:val="00D45BD0"/>
    <w:pPr>
      <w:tabs>
        <w:tab w:val="num" w:pos="0"/>
        <w:tab w:val="left" w:pos="709"/>
        <w:tab w:val="left" w:pos="5007"/>
      </w:tabs>
      <w:spacing w:before="240" w:after="60" w:line="360" w:lineRule="auto"/>
      <w:ind w:left="709"/>
      <w:jc w:val="both"/>
      <w:outlineLvl w:val="7"/>
    </w:pPr>
    <w:rPr>
      <w:rFonts w:eastAsia="Times New Roman"/>
      <w:i/>
      <w:iCs/>
      <w:sz w:val="28"/>
      <w:szCs w:val="28"/>
      <w:lang w:eastAsia="ar-SA"/>
    </w:rPr>
  </w:style>
  <w:style w:type="paragraph" w:styleId="9">
    <w:name w:val="heading 9"/>
    <w:basedOn w:val="a0"/>
    <w:next w:val="a1"/>
    <w:qFormat/>
    <w:rsid w:val="00D45BD0"/>
    <w:pPr>
      <w:tabs>
        <w:tab w:val="num" w:pos="0"/>
        <w:tab w:val="left" w:pos="709"/>
        <w:tab w:val="left" w:pos="5295"/>
      </w:tabs>
      <w:ind w:left="709" w:firstLine="0"/>
      <w:outlineLvl w:val="8"/>
    </w:pPr>
    <w:rPr>
      <w:sz w:val="18"/>
      <w:szCs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1"/>
    <w:link w:val="1"/>
    <w:rsid w:val="00832E8A"/>
    <w:rPr>
      <w:b/>
      <w:bCs/>
      <w:sz w:val="24"/>
      <w:szCs w:val="28"/>
      <w:lang w:val="ru-RU" w:eastAsia="ru-RU" w:bidi="ar-SA"/>
    </w:rPr>
  </w:style>
  <w:style w:type="character" w:customStyle="1" w:styleId="21">
    <w:name w:val="Заголовок 2 Знак1"/>
    <w:link w:val="2"/>
    <w:rsid w:val="00B37D65"/>
    <w:rPr>
      <w:rFonts w:ascii="Times New Roman" w:eastAsia="Times New Roman" w:hAnsi="Times New Roman"/>
      <w:b/>
      <w:bCs/>
      <w:iCs/>
      <w:caps/>
      <w:sz w:val="24"/>
      <w:szCs w:val="24"/>
      <w:lang w:val="x-none" w:eastAsia="x-none"/>
    </w:rPr>
  </w:style>
  <w:style w:type="character" w:customStyle="1" w:styleId="31">
    <w:name w:val="Заголовок 3 Знак1"/>
    <w:link w:val="3"/>
    <w:rsid w:val="00281348"/>
    <w:rPr>
      <w:rFonts w:eastAsia="SimSun" w:cs="Arial"/>
      <w:b/>
      <w:bCs/>
      <w:sz w:val="24"/>
      <w:szCs w:val="24"/>
      <w:lang w:val="ru-RU" w:eastAsia="zh-CN" w:bidi="ar-SA"/>
    </w:rPr>
  </w:style>
  <w:style w:type="paragraph" w:customStyle="1" w:styleId="a0">
    <w:name w:val="База заголовка"/>
    <w:basedOn w:val="a"/>
    <w:next w:val="a1"/>
    <w:rsid w:val="00D45BD0"/>
    <w:pPr>
      <w:keepNext/>
      <w:keepLines/>
      <w:spacing w:before="140" w:line="220" w:lineRule="atLeast"/>
      <w:ind w:left="1080" w:firstLine="709"/>
      <w:jc w:val="both"/>
    </w:pPr>
    <w:rPr>
      <w:rFonts w:ascii="Arial" w:eastAsia="Times New Roman" w:hAnsi="Arial" w:cs="Arial"/>
      <w:spacing w:val="-4"/>
      <w:kern w:val="1"/>
      <w:sz w:val="22"/>
      <w:szCs w:val="22"/>
      <w:lang w:eastAsia="ar-SA"/>
    </w:rPr>
  </w:style>
  <w:style w:type="paragraph" w:styleId="a1">
    <w:name w:val="Body Text"/>
    <w:basedOn w:val="a"/>
    <w:link w:val="10"/>
    <w:rsid w:val="00D31B72"/>
    <w:pPr>
      <w:jc w:val="center"/>
    </w:pPr>
    <w:rPr>
      <w:rFonts w:eastAsia="Times New Roman"/>
      <w:b/>
      <w:bCs/>
      <w:lang w:val="x-none" w:eastAsia="ru-RU"/>
    </w:rPr>
  </w:style>
  <w:style w:type="character" w:customStyle="1" w:styleId="10">
    <w:name w:val="Основной текст Знак1"/>
    <w:link w:val="a1"/>
    <w:rsid w:val="00D31B7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2">
    <w:name w:val="Заголовок 1 Знак"/>
    <w:uiPriority w:val="9"/>
    <w:rsid w:val="00D31B72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customStyle="1" w:styleId="ConsNormal">
    <w:name w:val="ConsNormal"/>
    <w:rsid w:val="00D31B72"/>
    <w:pPr>
      <w:widowControl w:val="0"/>
      <w:autoSpaceDE w:val="0"/>
      <w:autoSpaceDN w:val="0"/>
      <w:adjustRightInd w:val="0"/>
      <w:ind w:right="19772" w:firstLine="720"/>
    </w:pPr>
    <w:rPr>
      <w:rFonts w:ascii="Arial" w:eastAsia="SimSun" w:hAnsi="Arial" w:cs="Arial"/>
      <w:lang w:eastAsia="zh-CN"/>
    </w:rPr>
  </w:style>
  <w:style w:type="paragraph" w:customStyle="1" w:styleId="ConsNonformat">
    <w:name w:val="ConsNonformat"/>
    <w:rsid w:val="00D31B72"/>
    <w:pPr>
      <w:widowControl w:val="0"/>
      <w:autoSpaceDE w:val="0"/>
      <w:autoSpaceDN w:val="0"/>
      <w:adjustRightInd w:val="0"/>
      <w:ind w:right="19772"/>
    </w:pPr>
    <w:rPr>
      <w:rFonts w:ascii="Courier New" w:eastAsia="SimSun" w:hAnsi="Courier New" w:cs="Courier New"/>
      <w:lang w:eastAsia="zh-CN"/>
    </w:rPr>
  </w:style>
  <w:style w:type="paragraph" w:customStyle="1" w:styleId="ConsTitle">
    <w:name w:val="ConsTitle"/>
    <w:rsid w:val="00D31B72"/>
    <w:pPr>
      <w:widowControl w:val="0"/>
      <w:autoSpaceDE w:val="0"/>
      <w:autoSpaceDN w:val="0"/>
      <w:adjustRightInd w:val="0"/>
      <w:ind w:right="19772"/>
    </w:pPr>
    <w:rPr>
      <w:rFonts w:ascii="Arial" w:eastAsia="SimSun" w:hAnsi="Arial" w:cs="Arial"/>
      <w:b/>
      <w:bCs/>
      <w:sz w:val="16"/>
      <w:szCs w:val="16"/>
      <w:lang w:eastAsia="zh-CN"/>
    </w:rPr>
  </w:style>
  <w:style w:type="paragraph" w:customStyle="1" w:styleId="ConsCell">
    <w:name w:val="ConsCell"/>
    <w:rsid w:val="00D31B72"/>
    <w:pPr>
      <w:widowControl w:val="0"/>
      <w:autoSpaceDE w:val="0"/>
      <w:autoSpaceDN w:val="0"/>
      <w:adjustRightInd w:val="0"/>
      <w:ind w:right="19772"/>
    </w:pPr>
    <w:rPr>
      <w:rFonts w:ascii="Arial" w:eastAsia="SimSun" w:hAnsi="Arial" w:cs="Arial"/>
      <w:lang w:eastAsia="zh-CN"/>
    </w:rPr>
  </w:style>
  <w:style w:type="paragraph" w:customStyle="1" w:styleId="ConsDocList">
    <w:name w:val="ConsDocList"/>
    <w:rsid w:val="00D31B72"/>
    <w:pPr>
      <w:widowControl w:val="0"/>
      <w:autoSpaceDE w:val="0"/>
      <w:autoSpaceDN w:val="0"/>
      <w:adjustRightInd w:val="0"/>
      <w:ind w:right="19772"/>
    </w:pPr>
    <w:rPr>
      <w:rFonts w:ascii="Courier New" w:eastAsia="SimSun" w:hAnsi="Courier New" w:cs="Courier New"/>
      <w:lang w:eastAsia="zh-CN"/>
    </w:rPr>
  </w:style>
  <w:style w:type="paragraph" w:styleId="a5">
    <w:name w:val="Normal (Web)"/>
    <w:basedOn w:val="a"/>
    <w:uiPriority w:val="99"/>
    <w:rsid w:val="00D31B72"/>
    <w:pPr>
      <w:spacing w:before="75" w:after="75"/>
      <w:ind w:left="75" w:right="75" w:firstLine="225"/>
      <w:jc w:val="both"/>
    </w:pPr>
    <w:rPr>
      <w:rFonts w:ascii="Verdana" w:eastAsia="Times New Roman" w:hAnsi="Verdana" w:cs="Verdana"/>
      <w:color w:val="000000"/>
      <w:sz w:val="18"/>
      <w:szCs w:val="18"/>
      <w:lang w:eastAsia="ru-RU"/>
    </w:rPr>
  </w:style>
  <w:style w:type="paragraph" w:styleId="a6">
    <w:name w:val="Title"/>
    <w:basedOn w:val="a"/>
    <w:link w:val="a7"/>
    <w:qFormat/>
    <w:rsid w:val="00D31B72"/>
    <w:pPr>
      <w:jc w:val="center"/>
    </w:pPr>
    <w:rPr>
      <w:rFonts w:eastAsia="Times New Roman"/>
      <w:sz w:val="28"/>
      <w:szCs w:val="28"/>
      <w:lang w:val="x-none" w:eastAsia="ru-RU"/>
    </w:rPr>
  </w:style>
  <w:style w:type="character" w:customStyle="1" w:styleId="a7">
    <w:name w:val="Название Знак"/>
    <w:link w:val="a6"/>
    <w:rsid w:val="00D31B7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--">
    <w:name w:val="- СТРАНИЦА -"/>
    <w:rsid w:val="00D31B72"/>
    <w:rPr>
      <w:rFonts w:ascii="Times New Roman" w:eastAsia="Times New Roman" w:hAnsi="Times New Roman"/>
    </w:rPr>
  </w:style>
  <w:style w:type="paragraph" w:styleId="a8">
    <w:name w:val="footer"/>
    <w:aliases w:val=" Знак6"/>
    <w:basedOn w:val="a"/>
    <w:link w:val="13"/>
    <w:uiPriority w:val="99"/>
    <w:rsid w:val="00D31B72"/>
    <w:pPr>
      <w:tabs>
        <w:tab w:val="center" w:pos="4677"/>
        <w:tab w:val="right" w:pos="9355"/>
      </w:tabs>
    </w:pPr>
    <w:rPr>
      <w:lang w:val="x-none"/>
    </w:rPr>
  </w:style>
  <w:style w:type="character" w:customStyle="1" w:styleId="13">
    <w:name w:val="Нижний колонтитул Знак1"/>
    <w:link w:val="a8"/>
    <w:uiPriority w:val="99"/>
    <w:rsid w:val="00D31B72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a9">
    <w:name w:val="page number"/>
    <w:basedOn w:val="a2"/>
    <w:rsid w:val="00D31B72"/>
  </w:style>
  <w:style w:type="paragraph" w:customStyle="1" w:styleId="aa">
    <w:name w:val="Îáû÷íûé"/>
    <w:rsid w:val="00D31B72"/>
    <w:rPr>
      <w:rFonts w:ascii="Times New Roman" w:eastAsia="Times New Roman" w:hAnsi="Times New Roman"/>
      <w:lang w:val="en-US"/>
    </w:rPr>
  </w:style>
  <w:style w:type="paragraph" w:styleId="ab">
    <w:name w:val="Block Text"/>
    <w:basedOn w:val="a"/>
    <w:rsid w:val="00D31B72"/>
    <w:pPr>
      <w:tabs>
        <w:tab w:val="left" w:pos="10440"/>
      </w:tabs>
      <w:spacing w:before="120"/>
      <w:ind w:left="360" w:right="333"/>
      <w:jc w:val="both"/>
    </w:pPr>
    <w:rPr>
      <w:rFonts w:eastAsia="Times New Roman"/>
      <w:b/>
      <w:bCs/>
      <w:lang w:eastAsia="ru-RU"/>
    </w:rPr>
  </w:style>
  <w:style w:type="paragraph" w:styleId="ac">
    <w:name w:val="Body Text Indent"/>
    <w:basedOn w:val="a"/>
    <w:link w:val="ad"/>
    <w:rsid w:val="00D31B72"/>
    <w:pPr>
      <w:spacing w:after="120"/>
      <w:ind w:left="283"/>
    </w:pPr>
    <w:rPr>
      <w:rFonts w:eastAsia="Times New Roman"/>
      <w:lang w:val="x-none" w:eastAsia="ru-RU"/>
    </w:rPr>
  </w:style>
  <w:style w:type="character" w:customStyle="1" w:styleId="ad">
    <w:name w:val="Основной текст с отступом Знак"/>
    <w:link w:val="ac"/>
    <w:rsid w:val="00D31B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Indent 2"/>
    <w:basedOn w:val="a"/>
    <w:link w:val="22"/>
    <w:rsid w:val="00D31B72"/>
    <w:pPr>
      <w:spacing w:after="120" w:line="480" w:lineRule="auto"/>
      <w:ind w:left="283"/>
    </w:pPr>
    <w:rPr>
      <w:rFonts w:eastAsia="Times New Roman"/>
      <w:lang w:val="x-none" w:eastAsia="ru-RU"/>
    </w:rPr>
  </w:style>
  <w:style w:type="character" w:customStyle="1" w:styleId="22">
    <w:name w:val="Основной текст с отступом 2 Знак"/>
    <w:link w:val="20"/>
    <w:rsid w:val="00D31B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D31B72"/>
    <w:pPr>
      <w:widowControl w:val="0"/>
      <w:autoSpaceDE w:val="0"/>
      <w:autoSpaceDN w:val="0"/>
      <w:adjustRightInd w:val="0"/>
      <w:ind w:left="540" w:firstLine="720"/>
      <w:jc w:val="both"/>
    </w:pPr>
    <w:rPr>
      <w:rFonts w:eastAsia="Times New Roman"/>
      <w:color w:val="FF0000"/>
      <w:sz w:val="20"/>
      <w:szCs w:val="20"/>
      <w:lang w:val="x-none" w:eastAsia="ru-RU"/>
    </w:rPr>
  </w:style>
  <w:style w:type="character" w:customStyle="1" w:styleId="24">
    <w:name w:val="Основной текст 2 Знак"/>
    <w:link w:val="23"/>
    <w:rsid w:val="00D31B72"/>
    <w:rPr>
      <w:rFonts w:ascii="Times New Roman" w:eastAsia="Times New Roman" w:hAnsi="Times New Roman" w:cs="Times New Roman"/>
      <w:color w:val="FF0000"/>
      <w:lang w:eastAsia="ru-RU"/>
    </w:rPr>
  </w:style>
  <w:style w:type="paragraph" w:styleId="30">
    <w:name w:val="Body Text Indent 3"/>
    <w:basedOn w:val="a"/>
    <w:link w:val="32"/>
    <w:rsid w:val="00D31B72"/>
    <w:pPr>
      <w:ind w:left="540" w:firstLine="720"/>
      <w:jc w:val="both"/>
    </w:pPr>
    <w:rPr>
      <w:rFonts w:eastAsia="Times New Roman"/>
      <w:sz w:val="20"/>
      <w:szCs w:val="20"/>
      <w:lang w:val="x-none" w:eastAsia="ru-RU"/>
    </w:rPr>
  </w:style>
  <w:style w:type="character" w:customStyle="1" w:styleId="32">
    <w:name w:val="Основной текст с отступом 3 Знак"/>
    <w:link w:val="30"/>
    <w:rsid w:val="00D31B72"/>
    <w:rPr>
      <w:rFonts w:ascii="Times New Roman" w:eastAsia="Times New Roman" w:hAnsi="Times New Roman" w:cs="Times New Roman"/>
      <w:lang w:eastAsia="ru-RU"/>
    </w:rPr>
  </w:style>
  <w:style w:type="character" w:customStyle="1" w:styleId="14">
    <w:name w:val="Заголовок 1 Знак Знак"/>
    <w:rsid w:val="00D31B72"/>
    <w:rPr>
      <w:b/>
      <w:bCs/>
      <w:sz w:val="28"/>
      <w:szCs w:val="28"/>
      <w:lang w:val="ru-RU" w:eastAsia="ru-RU" w:bidi="ar-SA"/>
    </w:rPr>
  </w:style>
  <w:style w:type="paragraph" w:styleId="ae">
    <w:name w:val="header"/>
    <w:basedOn w:val="a"/>
    <w:link w:val="15"/>
    <w:uiPriority w:val="99"/>
    <w:rsid w:val="00D31B72"/>
    <w:pPr>
      <w:tabs>
        <w:tab w:val="center" w:pos="4677"/>
        <w:tab w:val="right" w:pos="9355"/>
      </w:tabs>
    </w:pPr>
    <w:rPr>
      <w:rFonts w:eastAsia="Times New Roman"/>
      <w:lang w:val="x-none" w:eastAsia="ru-RU"/>
    </w:rPr>
  </w:style>
  <w:style w:type="character" w:customStyle="1" w:styleId="15">
    <w:name w:val="Верхний колонтитул Знак1"/>
    <w:link w:val="ae"/>
    <w:uiPriority w:val="99"/>
    <w:rsid w:val="00D31B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qFormat/>
    <w:rsid w:val="00D31B72"/>
    <w:rPr>
      <w:i/>
      <w:iCs/>
    </w:rPr>
  </w:style>
  <w:style w:type="paragraph" w:customStyle="1" w:styleId="ConsPlusNormal">
    <w:name w:val="ConsPlusNormal"/>
    <w:rsid w:val="00D31B72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D31B72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D31B72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16">
    <w:name w:val="текст 1"/>
    <w:basedOn w:val="a"/>
    <w:next w:val="a"/>
    <w:rsid w:val="00D31B72"/>
    <w:pPr>
      <w:ind w:firstLine="540"/>
      <w:jc w:val="both"/>
    </w:pPr>
    <w:rPr>
      <w:rFonts w:eastAsia="Times New Roman"/>
      <w:sz w:val="20"/>
      <w:lang w:eastAsia="ru-RU"/>
    </w:rPr>
  </w:style>
  <w:style w:type="paragraph" w:customStyle="1" w:styleId="S0">
    <w:name w:val="S_Титульный"/>
    <w:basedOn w:val="a"/>
    <w:rsid w:val="00D31B72"/>
    <w:pPr>
      <w:spacing w:line="360" w:lineRule="auto"/>
      <w:ind w:left="3060"/>
      <w:jc w:val="right"/>
    </w:pPr>
    <w:rPr>
      <w:rFonts w:eastAsia="Times New Roman"/>
      <w:b/>
      <w:caps/>
      <w:lang w:eastAsia="ru-RU"/>
    </w:rPr>
  </w:style>
  <w:style w:type="paragraph" w:customStyle="1" w:styleId="af0">
    <w:name w:val="Таблица"/>
    <w:basedOn w:val="a"/>
    <w:rsid w:val="00D31B72"/>
    <w:pPr>
      <w:jc w:val="both"/>
    </w:pPr>
    <w:rPr>
      <w:rFonts w:eastAsia="Times New Roman"/>
      <w:lang w:eastAsia="ru-RU"/>
    </w:rPr>
  </w:style>
  <w:style w:type="paragraph" w:styleId="af1">
    <w:name w:val="footnote text"/>
    <w:basedOn w:val="a"/>
    <w:link w:val="af2"/>
    <w:semiHidden/>
    <w:rsid w:val="00D31B72"/>
    <w:rPr>
      <w:rFonts w:eastAsia="Times New Roman"/>
      <w:sz w:val="20"/>
      <w:szCs w:val="20"/>
      <w:lang w:val="x-none" w:eastAsia="ru-RU"/>
    </w:rPr>
  </w:style>
  <w:style w:type="character" w:customStyle="1" w:styleId="af2">
    <w:name w:val="Текст сноски Знак"/>
    <w:link w:val="af1"/>
    <w:semiHidden/>
    <w:rsid w:val="00D31B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Plain Text"/>
    <w:basedOn w:val="a"/>
    <w:link w:val="af4"/>
    <w:rsid w:val="00D31B72"/>
    <w:rPr>
      <w:rFonts w:ascii="Courier New" w:eastAsia="Times New Roman" w:hAnsi="Courier New"/>
      <w:sz w:val="20"/>
      <w:szCs w:val="20"/>
      <w:lang w:val="x-none" w:eastAsia="ru-RU"/>
    </w:rPr>
  </w:style>
  <w:style w:type="character" w:customStyle="1" w:styleId="af4">
    <w:name w:val="Текст Знак"/>
    <w:link w:val="af3"/>
    <w:rsid w:val="00D31B7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Balloon Text"/>
    <w:basedOn w:val="a"/>
    <w:link w:val="17"/>
    <w:rsid w:val="00D31B72"/>
    <w:rPr>
      <w:rFonts w:ascii="Tahoma" w:hAnsi="Tahoma"/>
      <w:sz w:val="16"/>
      <w:szCs w:val="16"/>
      <w:lang w:val="x-none"/>
    </w:rPr>
  </w:style>
  <w:style w:type="character" w:customStyle="1" w:styleId="17">
    <w:name w:val="Текст выноски Знак1"/>
    <w:link w:val="af5"/>
    <w:rsid w:val="00D31B72"/>
    <w:rPr>
      <w:rFonts w:ascii="Tahoma" w:eastAsia="SimSun" w:hAnsi="Tahoma" w:cs="Tahoma"/>
      <w:sz w:val="16"/>
      <w:szCs w:val="16"/>
      <w:lang w:eastAsia="zh-CN"/>
    </w:rPr>
  </w:style>
  <w:style w:type="paragraph" w:styleId="af6">
    <w:name w:val="No Spacing"/>
    <w:link w:val="af7"/>
    <w:uiPriority w:val="1"/>
    <w:qFormat/>
    <w:rsid w:val="00D31B72"/>
    <w:rPr>
      <w:rFonts w:ascii="Times New Roman" w:hAnsi="Times New Roman"/>
      <w:sz w:val="24"/>
      <w:lang w:eastAsia="en-US"/>
    </w:rPr>
  </w:style>
  <w:style w:type="character" w:customStyle="1" w:styleId="af7">
    <w:name w:val="Без интервала Знак"/>
    <w:link w:val="af6"/>
    <w:uiPriority w:val="1"/>
    <w:rsid w:val="003E2971"/>
    <w:rPr>
      <w:rFonts w:ascii="Times New Roman" w:hAnsi="Times New Roman"/>
      <w:sz w:val="24"/>
      <w:lang w:val="ru-RU" w:eastAsia="en-US" w:bidi="ar-SA"/>
    </w:rPr>
  </w:style>
  <w:style w:type="paragraph" w:styleId="af8">
    <w:name w:val="List Paragraph"/>
    <w:basedOn w:val="a"/>
    <w:uiPriority w:val="34"/>
    <w:qFormat/>
    <w:rsid w:val="00D31B72"/>
    <w:pPr>
      <w:spacing w:after="200" w:line="276" w:lineRule="auto"/>
      <w:ind w:left="708"/>
    </w:pPr>
    <w:rPr>
      <w:rFonts w:ascii="Calibri" w:eastAsia="Calibri" w:hAnsi="Calibri"/>
      <w:sz w:val="22"/>
      <w:szCs w:val="22"/>
      <w:lang w:eastAsia="en-US"/>
    </w:rPr>
  </w:style>
  <w:style w:type="character" w:customStyle="1" w:styleId="af9">
    <w:name w:val="Стиль полужирный"/>
    <w:rsid w:val="00832E8A"/>
    <w:rPr>
      <w:b/>
      <w:bCs/>
    </w:rPr>
  </w:style>
  <w:style w:type="paragraph" w:customStyle="1" w:styleId="33">
    <w:name w:val="Стиль Заголовок 3 + Черный"/>
    <w:basedOn w:val="3"/>
    <w:link w:val="34"/>
    <w:autoRedefine/>
    <w:rsid w:val="00664A1A"/>
    <w:pPr>
      <w:jc w:val="center"/>
    </w:pPr>
    <w:rPr>
      <w:rFonts w:ascii="Times New Roman" w:hAnsi="Times New Roman"/>
      <w:caps/>
      <w:color w:val="000000"/>
      <w:u w:val="single"/>
    </w:rPr>
  </w:style>
  <w:style w:type="character" w:customStyle="1" w:styleId="34">
    <w:name w:val="Стиль Заголовок 3 + Черный Знак"/>
    <w:link w:val="33"/>
    <w:rsid w:val="00664A1A"/>
    <w:rPr>
      <w:rFonts w:ascii="Times New Roman" w:eastAsia="SimSun" w:hAnsi="Times New Roman" w:cs="Arial"/>
      <w:b/>
      <w:bCs/>
      <w:caps/>
      <w:color w:val="000000"/>
      <w:sz w:val="24"/>
      <w:szCs w:val="24"/>
      <w:u w:val="single"/>
      <w:lang w:val="ru-RU" w:eastAsia="zh-CN" w:bidi="ar-SA"/>
    </w:rPr>
  </w:style>
  <w:style w:type="paragraph" w:styleId="18">
    <w:name w:val="toc 1"/>
    <w:basedOn w:val="a"/>
    <w:next w:val="a"/>
    <w:autoRedefine/>
    <w:uiPriority w:val="39"/>
    <w:qFormat/>
    <w:rsid w:val="0047598A"/>
    <w:pPr>
      <w:spacing w:before="120" w:after="120"/>
    </w:pPr>
    <w:rPr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qFormat/>
    <w:rsid w:val="0047598A"/>
    <w:pPr>
      <w:ind w:left="240"/>
    </w:pPr>
    <w:rPr>
      <w:smallCaps/>
      <w:sz w:val="20"/>
      <w:szCs w:val="20"/>
    </w:rPr>
  </w:style>
  <w:style w:type="paragraph" w:styleId="35">
    <w:name w:val="toc 3"/>
    <w:basedOn w:val="a"/>
    <w:next w:val="a"/>
    <w:autoRedefine/>
    <w:uiPriority w:val="39"/>
    <w:qFormat/>
    <w:rsid w:val="00B17D56"/>
    <w:pPr>
      <w:tabs>
        <w:tab w:val="right" w:leader="dot" w:pos="10195"/>
      </w:tabs>
      <w:ind w:left="284"/>
    </w:pPr>
    <w:rPr>
      <w:i/>
      <w:iCs/>
      <w:sz w:val="20"/>
      <w:szCs w:val="20"/>
    </w:rPr>
  </w:style>
  <w:style w:type="character" w:styleId="afa">
    <w:name w:val="Hyperlink"/>
    <w:uiPriority w:val="99"/>
    <w:rsid w:val="0047598A"/>
    <w:rPr>
      <w:color w:val="0000FF"/>
      <w:u w:val="single"/>
    </w:rPr>
  </w:style>
  <w:style w:type="paragraph" w:customStyle="1" w:styleId="Normal">
    <w:name w:val="Normal"/>
    <w:rsid w:val="00A215D5"/>
    <w:pPr>
      <w:widowControl w:val="0"/>
      <w:suppressAutoHyphens/>
      <w:overflowPunct w:val="0"/>
      <w:autoSpaceDE w:val="0"/>
    </w:pPr>
    <w:rPr>
      <w:rFonts w:ascii="Times New Roman" w:eastAsia="Times New Roman" w:hAnsi="Times New Roman"/>
      <w:lang w:eastAsia="ar-SA"/>
    </w:rPr>
  </w:style>
  <w:style w:type="paragraph" w:customStyle="1" w:styleId="BodyTextIndent">
    <w:name w:val="Body Text Indent"/>
    <w:basedOn w:val="a"/>
    <w:rsid w:val="00A215D5"/>
    <w:pPr>
      <w:widowControl w:val="0"/>
      <w:tabs>
        <w:tab w:val="left" w:pos="3600"/>
      </w:tabs>
      <w:suppressAutoHyphens/>
      <w:overflowPunct w:val="0"/>
      <w:autoSpaceDE w:val="0"/>
      <w:ind w:left="3600" w:hanging="2700"/>
    </w:pPr>
    <w:rPr>
      <w:rFonts w:eastAsia="Times New Roman"/>
      <w:sz w:val="28"/>
      <w:szCs w:val="20"/>
      <w:lang w:eastAsia="ar-SA"/>
    </w:rPr>
  </w:style>
  <w:style w:type="paragraph" w:styleId="40">
    <w:name w:val="toc 4"/>
    <w:basedOn w:val="a"/>
    <w:next w:val="a"/>
    <w:autoRedefine/>
    <w:uiPriority w:val="39"/>
    <w:rsid w:val="004A7098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uiPriority w:val="39"/>
    <w:rsid w:val="004A7098"/>
    <w:pPr>
      <w:ind w:left="960"/>
    </w:pPr>
    <w:rPr>
      <w:sz w:val="18"/>
      <w:szCs w:val="18"/>
    </w:rPr>
  </w:style>
  <w:style w:type="paragraph" w:styleId="60">
    <w:name w:val="toc 6"/>
    <w:basedOn w:val="a"/>
    <w:next w:val="a"/>
    <w:autoRedefine/>
    <w:uiPriority w:val="39"/>
    <w:rsid w:val="004A7098"/>
    <w:pPr>
      <w:ind w:left="1200"/>
    </w:pPr>
    <w:rPr>
      <w:sz w:val="18"/>
      <w:szCs w:val="18"/>
    </w:rPr>
  </w:style>
  <w:style w:type="paragraph" w:styleId="70">
    <w:name w:val="toc 7"/>
    <w:basedOn w:val="a"/>
    <w:next w:val="a"/>
    <w:autoRedefine/>
    <w:uiPriority w:val="39"/>
    <w:rsid w:val="004A7098"/>
    <w:pPr>
      <w:ind w:left="1440"/>
    </w:pPr>
    <w:rPr>
      <w:sz w:val="18"/>
      <w:szCs w:val="18"/>
    </w:rPr>
  </w:style>
  <w:style w:type="paragraph" w:styleId="80">
    <w:name w:val="toc 8"/>
    <w:basedOn w:val="a"/>
    <w:next w:val="a"/>
    <w:autoRedefine/>
    <w:uiPriority w:val="39"/>
    <w:rsid w:val="004A7098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uiPriority w:val="39"/>
    <w:rsid w:val="004A7098"/>
    <w:pPr>
      <w:ind w:left="1920"/>
    </w:pPr>
    <w:rPr>
      <w:sz w:val="18"/>
      <w:szCs w:val="18"/>
    </w:rPr>
  </w:style>
  <w:style w:type="paragraph" w:customStyle="1" w:styleId="36">
    <w:name w:val="Стиль Заголовок 3 + подчеркивание"/>
    <w:basedOn w:val="3"/>
    <w:rsid w:val="00664A1A"/>
    <w:pPr>
      <w:jc w:val="center"/>
    </w:pPr>
    <w:rPr>
      <w:u w:val="single"/>
    </w:rPr>
  </w:style>
  <w:style w:type="character" w:styleId="afb">
    <w:name w:val="annotation reference"/>
    <w:uiPriority w:val="99"/>
    <w:semiHidden/>
    <w:unhideWhenUsed/>
    <w:rsid w:val="002F7A32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2F7A32"/>
    <w:rPr>
      <w:sz w:val="20"/>
      <w:szCs w:val="20"/>
      <w:lang w:val="x-none"/>
    </w:rPr>
  </w:style>
  <w:style w:type="character" w:customStyle="1" w:styleId="afd">
    <w:name w:val="Текст примечания Знак"/>
    <w:link w:val="afc"/>
    <w:uiPriority w:val="99"/>
    <w:semiHidden/>
    <w:rsid w:val="002F7A32"/>
    <w:rPr>
      <w:rFonts w:ascii="Times New Roman" w:eastAsia="SimSun" w:hAnsi="Times New Roman"/>
      <w:lang w:eastAsia="zh-CN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2F7A32"/>
    <w:rPr>
      <w:b/>
      <w:bCs/>
    </w:rPr>
  </w:style>
  <w:style w:type="character" w:customStyle="1" w:styleId="aff">
    <w:name w:val="Тема примечания Знак"/>
    <w:link w:val="afe"/>
    <w:uiPriority w:val="99"/>
    <w:semiHidden/>
    <w:rsid w:val="002F7A32"/>
    <w:rPr>
      <w:rFonts w:ascii="Times New Roman" w:eastAsia="SimSun" w:hAnsi="Times New Roman"/>
      <w:b/>
      <w:bCs/>
      <w:lang w:eastAsia="zh-CN"/>
    </w:rPr>
  </w:style>
  <w:style w:type="paragraph" w:styleId="aff0">
    <w:name w:val="Subtitle"/>
    <w:basedOn w:val="a"/>
    <w:next w:val="a"/>
    <w:link w:val="aff1"/>
    <w:uiPriority w:val="11"/>
    <w:qFormat/>
    <w:rsid w:val="002748E1"/>
    <w:pPr>
      <w:spacing w:after="60"/>
      <w:jc w:val="center"/>
      <w:outlineLvl w:val="1"/>
    </w:pPr>
    <w:rPr>
      <w:rFonts w:ascii="Cambria" w:eastAsia="Times New Roman" w:hAnsi="Cambria"/>
      <w:lang w:val="x-none"/>
    </w:rPr>
  </w:style>
  <w:style w:type="character" w:customStyle="1" w:styleId="aff1">
    <w:name w:val="Подзаголовок Знак"/>
    <w:link w:val="aff0"/>
    <w:uiPriority w:val="11"/>
    <w:rsid w:val="002748E1"/>
    <w:rPr>
      <w:rFonts w:ascii="Cambria" w:eastAsia="Times New Roman" w:hAnsi="Cambria" w:cs="Times New Roman"/>
      <w:sz w:val="24"/>
      <w:szCs w:val="24"/>
      <w:lang w:eastAsia="zh-CN"/>
    </w:rPr>
  </w:style>
  <w:style w:type="table" w:styleId="aff2">
    <w:name w:val="Table Grid"/>
    <w:basedOn w:val="a3"/>
    <w:uiPriority w:val="59"/>
    <w:rsid w:val="00BA43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2z0">
    <w:name w:val="WW8Num2z0"/>
    <w:rsid w:val="00D45BD0"/>
    <w:rPr>
      <w:rFonts w:ascii="Symbol" w:hAnsi="Symbol"/>
    </w:rPr>
  </w:style>
  <w:style w:type="character" w:customStyle="1" w:styleId="WW8Num3z0">
    <w:name w:val="WW8Num3z0"/>
    <w:rsid w:val="00D45BD0"/>
    <w:rPr>
      <w:rFonts w:ascii="Symbol" w:hAnsi="Symbol"/>
    </w:rPr>
  </w:style>
  <w:style w:type="character" w:customStyle="1" w:styleId="WW8Num4z0">
    <w:name w:val="WW8Num4z0"/>
    <w:rsid w:val="00D45BD0"/>
    <w:rPr>
      <w:rFonts w:ascii="Symbol" w:hAnsi="Symbol"/>
    </w:rPr>
  </w:style>
  <w:style w:type="character" w:customStyle="1" w:styleId="WW8Num5z0">
    <w:name w:val="WW8Num5z0"/>
    <w:rsid w:val="00D45BD0"/>
    <w:rPr>
      <w:color w:val="auto"/>
    </w:rPr>
  </w:style>
  <w:style w:type="character" w:customStyle="1" w:styleId="WW8Num7z0">
    <w:name w:val="WW8Num7z0"/>
    <w:rsid w:val="00D45BD0"/>
    <w:rPr>
      <w:rFonts w:ascii="Symbol" w:hAnsi="Symbol"/>
      <w:color w:val="auto"/>
    </w:rPr>
  </w:style>
  <w:style w:type="character" w:customStyle="1" w:styleId="WW8Num8z0">
    <w:name w:val="WW8Num8z0"/>
    <w:rsid w:val="00D45BD0"/>
    <w:rPr>
      <w:rFonts w:ascii="Symbol" w:hAnsi="Symbol"/>
    </w:rPr>
  </w:style>
  <w:style w:type="character" w:customStyle="1" w:styleId="WW8Num9z0">
    <w:name w:val="WW8Num9z0"/>
    <w:rsid w:val="00D45BD0"/>
    <w:rPr>
      <w:rFonts w:ascii="Symbol" w:hAnsi="Symbol"/>
    </w:rPr>
  </w:style>
  <w:style w:type="character" w:customStyle="1" w:styleId="WW8Num10z0">
    <w:name w:val="WW8Num10z0"/>
    <w:rsid w:val="00D45BD0"/>
    <w:rPr>
      <w:rFonts w:ascii="Symbol" w:hAnsi="Symbol"/>
    </w:rPr>
  </w:style>
  <w:style w:type="character" w:customStyle="1" w:styleId="WW8Num11z0">
    <w:name w:val="WW8Num11z0"/>
    <w:rsid w:val="00D45BD0"/>
    <w:rPr>
      <w:rFonts w:ascii="Symbol" w:hAnsi="Symbol"/>
    </w:rPr>
  </w:style>
  <w:style w:type="character" w:customStyle="1" w:styleId="WW8Num12z0">
    <w:name w:val="WW8Num12z0"/>
    <w:rsid w:val="00D45BD0"/>
    <w:rPr>
      <w:rFonts w:ascii="Symbol" w:hAnsi="Symbol"/>
    </w:rPr>
  </w:style>
  <w:style w:type="character" w:customStyle="1" w:styleId="WW8Num12z2">
    <w:name w:val="WW8Num12z2"/>
    <w:rsid w:val="00D45BD0"/>
    <w:rPr>
      <w:rFonts w:ascii="Wingdings" w:hAnsi="Wingdings"/>
    </w:rPr>
  </w:style>
  <w:style w:type="character" w:customStyle="1" w:styleId="WW8Num12z4">
    <w:name w:val="WW8Num12z4"/>
    <w:rsid w:val="00D45BD0"/>
    <w:rPr>
      <w:rFonts w:ascii="Courier New" w:hAnsi="Courier New" w:cs="Courier New"/>
    </w:rPr>
  </w:style>
  <w:style w:type="character" w:customStyle="1" w:styleId="WW8Num14z0">
    <w:name w:val="WW8Num14z0"/>
    <w:rsid w:val="00D45BD0"/>
    <w:rPr>
      <w:rFonts w:cs="Times New Roman"/>
    </w:rPr>
  </w:style>
  <w:style w:type="character" w:customStyle="1" w:styleId="WW8Num15z0">
    <w:name w:val="WW8Num15z0"/>
    <w:rsid w:val="00D45BD0"/>
    <w:rPr>
      <w:b/>
    </w:rPr>
  </w:style>
  <w:style w:type="character" w:customStyle="1" w:styleId="WW8Num16z0">
    <w:name w:val="WW8Num16z0"/>
    <w:rsid w:val="00D45BD0"/>
    <w:rPr>
      <w:rFonts w:ascii="Symbol" w:hAnsi="Symbol"/>
      <w:color w:val="auto"/>
    </w:rPr>
  </w:style>
  <w:style w:type="character" w:customStyle="1" w:styleId="WW8Num17z0">
    <w:name w:val="WW8Num17z0"/>
    <w:rsid w:val="00D45BD0"/>
    <w:rPr>
      <w:rFonts w:ascii="Symbol" w:hAnsi="Symbol"/>
      <w:color w:val="auto"/>
    </w:rPr>
  </w:style>
  <w:style w:type="character" w:customStyle="1" w:styleId="WW8Num18z0">
    <w:name w:val="WW8Num18z0"/>
    <w:rsid w:val="00D45BD0"/>
    <w:rPr>
      <w:b/>
    </w:rPr>
  </w:style>
  <w:style w:type="character" w:customStyle="1" w:styleId="WW8Num19z0">
    <w:name w:val="WW8Num19z0"/>
    <w:rsid w:val="00D45BD0"/>
    <w:rPr>
      <w:rFonts w:ascii="Times New Roman" w:hAnsi="Times New Roman" w:cs="Times New Roman"/>
    </w:rPr>
  </w:style>
  <w:style w:type="character" w:customStyle="1" w:styleId="WW8Num20z0">
    <w:name w:val="WW8Num20z0"/>
    <w:rsid w:val="00D45BD0"/>
    <w:rPr>
      <w:rFonts w:ascii="Symbol" w:hAnsi="Symbol"/>
    </w:rPr>
  </w:style>
  <w:style w:type="character" w:customStyle="1" w:styleId="WW8Num20z1">
    <w:name w:val="WW8Num20z1"/>
    <w:rsid w:val="00D45BD0"/>
    <w:rPr>
      <w:rFonts w:ascii="Courier New" w:hAnsi="Courier New" w:cs="Courier New"/>
    </w:rPr>
  </w:style>
  <w:style w:type="character" w:customStyle="1" w:styleId="WW8Num20z2">
    <w:name w:val="WW8Num20z2"/>
    <w:rsid w:val="00D45BD0"/>
    <w:rPr>
      <w:rFonts w:ascii="Wingdings" w:hAnsi="Wingdings"/>
    </w:rPr>
  </w:style>
  <w:style w:type="character" w:customStyle="1" w:styleId="WW8Num21z0">
    <w:name w:val="WW8Num21z0"/>
    <w:rsid w:val="00D45BD0"/>
    <w:rPr>
      <w:rFonts w:ascii="Symbol" w:hAnsi="Symbol"/>
    </w:rPr>
  </w:style>
  <w:style w:type="character" w:customStyle="1" w:styleId="WW8Num21z1">
    <w:name w:val="WW8Num21z1"/>
    <w:rsid w:val="00D45BD0"/>
    <w:rPr>
      <w:rFonts w:ascii="Courier New" w:hAnsi="Courier New" w:cs="Courier New"/>
    </w:rPr>
  </w:style>
  <w:style w:type="character" w:customStyle="1" w:styleId="WW8Num21z2">
    <w:name w:val="WW8Num21z2"/>
    <w:rsid w:val="00D45BD0"/>
    <w:rPr>
      <w:rFonts w:ascii="Wingdings" w:hAnsi="Wingdings"/>
    </w:rPr>
  </w:style>
  <w:style w:type="character" w:customStyle="1" w:styleId="WW8Num22z0">
    <w:name w:val="WW8Num22z0"/>
    <w:rsid w:val="00D45BD0"/>
    <w:rPr>
      <w:rFonts w:ascii="Symbol" w:hAnsi="Symbol"/>
    </w:rPr>
  </w:style>
  <w:style w:type="character" w:customStyle="1" w:styleId="WW8Num22z1">
    <w:name w:val="WW8Num22z1"/>
    <w:rsid w:val="00D45BD0"/>
    <w:rPr>
      <w:rFonts w:ascii="Courier New" w:hAnsi="Courier New" w:cs="Courier New"/>
    </w:rPr>
  </w:style>
  <w:style w:type="character" w:customStyle="1" w:styleId="WW8Num22z2">
    <w:name w:val="WW8Num22z2"/>
    <w:rsid w:val="00D45BD0"/>
    <w:rPr>
      <w:rFonts w:ascii="Wingdings" w:hAnsi="Wingdings"/>
    </w:rPr>
  </w:style>
  <w:style w:type="character" w:customStyle="1" w:styleId="WW8Num23z0">
    <w:name w:val="WW8Num23z0"/>
    <w:rsid w:val="00D45BD0"/>
    <w:rPr>
      <w:rFonts w:ascii="Symbol" w:hAnsi="Symbol"/>
    </w:rPr>
  </w:style>
  <w:style w:type="character" w:customStyle="1" w:styleId="WW8Num23z1">
    <w:name w:val="WW8Num23z1"/>
    <w:rsid w:val="00D45BD0"/>
    <w:rPr>
      <w:rFonts w:ascii="Courier New" w:hAnsi="Courier New" w:cs="Courier New"/>
    </w:rPr>
  </w:style>
  <w:style w:type="character" w:customStyle="1" w:styleId="WW8Num23z2">
    <w:name w:val="WW8Num23z2"/>
    <w:rsid w:val="00D45BD0"/>
    <w:rPr>
      <w:rFonts w:ascii="Wingdings" w:hAnsi="Wingdings"/>
    </w:rPr>
  </w:style>
  <w:style w:type="character" w:customStyle="1" w:styleId="WW8Num24z0">
    <w:name w:val="WW8Num24z0"/>
    <w:rsid w:val="00D45BD0"/>
    <w:rPr>
      <w:rFonts w:ascii="Symbol" w:hAnsi="Symbol"/>
    </w:rPr>
  </w:style>
  <w:style w:type="character" w:customStyle="1" w:styleId="WW8Num24z1">
    <w:name w:val="WW8Num24z1"/>
    <w:rsid w:val="00D45BD0"/>
    <w:rPr>
      <w:rFonts w:ascii="Courier New" w:hAnsi="Courier New"/>
    </w:rPr>
  </w:style>
  <w:style w:type="character" w:customStyle="1" w:styleId="WW8Num24z2">
    <w:name w:val="WW8Num24z2"/>
    <w:rsid w:val="00D45BD0"/>
    <w:rPr>
      <w:rFonts w:ascii="Wingdings" w:hAnsi="Wingdings"/>
    </w:rPr>
  </w:style>
  <w:style w:type="character" w:customStyle="1" w:styleId="WW8Num25z0">
    <w:name w:val="WW8Num25z0"/>
    <w:rsid w:val="00D45BD0"/>
    <w:rPr>
      <w:rFonts w:ascii="Symbol" w:hAnsi="Symbol"/>
    </w:rPr>
  </w:style>
  <w:style w:type="character" w:customStyle="1" w:styleId="WW8Num25z1">
    <w:name w:val="WW8Num25z1"/>
    <w:rsid w:val="00D45BD0"/>
    <w:rPr>
      <w:rFonts w:ascii="Courier New" w:hAnsi="Courier New" w:cs="Courier New"/>
    </w:rPr>
  </w:style>
  <w:style w:type="character" w:customStyle="1" w:styleId="WW8Num25z2">
    <w:name w:val="WW8Num25z2"/>
    <w:rsid w:val="00D45BD0"/>
    <w:rPr>
      <w:rFonts w:ascii="Wingdings" w:hAnsi="Wingdings"/>
    </w:rPr>
  </w:style>
  <w:style w:type="character" w:customStyle="1" w:styleId="WW8Num26z0">
    <w:name w:val="WW8Num26z0"/>
    <w:rsid w:val="00D45BD0"/>
    <w:rPr>
      <w:rFonts w:ascii="Symbol" w:hAnsi="Symbol"/>
    </w:rPr>
  </w:style>
  <w:style w:type="character" w:customStyle="1" w:styleId="WW8Num27z0">
    <w:name w:val="WW8Num27z0"/>
    <w:rsid w:val="00D45BD0"/>
    <w:rPr>
      <w:rFonts w:ascii="Symbol" w:hAnsi="Symbol"/>
    </w:rPr>
  </w:style>
  <w:style w:type="character" w:customStyle="1" w:styleId="WW8Num27z1">
    <w:name w:val="WW8Num27z1"/>
    <w:rsid w:val="00D45BD0"/>
    <w:rPr>
      <w:rFonts w:ascii="Courier New" w:hAnsi="Courier New" w:cs="Courier New"/>
    </w:rPr>
  </w:style>
  <w:style w:type="character" w:customStyle="1" w:styleId="WW8Num27z2">
    <w:name w:val="WW8Num27z2"/>
    <w:rsid w:val="00D45BD0"/>
    <w:rPr>
      <w:rFonts w:ascii="Wingdings" w:hAnsi="Wingdings"/>
    </w:rPr>
  </w:style>
  <w:style w:type="character" w:customStyle="1" w:styleId="WW8Num28z0">
    <w:name w:val="WW8Num28z0"/>
    <w:rsid w:val="00D45BD0"/>
    <w:rPr>
      <w:rFonts w:ascii="Symbol" w:hAnsi="Symbol"/>
      <w:color w:val="auto"/>
    </w:rPr>
  </w:style>
  <w:style w:type="character" w:customStyle="1" w:styleId="WW8Num28z1">
    <w:name w:val="WW8Num28z1"/>
    <w:rsid w:val="00D45BD0"/>
    <w:rPr>
      <w:rFonts w:ascii="Courier New" w:hAnsi="Courier New" w:cs="Courier New"/>
    </w:rPr>
  </w:style>
  <w:style w:type="character" w:customStyle="1" w:styleId="WW8Num28z2">
    <w:name w:val="WW8Num28z2"/>
    <w:rsid w:val="00D45BD0"/>
    <w:rPr>
      <w:rFonts w:ascii="Wingdings" w:hAnsi="Wingdings"/>
    </w:rPr>
  </w:style>
  <w:style w:type="character" w:customStyle="1" w:styleId="WW8Num28z3">
    <w:name w:val="WW8Num28z3"/>
    <w:rsid w:val="00D45BD0"/>
    <w:rPr>
      <w:rFonts w:ascii="Symbol" w:hAnsi="Symbol"/>
    </w:rPr>
  </w:style>
  <w:style w:type="character" w:customStyle="1" w:styleId="WW8Num29z0">
    <w:name w:val="WW8Num29z0"/>
    <w:rsid w:val="00D45BD0"/>
    <w:rPr>
      <w:rFonts w:ascii="Symbol" w:hAnsi="Symbol"/>
    </w:rPr>
  </w:style>
  <w:style w:type="character" w:customStyle="1" w:styleId="WW8Num29z1">
    <w:name w:val="WW8Num29z1"/>
    <w:rsid w:val="00D45BD0"/>
    <w:rPr>
      <w:rFonts w:ascii="Courier New" w:hAnsi="Courier New" w:cs="Courier New"/>
    </w:rPr>
  </w:style>
  <w:style w:type="character" w:customStyle="1" w:styleId="WW8Num29z2">
    <w:name w:val="WW8Num29z2"/>
    <w:rsid w:val="00D45BD0"/>
    <w:rPr>
      <w:rFonts w:ascii="Wingdings" w:hAnsi="Wingdings"/>
    </w:rPr>
  </w:style>
  <w:style w:type="character" w:customStyle="1" w:styleId="WW8Num30z0">
    <w:name w:val="WW8Num30z0"/>
    <w:rsid w:val="00D45BD0"/>
    <w:rPr>
      <w:rFonts w:ascii="Symbol" w:hAnsi="Symbol"/>
    </w:rPr>
  </w:style>
  <w:style w:type="character" w:customStyle="1" w:styleId="WW8Num30z1">
    <w:name w:val="WW8Num30z1"/>
    <w:rsid w:val="00D45BD0"/>
    <w:rPr>
      <w:rFonts w:ascii="Courier New" w:hAnsi="Courier New" w:cs="Courier New"/>
    </w:rPr>
  </w:style>
  <w:style w:type="character" w:customStyle="1" w:styleId="WW8Num30z2">
    <w:name w:val="WW8Num30z2"/>
    <w:rsid w:val="00D45BD0"/>
    <w:rPr>
      <w:rFonts w:ascii="Wingdings" w:hAnsi="Wingdings"/>
    </w:rPr>
  </w:style>
  <w:style w:type="character" w:customStyle="1" w:styleId="WW8Num31z0">
    <w:name w:val="WW8Num31z0"/>
    <w:rsid w:val="00D45BD0"/>
    <w:rPr>
      <w:rFonts w:ascii="Wingdings" w:hAnsi="Wingdings"/>
    </w:rPr>
  </w:style>
  <w:style w:type="character" w:customStyle="1" w:styleId="WW8Num31z1">
    <w:name w:val="WW8Num31z1"/>
    <w:rsid w:val="00D45BD0"/>
    <w:rPr>
      <w:rFonts w:ascii="Courier New" w:hAnsi="Courier New" w:cs="Courier New"/>
    </w:rPr>
  </w:style>
  <w:style w:type="character" w:customStyle="1" w:styleId="WW8Num31z2">
    <w:name w:val="WW8Num31z2"/>
    <w:rsid w:val="00D45BD0"/>
    <w:rPr>
      <w:rFonts w:ascii="Wingdings" w:hAnsi="Wingdings"/>
    </w:rPr>
  </w:style>
  <w:style w:type="character" w:customStyle="1" w:styleId="WW8Num32z0">
    <w:name w:val="WW8Num32z0"/>
    <w:rsid w:val="00D45BD0"/>
    <w:rPr>
      <w:rFonts w:ascii="Symbol" w:hAnsi="Symbol"/>
    </w:rPr>
  </w:style>
  <w:style w:type="character" w:customStyle="1" w:styleId="WW8Num32z1">
    <w:name w:val="WW8Num32z1"/>
    <w:rsid w:val="00D45BD0"/>
    <w:rPr>
      <w:rFonts w:ascii="Courier New" w:hAnsi="Courier New" w:cs="Courier New"/>
    </w:rPr>
  </w:style>
  <w:style w:type="character" w:customStyle="1" w:styleId="WW8Num32z2">
    <w:name w:val="WW8Num32z2"/>
    <w:rsid w:val="00D45BD0"/>
    <w:rPr>
      <w:rFonts w:ascii="Wingdings" w:hAnsi="Wingdings"/>
    </w:rPr>
  </w:style>
  <w:style w:type="character" w:customStyle="1" w:styleId="WW8Num33z0">
    <w:name w:val="WW8Num33z0"/>
    <w:rsid w:val="00D45BD0"/>
    <w:rPr>
      <w:rFonts w:ascii="Symbol" w:hAnsi="Symbol"/>
    </w:rPr>
  </w:style>
  <w:style w:type="character" w:customStyle="1" w:styleId="WW8Num33z1">
    <w:name w:val="WW8Num33z1"/>
    <w:rsid w:val="00D45BD0"/>
    <w:rPr>
      <w:rFonts w:ascii="Courier New" w:hAnsi="Courier New" w:cs="Courier New"/>
    </w:rPr>
  </w:style>
  <w:style w:type="character" w:customStyle="1" w:styleId="WW8Num33z2">
    <w:name w:val="WW8Num33z2"/>
    <w:rsid w:val="00D45BD0"/>
    <w:rPr>
      <w:rFonts w:ascii="Wingdings" w:hAnsi="Wingdings"/>
    </w:rPr>
  </w:style>
  <w:style w:type="character" w:customStyle="1" w:styleId="WW8Num34z0">
    <w:name w:val="WW8Num34z0"/>
    <w:rsid w:val="00D45BD0"/>
    <w:rPr>
      <w:rFonts w:ascii="Symbol" w:hAnsi="Symbol"/>
    </w:rPr>
  </w:style>
  <w:style w:type="character" w:customStyle="1" w:styleId="WW8Num34z1">
    <w:name w:val="WW8Num34z1"/>
    <w:rsid w:val="00D45BD0"/>
    <w:rPr>
      <w:sz w:val="24"/>
      <w:lang w:val="ru-RU" w:eastAsia="ar-SA" w:bidi="ar-SA"/>
    </w:rPr>
  </w:style>
  <w:style w:type="character" w:customStyle="1" w:styleId="WW8Num34z2">
    <w:name w:val="WW8Num34z2"/>
    <w:rsid w:val="00D45BD0"/>
    <w:rPr>
      <w:rFonts w:ascii="Wingdings" w:hAnsi="Wingdings"/>
    </w:rPr>
  </w:style>
  <w:style w:type="character" w:customStyle="1" w:styleId="WW8Num35z0">
    <w:name w:val="WW8Num35z0"/>
    <w:rsid w:val="00D45BD0"/>
    <w:rPr>
      <w:rFonts w:ascii="Courier New" w:hAnsi="Courier New"/>
    </w:rPr>
  </w:style>
  <w:style w:type="character" w:customStyle="1" w:styleId="WW8Num35z1">
    <w:name w:val="WW8Num35z1"/>
    <w:rsid w:val="00D45BD0"/>
    <w:rPr>
      <w:rFonts w:ascii="Courier New" w:hAnsi="Courier New" w:cs="Courier New"/>
    </w:rPr>
  </w:style>
  <w:style w:type="character" w:customStyle="1" w:styleId="WW8Num35z2">
    <w:name w:val="WW8Num35z2"/>
    <w:rsid w:val="00D45BD0"/>
    <w:rPr>
      <w:rFonts w:ascii="Wingdings" w:hAnsi="Wingdings"/>
    </w:rPr>
  </w:style>
  <w:style w:type="character" w:customStyle="1" w:styleId="WW8Num36z0">
    <w:name w:val="WW8Num36z0"/>
    <w:rsid w:val="00D45BD0"/>
    <w:rPr>
      <w:rFonts w:ascii="Symbol" w:hAnsi="Symbol"/>
    </w:rPr>
  </w:style>
  <w:style w:type="character" w:customStyle="1" w:styleId="WW8Num36z1">
    <w:name w:val="WW8Num36z1"/>
    <w:rsid w:val="00D45BD0"/>
    <w:rPr>
      <w:rFonts w:ascii="Courier New" w:hAnsi="Courier New" w:cs="Courier New"/>
    </w:rPr>
  </w:style>
  <w:style w:type="character" w:customStyle="1" w:styleId="WW8Num36z2">
    <w:name w:val="WW8Num36z2"/>
    <w:rsid w:val="00D45BD0"/>
    <w:rPr>
      <w:rFonts w:ascii="Wingdings" w:hAnsi="Wingdings"/>
    </w:rPr>
  </w:style>
  <w:style w:type="character" w:customStyle="1" w:styleId="WW8Num37z0">
    <w:name w:val="WW8Num37z0"/>
    <w:rsid w:val="00D45BD0"/>
    <w:rPr>
      <w:rFonts w:ascii="Symbol" w:hAnsi="Symbol"/>
      <w:color w:val="auto"/>
    </w:rPr>
  </w:style>
  <w:style w:type="character" w:customStyle="1" w:styleId="WW8Num37z1">
    <w:name w:val="WW8Num37z1"/>
    <w:rsid w:val="00D45BD0"/>
    <w:rPr>
      <w:rFonts w:ascii="Courier New" w:hAnsi="Courier New" w:cs="Courier New"/>
    </w:rPr>
  </w:style>
  <w:style w:type="character" w:customStyle="1" w:styleId="WW8Num37z2">
    <w:name w:val="WW8Num37z2"/>
    <w:rsid w:val="00D45BD0"/>
    <w:rPr>
      <w:rFonts w:ascii="Wingdings" w:hAnsi="Wingdings"/>
    </w:rPr>
  </w:style>
  <w:style w:type="character" w:customStyle="1" w:styleId="WW8Num38z0">
    <w:name w:val="WW8Num38z0"/>
    <w:rsid w:val="00D45BD0"/>
    <w:rPr>
      <w:rFonts w:ascii="Symbol" w:hAnsi="Symbol"/>
    </w:rPr>
  </w:style>
  <w:style w:type="character" w:customStyle="1" w:styleId="WW8Num38z1">
    <w:name w:val="WW8Num38z1"/>
    <w:rsid w:val="00D45BD0"/>
    <w:rPr>
      <w:rFonts w:ascii="Courier New" w:hAnsi="Courier New" w:cs="Courier New"/>
    </w:rPr>
  </w:style>
  <w:style w:type="character" w:customStyle="1" w:styleId="WW8Num38z2">
    <w:name w:val="WW8Num38z2"/>
    <w:rsid w:val="00D45BD0"/>
    <w:rPr>
      <w:rFonts w:ascii="Wingdings" w:hAnsi="Wingdings"/>
    </w:rPr>
  </w:style>
  <w:style w:type="character" w:customStyle="1" w:styleId="WW8Num39z0">
    <w:name w:val="WW8Num39z0"/>
    <w:rsid w:val="00D45BD0"/>
    <w:rPr>
      <w:rFonts w:ascii="Symbol" w:hAnsi="Symbol"/>
    </w:rPr>
  </w:style>
  <w:style w:type="character" w:customStyle="1" w:styleId="WW8Num39z1">
    <w:name w:val="WW8Num39z1"/>
    <w:rsid w:val="00D45BD0"/>
    <w:rPr>
      <w:rFonts w:ascii="Courier New" w:hAnsi="Courier New" w:cs="Courier New"/>
    </w:rPr>
  </w:style>
  <w:style w:type="character" w:customStyle="1" w:styleId="WW8Num39z2">
    <w:name w:val="WW8Num39z2"/>
    <w:rsid w:val="00D45BD0"/>
    <w:rPr>
      <w:rFonts w:ascii="Wingdings" w:hAnsi="Wingdings"/>
    </w:rPr>
  </w:style>
  <w:style w:type="character" w:customStyle="1" w:styleId="WW8Num40z0">
    <w:name w:val="WW8Num40z0"/>
    <w:rsid w:val="00D45BD0"/>
    <w:rPr>
      <w:rFonts w:ascii="Symbol" w:hAnsi="Symbol"/>
    </w:rPr>
  </w:style>
  <w:style w:type="character" w:customStyle="1" w:styleId="WW8Num40z1">
    <w:name w:val="WW8Num40z1"/>
    <w:rsid w:val="00D45BD0"/>
    <w:rPr>
      <w:rFonts w:ascii="Courier New" w:hAnsi="Courier New" w:cs="Courier New"/>
    </w:rPr>
  </w:style>
  <w:style w:type="character" w:customStyle="1" w:styleId="WW8Num40z2">
    <w:name w:val="WW8Num40z2"/>
    <w:rsid w:val="00D45BD0"/>
    <w:rPr>
      <w:rFonts w:ascii="Wingdings" w:hAnsi="Wingdings"/>
    </w:rPr>
  </w:style>
  <w:style w:type="character" w:customStyle="1" w:styleId="81">
    <w:name w:val="Основной шрифт абзаца8"/>
    <w:rsid w:val="00D45BD0"/>
  </w:style>
  <w:style w:type="character" w:customStyle="1" w:styleId="71">
    <w:name w:val="Основной шрифт абзаца7"/>
    <w:rsid w:val="00D45BD0"/>
  </w:style>
  <w:style w:type="character" w:customStyle="1" w:styleId="WW8Num12z3">
    <w:name w:val="WW8Num12z3"/>
    <w:rsid w:val="00D45BD0"/>
    <w:rPr>
      <w:rFonts w:ascii="Symbol" w:hAnsi="Symbol"/>
    </w:rPr>
  </w:style>
  <w:style w:type="character" w:customStyle="1" w:styleId="61">
    <w:name w:val="Основной шрифт абзаца6"/>
    <w:rsid w:val="00D45BD0"/>
  </w:style>
  <w:style w:type="character" w:customStyle="1" w:styleId="WW8Num1z0">
    <w:name w:val="WW8Num1z0"/>
    <w:rsid w:val="00D45BD0"/>
    <w:rPr>
      <w:rFonts w:ascii="Symbol" w:hAnsi="Symbol"/>
      <w:color w:val="auto"/>
    </w:rPr>
  </w:style>
  <w:style w:type="character" w:customStyle="1" w:styleId="WW8Num6z0">
    <w:name w:val="WW8Num6z0"/>
    <w:rsid w:val="00D45BD0"/>
    <w:rPr>
      <w:rFonts w:ascii="Symbol" w:hAnsi="Symbol"/>
      <w:color w:val="auto"/>
    </w:rPr>
  </w:style>
  <w:style w:type="character" w:customStyle="1" w:styleId="WW8Num13z0">
    <w:name w:val="WW8Num13z0"/>
    <w:rsid w:val="00D45BD0"/>
    <w:rPr>
      <w:rFonts w:ascii="Symbol" w:hAnsi="Symbol"/>
    </w:rPr>
  </w:style>
  <w:style w:type="character" w:customStyle="1" w:styleId="WW8Num14z2">
    <w:name w:val="WW8Num14z2"/>
    <w:rsid w:val="00D45BD0"/>
    <w:rPr>
      <w:rFonts w:ascii="Wingdings" w:hAnsi="Wingdings"/>
    </w:rPr>
  </w:style>
  <w:style w:type="character" w:customStyle="1" w:styleId="WW8Num14z3">
    <w:name w:val="WW8Num14z3"/>
    <w:rsid w:val="00D45BD0"/>
    <w:rPr>
      <w:rFonts w:ascii="Symbol" w:hAnsi="Symbol"/>
    </w:rPr>
  </w:style>
  <w:style w:type="character" w:customStyle="1" w:styleId="WW8Num14z4">
    <w:name w:val="WW8Num14z4"/>
    <w:rsid w:val="00D45BD0"/>
    <w:rPr>
      <w:rFonts w:ascii="Courier New" w:hAnsi="Courier New" w:cs="Courier New"/>
    </w:rPr>
  </w:style>
  <w:style w:type="character" w:customStyle="1" w:styleId="51">
    <w:name w:val="Основной шрифт абзаца5"/>
    <w:rsid w:val="00D45BD0"/>
  </w:style>
  <w:style w:type="character" w:customStyle="1" w:styleId="41">
    <w:name w:val="Основной шрифт абзаца4"/>
    <w:rsid w:val="00D45BD0"/>
  </w:style>
  <w:style w:type="character" w:customStyle="1" w:styleId="37">
    <w:name w:val="Основной шрифт абзаца3"/>
    <w:rsid w:val="00D45BD0"/>
  </w:style>
  <w:style w:type="character" w:customStyle="1" w:styleId="26">
    <w:name w:val="Основной шрифт абзаца2"/>
    <w:rsid w:val="00D45BD0"/>
  </w:style>
  <w:style w:type="character" w:customStyle="1" w:styleId="Absatz-Standardschriftart">
    <w:name w:val="Absatz-Standardschriftart"/>
    <w:rsid w:val="00D45BD0"/>
  </w:style>
  <w:style w:type="character" w:customStyle="1" w:styleId="WW-Absatz-Standardschriftart">
    <w:name w:val="WW-Absatz-Standardschriftart"/>
    <w:rsid w:val="00D45BD0"/>
  </w:style>
  <w:style w:type="character" w:customStyle="1" w:styleId="WW-Absatz-Standardschriftart1">
    <w:name w:val="WW-Absatz-Standardschriftart1"/>
    <w:rsid w:val="00D45BD0"/>
  </w:style>
  <w:style w:type="character" w:customStyle="1" w:styleId="WW-Absatz-Standardschriftart11">
    <w:name w:val="WW-Absatz-Standardschriftart11"/>
    <w:rsid w:val="00D45BD0"/>
  </w:style>
  <w:style w:type="character" w:customStyle="1" w:styleId="WW8Num5z1">
    <w:name w:val="WW8Num5z1"/>
    <w:rsid w:val="00D45BD0"/>
    <w:rPr>
      <w:rFonts w:ascii="Symbol" w:hAnsi="Symbol"/>
    </w:rPr>
  </w:style>
  <w:style w:type="character" w:customStyle="1" w:styleId="WW8Num6z1">
    <w:name w:val="WW8Num6z1"/>
    <w:rsid w:val="00D45BD0"/>
    <w:rPr>
      <w:rFonts w:ascii="Courier New" w:hAnsi="Courier New" w:cs="Courier New"/>
    </w:rPr>
  </w:style>
  <w:style w:type="character" w:customStyle="1" w:styleId="WW8Num6z2">
    <w:name w:val="WW8Num6z2"/>
    <w:rsid w:val="00D45BD0"/>
    <w:rPr>
      <w:rFonts w:ascii="Wingdings" w:hAnsi="Wingdings"/>
    </w:rPr>
  </w:style>
  <w:style w:type="character" w:customStyle="1" w:styleId="WW8Num6z3">
    <w:name w:val="WW8Num6z3"/>
    <w:rsid w:val="00D45BD0"/>
    <w:rPr>
      <w:rFonts w:ascii="Symbol" w:hAnsi="Symbol"/>
    </w:rPr>
  </w:style>
  <w:style w:type="character" w:customStyle="1" w:styleId="WW8Num8z1">
    <w:name w:val="WW8Num8z1"/>
    <w:rsid w:val="00D45BD0"/>
    <w:rPr>
      <w:rFonts w:ascii="Courier New" w:hAnsi="Courier New" w:cs="Courier New"/>
    </w:rPr>
  </w:style>
  <w:style w:type="character" w:customStyle="1" w:styleId="WW8Num8z2">
    <w:name w:val="WW8Num8z2"/>
    <w:rsid w:val="00D45BD0"/>
    <w:rPr>
      <w:rFonts w:ascii="Wingdings" w:hAnsi="Wingdings"/>
    </w:rPr>
  </w:style>
  <w:style w:type="character" w:customStyle="1" w:styleId="WW8Num9z1">
    <w:name w:val="WW8Num9z1"/>
    <w:rsid w:val="00D45BD0"/>
    <w:rPr>
      <w:rFonts w:ascii="Courier New" w:hAnsi="Courier New" w:cs="Courier New"/>
    </w:rPr>
  </w:style>
  <w:style w:type="character" w:customStyle="1" w:styleId="WW8Num9z2">
    <w:name w:val="WW8Num9z2"/>
    <w:rsid w:val="00D45BD0"/>
    <w:rPr>
      <w:rFonts w:ascii="Wingdings" w:hAnsi="Wingdings"/>
    </w:rPr>
  </w:style>
  <w:style w:type="character" w:customStyle="1" w:styleId="WW8Num10z1">
    <w:name w:val="WW8Num10z1"/>
    <w:rsid w:val="00D45BD0"/>
    <w:rPr>
      <w:rFonts w:ascii="Courier New" w:hAnsi="Courier New" w:cs="Courier New"/>
    </w:rPr>
  </w:style>
  <w:style w:type="character" w:customStyle="1" w:styleId="WW8Num10z2">
    <w:name w:val="WW8Num10z2"/>
    <w:rsid w:val="00D45BD0"/>
    <w:rPr>
      <w:rFonts w:ascii="Wingdings" w:hAnsi="Wingdings"/>
    </w:rPr>
  </w:style>
  <w:style w:type="character" w:customStyle="1" w:styleId="WW8Num16z1">
    <w:name w:val="WW8Num16z1"/>
    <w:rsid w:val="00D45BD0"/>
    <w:rPr>
      <w:rFonts w:ascii="Courier New" w:hAnsi="Courier New" w:cs="Courier New"/>
    </w:rPr>
  </w:style>
  <w:style w:type="character" w:customStyle="1" w:styleId="WW8Num16z2">
    <w:name w:val="WW8Num16z2"/>
    <w:rsid w:val="00D45BD0"/>
    <w:rPr>
      <w:rFonts w:ascii="Wingdings" w:hAnsi="Wingdings"/>
    </w:rPr>
  </w:style>
  <w:style w:type="character" w:customStyle="1" w:styleId="WW8Num16z3">
    <w:name w:val="WW8Num16z3"/>
    <w:rsid w:val="00D45BD0"/>
    <w:rPr>
      <w:rFonts w:ascii="Symbol" w:hAnsi="Symbol"/>
    </w:rPr>
  </w:style>
  <w:style w:type="character" w:customStyle="1" w:styleId="WW8Num17z1">
    <w:name w:val="WW8Num17z1"/>
    <w:rsid w:val="00D45BD0"/>
    <w:rPr>
      <w:rFonts w:ascii="Courier New" w:hAnsi="Courier New" w:cs="Courier New"/>
    </w:rPr>
  </w:style>
  <w:style w:type="character" w:customStyle="1" w:styleId="WW8Num17z2">
    <w:name w:val="WW8Num17z2"/>
    <w:rsid w:val="00D45BD0"/>
    <w:rPr>
      <w:rFonts w:ascii="Wingdings" w:hAnsi="Wingdings"/>
    </w:rPr>
  </w:style>
  <w:style w:type="character" w:customStyle="1" w:styleId="WW8Num17z3">
    <w:name w:val="WW8Num17z3"/>
    <w:rsid w:val="00D45BD0"/>
    <w:rPr>
      <w:rFonts w:ascii="Symbol" w:hAnsi="Symbol"/>
    </w:rPr>
  </w:style>
  <w:style w:type="character" w:customStyle="1" w:styleId="WW8Num18z1">
    <w:name w:val="WW8Num18z1"/>
    <w:rsid w:val="00D45BD0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26z1">
    <w:name w:val="WW8Num26z1"/>
    <w:rsid w:val="00D45BD0"/>
    <w:rPr>
      <w:rFonts w:ascii="Courier New" w:hAnsi="Courier New" w:cs="Courier New"/>
    </w:rPr>
  </w:style>
  <w:style w:type="character" w:customStyle="1" w:styleId="WW8Num26z2">
    <w:name w:val="WW8Num26z2"/>
    <w:rsid w:val="00D45BD0"/>
    <w:rPr>
      <w:rFonts w:ascii="Wingdings" w:hAnsi="Wingdings"/>
    </w:rPr>
  </w:style>
  <w:style w:type="character" w:customStyle="1" w:styleId="WW8Num28z4">
    <w:name w:val="WW8Num28z4"/>
    <w:rsid w:val="00D45BD0"/>
    <w:rPr>
      <w:rFonts w:ascii="Courier New" w:hAnsi="Courier New" w:cs="Courier New"/>
    </w:rPr>
  </w:style>
  <w:style w:type="character" w:customStyle="1" w:styleId="WW8Num31z3">
    <w:name w:val="WW8Num31z3"/>
    <w:rsid w:val="00D45BD0"/>
    <w:rPr>
      <w:rFonts w:ascii="Symbol" w:hAnsi="Symbol"/>
    </w:rPr>
  </w:style>
  <w:style w:type="character" w:customStyle="1" w:styleId="WW8Num35z3">
    <w:name w:val="WW8Num35z3"/>
    <w:rsid w:val="00D45BD0"/>
    <w:rPr>
      <w:rFonts w:ascii="Symbol" w:hAnsi="Symbol"/>
    </w:rPr>
  </w:style>
  <w:style w:type="character" w:customStyle="1" w:styleId="WW8Num37z3">
    <w:name w:val="WW8Num37z3"/>
    <w:rsid w:val="00D45BD0"/>
    <w:rPr>
      <w:rFonts w:ascii="Symbol" w:hAnsi="Symbol"/>
    </w:rPr>
  </w:style>
  <w:style w:type="character" w:customStyle="1" w:styleId="WW8NumSt13z0">
    <w:name w:val="WW8NumSt13z0"/>
    <w:rsid w:val="00D45BD0"/>
    <w:rPr>
      <w:rFonts w:ascii="Times New Roman" w:hAnsi="Times New Roman" w:cs="Times New Roman"/>
    </w:rPr>
  </w:style>
  <w:style w:type="character" w:customStyle="1" w:styleId="19">
    <w:name w:val="Основной шрифт абзаца1"/>
    <w:rsid w:val="00D45BD0"/>
  </w:style>
  <w:style w:type="character" w:customStyle="1" w:styleId="1a">
    <w:name w:val="Знак примечания1"/>
    <w:rsid w:val="00D45BD0"/>
    <w:rPr>
      <w:sz w:val="16"/>
      <w:szCs w:val="16"/>
    </w:rPr>
  </w:style>
  <w:style w:type="character" w:customStyle="1" w:styleId="aff3">
    <w:name w:val="Вступление"/>
    <w:rsid w:val="00D45BD0"/>
    <w:rPr>
      <w:rFonts w:ascii="Arial Black" w:hAnsi="Arial Black" w:cs="Arial Black"/>
      <w:spacing w:val="-4"/>
      <w:sz w:val="18"/>
      <w:szCs w:val="18"/>
    </w:rPr>
  </w:style>
  <w:style w:type="character" w:customStyle="1" w:styleId="aff4">
    <w:name w:val="Девиз"/>
    <w:rsid w:val="00D45BD0"/>
    <w:rPr>
      <w:i/>
      <w:iCs/>
      <w:spacing w:val="-6"/>
      <w:sz w:val="24"/>
      <w:szCs w:val="24"/>
      <w:lang w:val="ru-RU"/>
    </w:rPr>
  </w:style>
  <w:style w:type="character" w:customStyle="1" w:styleId="aff5">
    <w:name w:val="Надстрочный"/>
    <w:rsid w:val="00D45BD0"/>
    <w:rPr>
      <w:b/>
      <w:bCs/>
      <w:vertAlign w:val="superscript"/>
    </w:rPr>
  </w:style>
  <w:style w:type="character" w:styleId="HTML">
    <w:name w:val="HTML Acronym"/>
    <w:rsid w:val="00D45BD0"/>
    <w:rPr>
      <w:lang w:val="ru-RU"/>
    </w:rPr>
  </w:style>
  <w:style w:type="character" w:styleId="HTML0">
    <w:name w:val="HTML Keyboard"/>
    <w:rsid w:val="00D45BD0"/>
    <w:rPr>
      <w:rFonts w:ascii="Courier New" w:hAnsi="Courier New" w:cs="Courier New"/>
      <w:sz w:val="20"/>
      <w:szCs w:val="20"/>
      <w:lang w:val="ru-RU"/>
    </w:rPr>
  </w:style>
  <w:style w:type="character" w:styleId="HTML1">
    <w:name w:val="HTML Code"/>
    <w:rsid w:val="00D45BD0"/>
    <w:rPr>
      <w:rFonts w:ascii="Courier New" w:hAnsi="Courier New" w:cs="Courier New"/>
      <w:sz w:val="20"/>
      <w:szCs w:val="20"/>
      <w:lang w:val="ru-RU"/>
    </w:rPr>
  </w:style>
  <w:style w:type="character" w:styleId="HTML2">
    <w:name w:val="HTML Sample"/>
    <w:rsid w:val="00D45BD0"/>
    <w:rPr>
      <w:rFonts w:ascii="Courier New" w:hAnsi="Courier New" w:cs="Courier New"/>
      <w:lang w:val="ru-RU"/>
    </w:rPr>
  </w:style>
  <w:style w:type="character" w:styleId="HTML3">
    <w:name w:val="HTML Definition"/>
    <w:rsid w:val="00D45BD0"/>
    <w:rPr>
      <w:i/>
      <w:iCs/>
      <w:lang w:val="ru-RU"/>
    </w:rPr>
  </w:style>
  <w:style w:type="character" w:styleId="HTML4">
    <w:name w:val="HTML Variable"/>
    <w:rsid w:val="00D45BD0"/>
    <w:rPr>
      <w:i/>
      <w:iCs/>
      <w:lang w:val="ru-RU"/>
    </w:rPr>
  </w:style>
  <w:style w:type="character" w:styleId="HTML5">
    <w:name w:val="HTML Typewriter"/>
    <w:rsid w:val="00D45BD0"/>
    <w:rPr>
      <w:rFonts w:ascii="Courier New" w:hAnsi="Courier New" w:cs="Courier New"/>
      <w:sz w:val="20"/>
      <w:szCs w:val="20"/>
      <w:lang w:val="ru-RU"/>
    </w:rPr>
  </w:style>
  <w:style w:type="character" w:styleId="aff6">
    <w:name w:val="Strong"/>
    <w:qFormat/>
    <w:rsid w:val="00D45BD0"/>
    <w:rPr>
      <w:b/>
      <w:bCs/>
      <w:lang w:val="ru-RU"/>
    </w:rPr>
  </w:style>
  <w:style w:type="character" w:styleId="HTML6">
    <w:name w:val="HTML Cite"/>
    <w:rsid w:val="00D45BD0"/>
    <w:rPr>
      <w:i/>
      <w:iCs/>
      <w:lang w:val="ru-RU"/>
    </w:rPr>
  </w:style>
  <w:style w:type="character" w:customStyle="1" w:styleId="aff7">
    <w:name w:val=" Знак"/>
    <w:rsid w:val="00D45BD0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38">
    <w:name w:val="Заголовок 3 Знак"/>
    <w:rsid w:val="00D45BD0"/>
    <w:rPr>
      <w:b/>
      <w:sz w:val="24"/>
      <w:szCs w:val="24"/>
      <w:u w:val="single"/>
      <w:lang w:val="ru-RU" w:eastAsia="ar-SA" w:bidi="ar-SA"/>
    </w:rPr>
  </w:style>
  <w:style w:type="character" w:customStyle="1" w:styleId="1b">
    <w:name w:val="Заголовок 1 Знак Знак Знак Знак"/>
    <w:rsid w:val="00D45BD0"/>
    <w:rPr>
      <w:bCs/>
      <w:sz w:val="28"/>
      <w:szCs w:val="28"/>
      <w:lang w:val="ru-RU" w:eastAsia="ar-SA" w:bidi="ar-SA"/>
    </w:rPr>
  </w:style>
  <w:style w:type="character" w:customStyle="1" w:styleId="1c">
    <w:name w:val="Заголовок_1 Знак Знак"/>
    <w:rsid w:val="00D45BD0"/>
    <w:rPr>
      <w:b/>
      <w:caps/>
      <w:sz w:val="24"/>
      <w:szCs w:val="24"/>
      <w:lang w:val="ru-RU" w:eastAsia="ar-SA" w:bidi="ar-SA"/>
    </w:rPr>
  </w:style>
  <w:style w:type="character" w:customStyle="1" w:styleId="aff8">
    <w:name w:val="Подчеркнутый Знак"/>
    <w:rsid w:val="00D45BD0"/>
    <w:rPr>
      <w:sz w:val="24"/>
      <w:szCs w:val="24"/>
      <w:u w:val="single"/>
      <w:lang w:val="ru-RU" w:eastAsia="ar-SA" w:bidi="ar-SA"/>
    </w:rPr>
  </w:style>
  <w:style w:type="character" w:customStyle="1" w:styleId="1d">
    <w:name w:val="Маркированный_1 Знак Знак"/>
    <w:rsid w:val="00D45BD0"/>
    <w:rPr>
      <w:sz w:val="24"/>
      <w:szCs w:val="24"/>
    </w:rPr>
  </w:style>
  <w:style w:type="character" w:customStyle="1" w:styleId="27">
    <w:name w:val="Заголовок 2 Знак"/>
    <w:rsid w:val="00D45BD0"/>
    <w:rPr>
      <w:b/>
      <w:bCs/>
      <w:sz w:val="24"/>
      <w:szCs w:val="24"/>
      <w:lang w:val="ru-RU" w:eastAsia="ar-SA" w:bidi="ar-SA"/>
    </w:rPr>
  </w:style>
  <w:style w:type="character" w:customStyle="1" w:styleId="aff9">
    <w:name w:val="Подчеркнутый Знак Знак"/>
    <w:rsid w:val="00D45BD0"/>
    <w:rPr>
      <w:sz w:val="24"/>
      <w:szCs w:val="24"/>
      <w:u w:val="single"/>
      <w:lang w:val="ru-RU" w:eastAsia="ar-SA" w:bidi="ar-SA"/>
    </w:rPr>
  </w:style>
  <w:style w:type="character" w:customStyle="1" w:styleId="affa">
    <w:name w:val="Основной текст Знак"/>
    <w:rsid w:val="00D45BD0"/>
    <w:rPr>
      <w:sz w:val="24"/>
      <w:szCs w:val="24"/>
      <w:lang w:val="ru-RU" w:eastAsia="ar-SA" w:bidi="ar-SA"/>
    </w:rPr>
  </w:style>
  <w:style w:type="character" w:customStyle="1" w:styleId="affb">
    <w:name w:val="Знак"/>
    <w:rsid w:val="00D45BD0"/>
    <w:rPr>
      <w:sz w:val="24"/>
      <w:szCs w:val="24"/>
      <w:lang w:val="ru-RU" w:eastAsia="ar-SA" w:bidi="ar-SA"/>
    </w:rPr>
  </w:style>
  <w:style w:type="character" w:customStyle="1" w:styleId="1e">
    <w:name w:val=" Знак Знак Знак1"/>
    <w:rsid w:val="00D45BD0"/>
    <w:rPr>
      <w:sz w:val="24"/>
      <w:szCs w:val="24"/>
      <w:lang w:val="ru-RU" w:eastAsia="ar-SA" w:bidi="ar-SA"/>
    </w:rPr>
  </w:style>
  <w:style w:type="character" w:customStyle="1" w:styleId="1f">
    <w:name w:val="Маркированный_1 Знак Знак Знак"/>
    <w:rsid w:val="00D45BD0"/>
    <w:rPr>
      <w:sz w:val="24"/>
      <w:szCs w:val="24"/>
      <w:lang w:val="ru-RU" w:eastAsia="ar-SA" w:bidi="ar-SA"/>
    </w:rPr>
  </w:style>
  <w:style w:type="character" w:customStyle="1" w:styleId="affc">
    <w:name w:val=" Знак Знак Знак Знак"/>
    <w:rsid w:val="00D45BD0"/>
    <w:rPr>
      <w:sz w:val="24"/>
      <w:szCs w:val="24"/>
      <w:lang w:val="ru-RU" w:eastAsia="ar-SA" w:bidi="ar-SA"/>
    </w:rPr>
  </w:style>
  <w:style w:type="character" w:customStyle="1" w:styleId="affd">
    <w:name w:val="Знак Знак"/>
    <w:rsid w:val="00D45BD0"/>
    <w:rPr>
      <w:sz w:val="24"/>
      <w:szCs w:val="24"/>
      <w:lang w:val="ru-RU" w:eastAsia="ar-SA" w:bidi="ar-SA"/>
    </w:rPr>
  </w:style>
  <w:style w:type="character" w:customStyle="1" w:styleId="210">
    <w:name w:val="21"/>
    <w:rsid w:val="00D45BD0"/>
    <w:rPr>
      <w:rFonts w:ascii="Tahoma" w:hAnsi="Tahoma" w:cs="Tahoma"/>
      <w:b w:val="0"/>
      <w:bCs w:val="0"/>
      <w:i w:val="0"/>
      <w:iCs w:val="0"/>
      <w:caps w:val="0"/>
      <w:smallCaps w:val="0"/>
      <w:sz w:val="31"/>
      <w:szCs w:val="31"/>
    </w:rPr>
  </w:style>
  <w:style w:type="character" w:customStyle="1" w:styleId="affe">
    <w:name w:val=" Знак Знак Знак"/>
    <w:rsid w:val="00D45BD0"/>
    <w:rPr>
      <w:b/>
      <w:sz w:val="24"/>
      <w:szCs w:val="24"/>
      <w:u w:val="single"/>
      <w:lang w:val="ru-RU" w:eastAsia="ar-SA" w:bidi="ar-SA"/>
    </w:rPr>
  </w:style>
  <w:style w:type="character" w:customStyle="1" w:styleId="afff">
    <w:name w:val="Обычный в таблице Знак Знак"/>
    <w:rsid w:val="00D45BD0"/>
    <w:rPr>
      <w:sz w:val="24"/>
      <w:szCs w:val="24"/>
      <w:lang w:val="ru-RU" w:eastAsia="ar-SA" w:bidi="ar-SA"/>
    </w:rPr>
  </w:style>
  <w:style w:type="character" w:customStyle="1" w:styleId="S1">
    <w:name w:val="S_Обычный Знак"/>
    <w:rsid w:val="00D45BD0"/>
    <w:rPr>
      <w:sz w:val="24"/>
      <w:szCs w:val="24"/>
      <w:lang w:val="ru-RU" w:eastAsia="ar-SA" w:bidi="ar-SA"/>
    </w:rPr>
  </w:style>
  <w:style w:type="character" w:customStyle="1" w:styleId="S2">
    <w:name w:val="S_Маркированный Знак Знак"/>
    <w:rsid w:val="00D45BD0"/>
    <w:rPr>
      <w:sz w:val="24"/>
      <w:szCs w:val="24"/>
    </w:rPr>
  </w:style>
  <w:style w:type="character" w:customStyle="1" w:styleId="110">
    <w:name w:val="Маркированный_1 Знак1"/>
    <w:rsid w:val="00D45BD0"/>
    <w:rPr>
      <w:sz w:val="24"/>
      <w:szCs w:val="24"/>
    </w:rPr>
  </w:style>
  <w:style w:type="character" w:customStyle="1" w:styleId="S3">
    <w:name w:val="S_Заголовок таблицы Знак"/>
    <w:rsid w:val="00D45BD0"/>
    <w:rPr>
      <w:sz w:val="24"/>
      <w:szCs w:val="24"/>
      <w:u w:val="single"/>
      <w:lang w:val="ru-RU" w:eastAsia="ar-SA" w:bidi="ar-SA"/>
    </w:rPr>
  </w:style>
  <w:style w:type="character" w:customStyle="1" w:styleId="S5">
    <w:name w:val="S_Таблица Знак"/>
    <w:rsid w:val="00D45BD0"/>
    <w:rPr>
      <w:sz w:val="24"/>
      <w:szCs w:val="24"/>
      <w:lang w:val="ru-RU" w:eastAsia="ar-SA" w:bidi="ar-SA"/>
    </w:rPr>
  </w:style>
  <w:style w:type="character" w:customStyle="1" w:styleId="S6">
    <w:name w:val="S_Маркированный Знак"/>
    <w:rsid w:val="00D45BD0"/>
    <w:rPr>
      <w:sz w:val="24"/>
      <w:szCs w:val="24"/>
      <w:lang w:val="ru-RU" w:eastAsia="ar-SA" w:bidi="ar-SA"/>
    </w:rPr>
  </w:style>
  <w:style w:type="character" w:customStyle="1" w:styleId="S30">
    <w:name w:val="S_Заголовок 3 Знак"/>
    <w:rsid w:val="00D45BD0"/>
    <w:rPr>
      <w:sz w:val="24"/>
      <w:szCs w:val="24"/>
      <w:u w:val="single"/>
    </w:rPr>
  </w:style>
  <w:style w:type="character" w:customStyle="1" w:styleId="S7">
    <w:name w:val="S_Обычный в таблице Знак"/>
    <w:rsid w:val="00D45BD0"/>
    <w:rPr>
      <w:sz w:val="24"/>
      <w:szCs w:val="24"/>
      <w:lang w:val="ru-RU" w:eastAsia="ar-SA" w:bidi="ar-SA"/>
    </w:rPr>
  </w:style>
  <w:style w:type="character" w:customStyle="1" w:styleId="afff0">
    <w:name w:val="Верхний колонтитул Знак"/>
    <w:uiPriority w:val="99"/>
    <w:rsid w:val="00D45BD0"/>
    <w:rPr>
      <w:sz w:val="24"/>
      <w:szCs w:val="24"/>
      <w:lang w:val="en-US"/>
    </w:rPr>
  </w:style>
  <w:style w:type="character" w:customStyle="1" w:styleId="afff1">
    <w:name w:val="Нижний колонтитул Знак"/>
    <w:aliases w:val=" Знак Знак, Знак6 Знак, Знак Знак1"/>
    <w:uiPriority w:val="99"/>
    <w:rsid w:val="00D45BD0"/>
    <w:rPr>
      <w:sz w:val="24"/>
      <w:szCs w:val="24"/>
    </w:rPr>
  </w:style>
  <w:style w:type="character" w:customStyle="1" w:styleId="1f0">
    <w:name w:val="Заголовок_1 Знак Знак Знак"/>
    <w:rsid w:val="00D45BD0"/>
    <w:rPr>
      <w:b/>
      <w:caps/>
      <w:sz w:val="24"/>
      <w:szCs w:val="24"/>
      <w:lang w:val="ru-RU" w:eastAsia="ar-SA" w:bidi="ar-SA"/>
    </w:rPr>
  </w:style>
  <w:style w:type="character" w:customStyle="1" w:styleId="1f1">
    <w:name w:val=" Знак1"/>
    <w:rsid w:val="00D45BD0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afff2">
    <w:name w:val="Подчеркнутый Знак Знак Знак"/>
    <w:rsid w:val="00D45BD0"/>
    <w:rPr>
      <w:sz w:val="24"/>
      <w:szCs w:val="24"/>
      <w:u w:val="single"/>
      <w:lang w:val="ru-RU" w:eastAsia="ar-SA" w:bidi="ar-SA"/>
    </w:rPr>
  </w:style>
  <w:style w:type="character" w:customStyle="1" w:styleId="1f2">
    <w:name w:val="Маркированный_1 Знак Знак Знак Знак"/>
    <w:rsid w:val="00D45BD0"/>
    <w:rPr>
      <w:sz w:val="24"/>
      <w:szCs w:val="24"/>
      <w:lang w:val="ru-RU" w:eastAsia="ar-SA" w:bidi="ar-SA"/>
    </w:rPr>
  </w:style>
  <w:style w:type="character" w:customStyle="1" w:styleId="1f3">
    <w:name w:val="Подчеркнутый Знак Знак1"/>
    <w:rsid w:val="00D45BD0"/>
    <w:rPr>
      <w:sz w:val="24"/>
      <w:szCs w:val="24"/>
      <w:u w:val="single"/>
      <w:lang w:val="ru-RU" w:eastAsia="ar-SA" w:bidi="ar-SA"/>
    </w:rPr>
  </w:style>
  <w:style w:type="character" w:customStyle="1" w:styleId="28">
    <w:name w:val="Знак2"/>
    <w:rsid w:val="00D45BD0"/>
    <w:rPr>
      <w:b/>
      <w:bCs/>
      <w:sz w:val="24"/>
      <w:szCs w:val="24"/>
      <w:lang w:val="ru-RU" w:eastAsia="ar-SA" w:bidi="ar-SA"/>
    </w:rPr>
  </w:style>
  <w:style w:type="character" w:customStyle="1" w:styleId="S40">
    <w:name w:val="S_Заголовок 4 Знак"/>
    <w:rsid w:val="00D45BD0"/>
    <w:rPr>
      <w:i/>
      <w:sz w:val="24"/>
      <w:szCs w:val="24"/>
    </w:rPr>
  </w:style>
  <w:style w:type="character" w:customStyle="1" w:styleId="1f4">
    <w:name w:val="Заголовок_1 Знак Знак Знак Знак"/>
    <w:rsid w:val="00D45BD0"/>
    <w:rPr>
      <w:b/>
      <w:caps/>
      <w:sz w:val="24"/>
      <w:szCs w:val="24"/>
      <w:lang w:val="ru-RU" w:eastAsia="ar-SA" w:bidi="ar-SA"/>
    </w:rPr>
  </w:style>
  <w:style w:type="character" w:customStyle="1" w:styleId="afff3">
    <w:name w:val="Заголовок таблицы + Обычный Знак"/>
    <w:rsid w:val="00D45BD0"/>
    <w:rPr>
      <w:spacing w:val="2"/>
      <w:sz w:val="24"/>
      <w:szCs w:val="24"/>
      <w:shd w:val="clear" w:color="auto" w:fill="FFFFFF"/>
    </w:rPr>
  </w:style>
  <w:style w:type="character" w:customStyle="1" w:styleId="afff4">
    <w:name w:val="Подчеркнутый Знак Знак Знак Знак"/>
    <w:rsid w:val="00D45BD0"/>
    <w:rPr>
      <w:sz w:val="24"/>
      <w:szCs w:val="24"/>
      <w:u w:val="single"/>
      <w:lang w:val="ru-RU" w:eastAsia="ar-SA" w:bidi="ar-SA"/>
    </w:rPr>
  </w:style>
  <w:style w:type="character" w:customStyle="1" w:styleId="1f5">
    <w:name w:val="Маркированный_1 Знак Знак Знак Знак Знак"/>
    <w:rsid w:val="00D45BD0"/>
    <w:rPr>
      <w:sz w:val="24"/>
      <w:szCs w:val="24"/>
      <w:lang w:val="ru-RU" w:eastAsia="ar-SA" w:bidi="ar-SA"/>
    </w:rPr>
  </w:style>
  <w:style w:type="character" w:customStyle="1" w:styleId="1f6">
    <w:name w:val="Заголовок_1 Знак Знак Знак Знак Знак"/>
    <w:rsid w:val="00D45BD0"/>
    <w:rPr>
      <w:b/>
      <w:caps/>
      <w:sz w:val="24"/>
      <w:szCs w:val="24"/>
      <w:lang w:val="ru-RU" w:eastAsia="ar-SA" w:bidi="ar-SA"/>
    </w:rPr>
  </w:style>
  <w:style w:type="character" w:customStyle="1" w:styleId="111">
    <w:name w:val="Маркированный_1 Знак Знак1"/>
    <w:rsid w:val="00D45BD0"/>
    <w:rPr>
      <w:sz w:val="24"/>
      <w:szCs w:val="24"/>
      <w:lang w:val="ru-RU" w:eastAsia="ar-SA" w:bidi="ar-SA"/>
    </w:rPr>
  </w:style>
  <w:style w:type="character" w:customStyle="1" w:styleId="S8">
    <w:name w:val="S_Обычный Знак Знак Знак"/>
    <w:rsid w:val="00D45BD0"/>
    <w:rPr>
      <w:sz w:val="24"/>
      <w:szCs w:val="24"/>
    </w:rPr>
  </w:style>
  <w:style w:type="character" w:customStyle="1" w:styleId="afff5">
    <w:name w:val="Текст выноски Знак"/>
    <w:rsid w:val="00D45BD0"/>
    <w:rPr>
      <w:rFonts w:ascii="Tahoma" w:hAnsi="Tahoma" w:cs="Tahoma"/>
      <w:sz w:val="16"/>
      <w:szCs w:val="16"/>
    </w:rPr>
  </w:style>
  <w:style w:type="character" w:customStyle="1" w:styleId="afff6">
    <w:name w:val="Маркеры списка"/>
    <w:rsid w:val="00D45BD0"/>
    <w:rPr>
      <w:rFonts w:ascii="StarSymbol" w:eastAsia="StarSymbol" w:hAnsi="StarSymbol" w:cs="StarSymbol"/>
      <w:sz w:val="18"/>
      <w:szCs w:val="18"/>
    </w:rPr>
  </w:style>
  <w:style w:type="paragraph" w:customStyle="1" w:styleId="afff7">
    <w:name w:val="Заголовок"/>
    <w:basedOn w:val="a"/>
    <w:next w:val="a1"/>
    <w:rsid w:val="00D45BD0"/>
    <w:pPr>
      <w:keepNext/>
      <w:spacing w:before="240" w:after="120" w:line="360" w:lineRule="auto"/>
      <w:ind w:firstLine="680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f8">
    <w:name w:val="List"/>
    <w:basedOn w:val="a1"/>
    <w:semiHidden/>
    <w:rsid w:val="00D45BD0"/>
    <w:pPr>
      <w:spacing w:after="240" w:line="240" w:lineRule="atLeast"/>
      <w:ind w:left="1440" w:hanging="360"/>
      <w:jc w:val="both"/>
    </w:pPr>
    <w:rPr>
      <w:rFonts w:ascii="Arial" w:hAnsi="Arial" w:cs="Arial"/>
      <w:b w:val="0"/>
      <w:bCs w:val="0"/>
      <w:spacing w:val="-5"/>
      <w:sz w:val="20"/>
      <w:szCs w:val="20"/>
      <w:lang w:eastAsia="ar-SA"/>
    </w:rPr>
  </w:style>
  <w:style w:type="paragraph" w:customStyle="1" w:styleId="82">
    <w:name w:val="Название8"/>
    <w:basedOn w:val="a"/>
    <w:rsid w:val="00D45BD0"/>
    <w:pPr>
      <w:suppressLineNumbers/>
      <w:spacing w:before="120" w:after="120" w:line="360" w:lineRule="auto"/>
      <w:ind w:firstLine="680"/>
      <w:jc w:val="both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83">
    <w:name w:val="Указатель8"/>
    <w:basedOn w:val="a"/>
    <w:rsid w:val="00D45BD0"/>
    <w:pPr>
      <w:suppressLineNumbers/>
      <w:spacing w:line="360" w:lineRule="auto"/>
      <w:ind w:firstLine="680"/>
      <w:jc w:val="both"/>
    </w:pPr>
    <w:rPr>
      <w:rFonts w:ascii="Arial" w:eastAsia="Times New Roman" w:hAnsi="Arial" w:cs="Tahoma"/>
      <w:lang w:eastAsia="ar-SA"/>
    </w:rPr>
  </w:style>
  <w:style w:type="paragraph" w:customStyle="1" w:styleId="211">
    <w:name w:val="Основной текст 21"/>
    <w:basedOn w:val="a"/>
    <w:rsid w:val="00D45BD0"/>
    <w:pPr>
      <w:spacing w:line="360" w:lineRule="auto"/>
      <w:ind w:firstLine="680"/>
      <w:jc w:val="center"/>
    </w:pPr>
    <w:rPr>
      <w:rFonts w:eastAsia="Times New Roman"/>
      <w:b/>
      <w:bCs/>
      <w:caps/>
      <w:lang w:eastAsia="ar-SA"/>
    </w:rPr>
  </w:style>
  <w:style w:type="paragraph" w:customStyle="1" w:styleId="72">
    <w:name w:val="Название7"/>
    <w:basedOn w:val="a"/>
    <w:rsid w:val="00D45BD0"/>
    <w:pPr>
      <w:suppressLineNumbers/>
      <w:spacing w:before="120" w:after="120" w:line="360" w:lineRule="auto"/>
      <w:ind w:firstLine="680"/>
      <w:jc w:val="both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73">
    <w:name w:val="Указатель7"/>
    <w:basedOn w:val="a"/>
    <w:rsid w:val="00D45BD0"/>
    <w:pPr>
      <w:suppressLineNumbers/>
      <w:spacing w:line="360" w:lineRule="auto"/>
      <w:ind w:firstLine="680"/>
      <w:jc w:val="both"/>
    </w:pPr>
    <w:rPr>
      <w:rFonts w:ascii="Arial" w:eastAsia="Times New Roman" w:hAnsi="Arial" w:cs="Tahoma"/>
      <w:lang w:eastAsia="ar-SA"/>
    </w:rPr>
  </w:style>
  <w:style w:type="paragraph" w:customStyle="1" w:styleId="62">
    <w:name w:val="Название6"/>
    <w:basedOn w:val="a"/>
    <w:rsid w:val="00D45BD0"/>
    <w:pPr>
      <w:suppressLineNumbers/>
      <w:spacing w:before="120" w:after="120" w:line="360" w:lineRule="auto"/>
      <w:ind w:firstLine="680"/>
      <w:jc w:val="both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63">
    <w:name w:val="Указатель6"/>
    <w:basedOn w:val="a"/>
    <w:rsid w:val="00D45BD0"/>
    <w:pPr>
      <w:suppressLineNumbers/>
      <w:spacing w:line="360" w:lineRule="auto"/>
      <w:ind w:firstLine="680"/>
      <w:jc w:val="both"/>
    </w:pPr>
    <w:rPr>
      <w:rFonts w:ascii="Arial" w:eastAsia="Times New Roman" w:hAnsi="Arial" w:cs="Tahoma"/>
      <w:lang w:eastAsia="ar-SA"/>
    </w:rPr>
  </w:style>
  <w:style w:type="paragraph" w:customStyle="1" w:styleId="52">
    <w:name w:val="Название5"/>
    <w:basedOn w:val="a"/>
    <w:rsid w:val="00D45BD0"/>
    <w:pPr>
      <w:suppressLineNumbers/>
      <w:spacing w:before="120" w:after="120" w:line="360" w:lineRule="auto"/>
      <w:ind w:firstLine="680"/>
      <w:jc w:val="both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53">
    <w:name w:val="Указатель5"/>
    <w:basedOn w:val="a"/>
    <w:rsid w:val="00D45BD0"/>
    <w:pPr>
      <w:suppressLineNumbers/>
      <w:spacing w:line="360" w:lineRule="auto"/>
      <w:ind w:firstLine="680"/>
      <w:jc w:val="both"/>
    </w:pPr>
    <w:rPr>
      <w:rFonts w:ascii="Arial" w:eastAsia="Times New Roman" w:hAnsi="Arial" w:cs="Tahoma"/>
      <w:lang w:eastAsia="ar-SA"/>
    </w:rPr>
  </w:style>
  <w:style w:type="paragraph" w:customStyle="1" w:styleId="42">
    <w:name w:val="Название4"/>
    <w:basedOn w:val="a"/>
    <w:rsid w:val="00D45BD0"/>
    <w:pPr>
      <w:suppressLineNumbers/>
      <w:spacing w:before="120" w:after="120" w:line="360" w:lineRule="auto"/>
      <w:ind w:firstLine="680"/>
      <w:jc w:val="both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43">
    <w:name w:val="Указатель4"/>
    <w:basedOn w:val="a"/>
    <w:rsid w:val="00D45BD0"/>
    <w:pPr>
      <w:suppressLineNumbers/>
      <w:spacing w:line="360" w:lineRule="auto"/>
      <w:ind w:firstLine="680"/>
      <w:jc w:val="both"/>
    </w:pPr>
    <w:rPr>
      <w:rFonts w:ascii="Arial" w:eastAsia="Times New Roman" w:hAnsi="Arial" w:cs="Tahoma"/>
      <w:lang w:eastAsia="ar-SA"/>
    </w:rPr>
  </w:style>
  <w:style w:type="paragraph" w:customStyle="1" w:styleId="39">
    <w:name w:val="Название3"/>
    <w:basedOn w:val="a"/>
    <w:rsid w:val="00D45BD0"/>
    <w:pPr>
      <w:suppressLineNumbers/>
      <w:spacing w:before="120" w:after="120" w:line="360" w:lineRule="auto"/>
      <w:ind w:firstLine="680"/>
      <w:jc w:val="both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3a">
    <w:name w:val="Указатель3"/>
    <w:basedOn w:val="a"/>
    <w:rsid w:val="00D45BD0"/>
    <w:pPr>
      <w:suppressLineNumbers/>
      <w:spacing w:line="360" w:lineRule="auto"/>
      <w:ind w:firstLine="680"/>
      <w:jc w:val="both"/>
    </w:pPr>
    <w:rPr>
      <w:rFonts w:ascii="Arial" w:eastAsia="Times New Roman" w:hAnsi="Arial" w:cs="Tahoma"/>
      <w:lang w:eastAsia="ar-SA"/>
    </w:rPr>
  </w:style>
  <w:style w:type="paragraph" w:customStyle="1" w:styleId="29">
    <w:name w:val="Название2"/>
    <w:basedOn w:val="a"/>
    <w:rsid w:val="00D45BD0"/>
    <w:pPr>
      <w:suppressLineNumbers/>
      <w:spacing w:before="120" w:after="120" w:line="360" w:lineRule="auto"/>
      <w:ind w:firstLine="680"/>
      <w:jc w:val="both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2a">
    <w:name w:val="Указатель2"/>
    <w:basedOn w:val="a"/>
    <w:rsid w:val="00D45BD0"/>
    <w:pPr>
      <w:suppressLineNumbers/>
      <w:spacing w:line="360" w:lineRule="auto"/>
      <w:ind w:firstLine="680"/>
      <w:jc w:val="both"/>
    </w:pPr>
    <w:rPr>
      <w:rFonts w:ascii="Arial" w:eastAsia="Times New Roman" w:hAnsi="Arial" w:cs="Tahoma"/>
      <w:lang w:eastAsia="ar-SA"/>
    </w:rPr>
  </w:style>
  <w:style w:type="paragraph" w:customStyle="1" w:styleId="1f7">
    <w:name w:val="Название1"/>
    <w:basedOn w:val="a"/>
    <w:rsid w:val="00D45BD0"/>
    <w:pPr>
      <w:suppressLineNumbers/>
      <w:spacing w:before="120" w:after="120" w:line="360" w:lineRule="auto"/>
      <w:ind w:firstLine="680"/>
      <w:jc w:val="both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1f8">
    <w:name w:val="Указатель1"/>
    <w:basedOn w:val="a"/>
    <w:rsid w:val="00D45BD0"/>
    <w:pPr>
      <w:suppressLineNumbers/>
      <w:spacing w:line="360" w:lineRule="auto"/>
      <w:ind w:firstLine="680"/>
      <w:jc w:val="both"/>
    </w:pPr>
    <w:rPr>
      <w:rFonts w:ascii="Arial" w:eastAsia="Times New Roman" w:hAnsi="Arial" w:cs="Tahoma"/>
      <w:lang w:eastAsia="ar-SA"/>
    </w:rPr>
  </w:style>
  <w:style w:type="paragraph" w:customStyle="1" w:styleId="xl22">
    <w:name w:val="xl22"/>
    <w:basedOn w:val="a"/>
    <w:rsid w:val="00D45BD0"/>
    <w:pPr>
      <w:spacing w:before="280" w:after="280" w:line="360" w:lineRule="auto"/>
      <w:ind w:firstLine="680"/>
      <w:jc w:val="center"/>
    </w:pPr>
    <w:rPr>
      <w:rFonts w:ascii="Times New Roman CYR" w:eastAsia="Times New Roman" w:hAnsi="Times New Roman CYR" w:cs="Times New Roman CYR"/>
      <w:lang w:eastAsia="ar-SA"/>
    </w:rPr>
  </w:style>
  <w:style w:type="paragraph" w:customStyle="1" w:styleId="212">
    <w:name w:val="Основной текст с отступом 21"/>
    <w:basedOn w:val="a"/>
    <w:rsid w:val="00D45BD0"/>
    <w:pPr>
      <w:spacing w:after="120" w:line="480" w:lineRule="auto"/>
      <w:ind w:left="283" w:firstLine="680"/>
      <w:jc w:val="both"/>
    </w:pPr>
    <w:rPr>
      <w:rFonts w:eastAsia="Times New Roman"/>
      <w:lang w:eastAsia="ar-SA"/>
    </w:rPr>
  </w:style>
  <w:style w:type="paragraph" w:customStyle="1" w:styleId="1f9">
    <w:name w:val="Название объекта1"/>
    <w:basedOn w:val="a"/>
    <w:next w:val="a"/>
    <w:rsid w:val="00D45BD0"/>
    <w:pPr>
      <w:spacing w:line="360" w:lineRule="auto"/>
      <w:ind w:firstLine="680"/>
      <w:jc w:val="both"/>
    </w:pPr>
    <w:rPr>
      <w:rFonts w:eastAsia="Times New Roman"/>
      <w:b/>
      <w:bCs/>
      <w:sz w:val="20"/>
      <w:szCs w:val="20"/>
      <w:lang w:eastAsia="ar-SA"/>
    </w:rPr>
  </w:style>
  <w:style w:type="paragraph" w:customStyle="1" w:styleId="1fa">
    <w:name w:val="Текст примечания1"/>
    <w:basedOn w:val="a"/>
    <w:rsid w:val="00D45BD0"/>
    <w:pPr>
      <w:spacing w:line="360" w:lineRule="auto"/>
      <w:ind w:firstLine="680"/>
      <w:jc w:val="both"/>
    </w:pPr>
    <w:rPr>
      <w:rFonts w:eastAsia="Times New Roman"/>
      <w:sz w:val="20"/>
      <w:szCs w:val="20"/>
      <w:lang w:eastAsia="ar-SA"/>
    </w:rPr>
  </w:style>
  <w:style w:type="paragraph" w:customStyle="1" w:styleId="1fb">
    <w:name w:val="Заголовок1"/>
    <w:basedOn w:val="a"/>
    <w:rsid w:val="00D45BD0"/>
    <w:pPr>
      <w:tabs>
        <w:tab w:val="left" w:pos="8460"/>
      </w:tabs>
      <w:spacing w:line="360" w:lineRule="auto"/>
      <w:ind w:firstLine="540"/>
      <w:jc w:val="center"/>
    </w:pPr>
    <w:rPr>
      <w:rFonts w:eastAsia="Times New Roman"/>
      <w:caps/>
      <w:lang w:eastAsia="ar-SA"/>
    </w:rPr>
  </w:style>
  <w:style w:type="paragraph" w:customStyle="1" w:styleId="310">
    <w:name w:val="Основной текст 31"/>
    <w:basedOn w:val="a"/>
    <w:rsid w:val="00D45BD0"/>
    <w:pPr>
      <w:spacing w:after="120" w:line="360" w:lineRule="auto"/>
      <w:ind w:firstLine="680"/>
      <w:jc w:val="both"/>
    </w:pPr>
    <w:rPr>
      <w:rFonts w:eastAsia="Times New Roman"/>
      <w:sz w:val="16"/>
      <w:szCs w:val="16"/>
      <w:lang w:eastAsia="ar-SA"/>
    </w:rPr>
  </w:style>
  <w:style w:type="paragraph" w:customStyle="1" w:styleId="311">
    <w:name w:val="Основной текст с отступом 31"/>
    <w:basedOn w:val="a"/>
    <w:rsid w:val="00D45BD0"/>
    <w:pPr>
      <w:spacing w:line="360" w:lineRule="auto"/>
      <w:ind w:left="708" w:firstLine="709"/>
      <w:jc w:val="both"/>
    </w:pPr>
    <w:rPr>
      <w:rFonts w:eastAsia="Times New Roman"/>
      <w:sz w:val="28"/>
      <w:szCs w:val="28"/>
      <w:lang w:eastAsia="ar-SA"/>
    </w:rPr>
  </w:style>
  <w:style w:type="paragraph" w:customStyle="1" w:styleId="1fc">
    <w:name w:val="Цитата1"/>
    <w:basedOn w:val="a"/>
    <w:rsid w:val="00D45BD0"/>
    <w:pPr>
      <w:spacing w:line="360" w:lineRule="auto"/>
      <w:ind w:left="526" w:right="43" w:firstLine="709"/>
      <w:jc w:val="both"/>
    </w:pPr>
    <w:rPr>
      <w:rFonts w:eastAsia="Times New Roman"/>
      <w:sz w:val="28"/>
      <w:szCs w:val="28"/>
      <w:lang w:eastAsia="ar-SA"/>
    </w:rPr>
  </w:style>
  <w:style w:type="paragraph" w:customStyle="1" w:styleId="1fd">
    <w:name w:val="Схема документа1"/>
    <w:basedOn w:val="a"/>
    <w:rsid w:val="00D45BD0"/>
    <w:pPr>
      <w:shd w:val="clear" w:color="auto" w:fill="000080"/>
      <w:spacing w:line="360" w:lineRule="auto"/>
      <w:ind w:firstLine="709"/>
      <w:jc w:val="both"/>
    </w:pPr>
    <w:rPr>
      <w:rFonts w:ascii="Tahoma" w:eastAsia="Times New Roman" w:hAnsi="Tahoma" w:cs="Tahoma"/>
      <w:sz w:val="28"/>
      <w:szCs w:val="28"/>
      <w:lang w:eastAsia="ar-SA"/>
    </w:rPr>
  </w:style>
  <w:style w:type="paragraph" w:customStyle="1" w:styleId="afff9">
    <w:name w:val="Цитаты"/>
    <w:basedOn w:val="a"/>
    <w:rsid w:val="00D45BD0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pacing w:after="240" w:line="220" w:lineRule="atLeast"/>
      <w:ind w:left="1368" w:right="240" w:firstLine="709"/>
      <w:jc w:val="both"/>
    </w:pPr>
    <w:rPr>
      <w:rFonts w:ascii="Arial Narrow" w:eastAsia="Times New Roman" w:hAnsi="Arial Narrow" w:cs="Arial Narrow"/>
      <w:spacing w:val="-5"/>
      <w:sz w:val="20"/>
      <w:szCs w:val="20"/>
      <w:lang w:eastAsia="ar-SA"/>
    </w:rPr>
  </w:style>
  <w:style w:type="paragraph" w:customStyle="1" w:styleId="afffa">
    <w:name w:val="Неразрывный основной текст"/>
    <w:basedOn w:val="a1"/>
    <w:rsid w:val="00D45BD0"/>
    <w:pPr>
      <w:keepNext/>
      <w:spacing w:after="240" w:line="240" w:lineRule="atLeast"/>
      <w:ind w:left="1080" w:firstLine="709"/>
      <w:jc w:val="both"/>
    </w:pPr>
    <w:rPr>
      <w:rFonts w:ascii="Arial" w:hAnsi="Arial" w:cs="Arial"/>
      <w:b w:val="0"/>
      <w:bCs w:val="0"/>
      <w:spacing w:val="-5"/>
      <w:sz w:val="20"/>
      <w:szCs w:val="20"/>
      <w:lang w:eastAsia="ar-SA"/>
    </w:rPr>
  </w:style>
  <w:style w:type="paragraph" w:customStyle="1" w:styleId="afffb">
    <w:name w:val="Рисунок"/>
    <w:basedOn w:val="a"/>
    <w:next w:val="1f9"/>
    <w:rsid w:val="00D45BD0"/>
    <w:pPr>
      <w:keepNext/>
      <w:spacing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customStyle="1" w:styleId="afffc">
    <w:name w:val="Название части"/>
    <w:basedOn w:val="a"/>
    <w:rsid w:val="00D45BD0"/>
    <w:pPr>
      <w:shd w:val="clear" w:color="auto" w:fill="000000"/>
      <w:spacing w:line="360" w:lineRule="exact"/>
      <w:ind w:firstLine="709"/>
      <w:jc w:val="center"/>
    </w:pPr>
    <w:rPr>
      <w:rFonts w:ascii="Arial" w:eastAsia="Times New Roman" w:hAnsi="Arial" w:cs="Arial"/>
      <w:color w:val="FFFFFF"/>
      <w:spacing w:val="-16"/>
      <w:sz w:val="26"/>
      <w:szCs w:val="26"/>
      <w:lang w:eastAsia="ar-SA"/>
    </w:rPr>
  </w:style>
  <w:style w:type="paragraph" w:customStyle="1" w:styleId="afffd">
    <w:name w:val="Заголовок части"/>
    <w:basedOn w:val="a"/>
    <w:rsid w:val="00D45BD0"/>
    <w:pPr>
      <w:shd w:val="clear" w:color="auto" w:fill="000000"/>
      <w:spacing w:line="660" w:lineRule="exact"/>
      <w:ind w:firstLine="709"/>
      <w:jc w:val="center"/>
    </w:pPr>
    <w:rPr>
      <w:rFonts w:ascii="Arial Black" w:eastAsia="Times New Roman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e">
    <w:name w:val="Подзаголовок главы"/>
    <w:basedOn w:val="aff0"/>
    <w:rsid w:val="00D45BD0"/>
    <w:pPr>
      <w:keepNext/>
      <w:keepLines/>
      <w:spacing w:before="60" w:after="120" w:line="340" w:lineRule="atLeast"/>
      <w:ind w:firstLine="709"/>
      <w:jc w:val="left"/>
      <w:outlineLvl w:val="9"/>
    </w:pPr>
    <w:rPr>
      <w:rFonts w:ascii="Arial" w:hAnsi="Arial" w:cs="Arial"/>
      <w:spacing w:val="-16"/>
      <w:kern w:val="1"/>
      <w:sz w:val="32"/>
      <w:szCs w:val="32"/>
      <w:lang w:eastAsia="ar-SA"/>
    </w:rPr>
  </w:style>
  <w:style w:type="paragraph" w:customStyle="1" w:styleId="affff">
    <w:name w:val="Название предприятия"/>
    <w:basedOn w:val="a"/>
    <w:rsid w:val="00D45BD0"/>
    <w:pPr>
      <w:keepNext/>
      <w:keepLines/>
      <w:spacing w:line="220" w:lineRule="atLeast"/>
      <w:ind w:firstLine="709"/>
      <w:jc w:val="both"/>
    </w:pPr>
    <w:rPr>
      <w:rFonts w:ascii="Arial Black" w:eastAsia="Times New Roman" w:hAnsi="Arial Black" w:cs="Arial Black"/>
      <w:spacing w:val="-25"/>
      <w:kern w:val="1"/>
      <w:sz w:val="32"/>
      <w:szCs w:val="32"/>
      <w:lang w:eastAsia="ar-SA"/>
    </w:rPr>
  </w:style>
  <w:style w:type="paragraph" w:customStyle="1" w:styleId="affff0">
    <w:name w:val="Заголовок главы"/>
    <w:basedOn w:val="a"/>
    <w:rsid w:val="00D45BD0"/>
    <w:pPr>
      <w:spacing w:before="120" w:line="660" w:lineRule="exact"/>
      <w:ind w:firstLine="709"/>
      <w:jc w:val="center"/>
    </w:pPr>
    <w:rPr>
      <w:rFonts w:ascii="Arial Black" w:eastAsia="Times New Roman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1">
    <w:name w:val="База сноски"/>
    <w:basedOn w:val="a"/>
    <w:rsid w:val="00D45BD0"/>
    <w:pPr>
      <w:keepLines/>
      <w:spacing w:line="200" w:lineRule="atLeast"/>
      <w:ind w:left="1080" w:firstLine="709"/>
      <w:jc w:val="both"/>
    </w:pPr>
    <w:rPr>
      <w:rFonts w:ascii="Arial" w:eastAsia="Times New Roman" w:hAnsi="Arial" w:cs="Arial"/>
      <w:spacing w:val="-5"/>
      <w:sz w:val="16"/>
      <w:szCs w:val="16"/>
      <w:lang w:eastAsia="ar-SA"/>
    </w:rPr>
  </w:style>
  <w:style w:type="paragraph" w:customStyle="1" w:styleId="affff2">
    <w:name w:val="Текст таблицы"/>
    <w:basedOn w:val="a"/>
    <w:rsid w:val="00D45BD0"/>
    <w:pPr>
      <w:spacing w:before="60" w:line="360" w:lineRule="auto"/>
      <w:ind w:firstLine="709"/>
      <w:jc w:val="both"/>
    </w:pPr>
    <w:rPr>
      <w:rFonts w:ascii="Arial" w:eastAsia="Times New Roman" w:hAnsi="Arial" w:cs="Arial"/>
      <w:spacing w:val="-5"/>
      <w:sz w:val="16"/>
      <w:szCs w:val="16"/>
      <w:lang w:eastAsia="ar-SA"/>
    </w:rPr>
  </w:style>
  <w:style w:type="paragraph" w:customStyle="1" w:styleId="affff3">
    <w:name w:val="Заголовок титульного листа"/>
    <w:basedOn w:val="a0"/>
    <w:next w:val="a"/>
    <w:rsid w:val="00D45BD0"/>
    <w:pPr>
      <w:pBdr>
        <w:top w:val="single" w:sz="40" w:space="31" w:color="000000"/>
      </w:pBdr>
      <w:tabs>
        <w:tab w:val="left" w:pos="0"/>
      </w:tabs>
      <w:spacing w:before="240" w:after="500" w:line="640" w:lineRule="exact"/>
      <w:ind w:left="0"/>
    </w:pPr>
    <w:rPr>
      <w:rFonts w:ascii="Arial Black" w:hAnsi="Arial Black" w:cs="Arial Black"/>
      <w:b/>
      <w:bCs/>
      <w:spacing w:val="-48"/>
      <w:sz w:val="64"/>
      <w:szCs w:val="64"/>
    </w:rPr>
  </w:style>
  <w:style w:type="paragraph" w:customStyle="1" w:styleId="affff4">
    <w:name w:val="Название документа"/>
    <w:basedOn w:val="affff3"/>
    <w:rsid w:val="00D45BD0"/>
  </w:style>
  <w:style w:type="paragraph" w:customStyle="1" w:styleId="affff5">
    <w:name w:val="База верхнего колонтитула"/>
    <w:basedOn w:val="a"/>
    <w:rsid w:val="00D45BD0"/>
    <w:pPr>
      <w:keepLines/>
      <w:tabs>
        <w:tab w:val="center" w:pos="6480"/>
        <w:tab w:val="right" w:pos="10800"/>
      </w:tabs>
      <w:spacing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  <w:lang w:eastAsia="ar-SA"/>
    </w:rPr>
  </w:style>
  <w:style w:type="paragraph" w:customStyle="1" w:styleId="affff6">
    <w:name w:val="Нижний колонтитул (четный)"/>
    <w:basedOn w:val="a8"/>
    <w:rsid w:val="00D45BD0"/>
    <w:pPr>
      <w:keepLines/>
      <w:pBdr>
        <w:top w:val="single" w:sz="4" w:space="2" w:color="000000"/>
      </w:pBdr>
      <w:tabs>
        <w:tab w:val="center" w:pos="5757"/>
        <w:tab w:val="center" w:pos="6480"/>
        <w:tab w:val="center" w:pos="6837"/>
        <w:tab w:val="right" w:pos="10435"/>
        <w:tab w:val="right" w:pos="10800"/>
        <w:tab w:val="right" w:pos="11515"/>
      </w:tabs>
      <w:spacing w:before="600"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  <w:lang w:eastAsia="ar-SA"/>
    </w:rPr>
  </w:style>
  <w:style w:type="paragraph" w:customStyle="1" w:styleId="affff7">
    <w:name w:val="Нижний колонтитул (первый)"/>
    <w:basedOn w:val="a8"/>
    <w:rsid w:val="00D45BD0"/>
    <w:pPr>
      <w:keepLines/>
      <w:pBdr>
        <w:top w:val="single" w:sz="4" w:space="2" w:color="000000"/>
      </w:pBdr>
      <w:tabs>
        <w:tab w:val="center" w:pos="5757"/>
        <w:tab w:val="center" w:pos="6480"/>
        <w:tab w:val="center" w:pos="6837"/>
        <w:tab w:val="right" w:pos="10435"/>
        <w:tab w:val="right" w:pos="10800"/>
        <w:tab w:val="right" w:pos="11515"/>
      </w:tabs>
      <w:spacing w:before="600"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  <w:lang w:eastAsia="ar-SA"/>
    </w:rPr>
  </w:style>
  <w:style w:type="paragraph" w:customStyle="1" w:styleId="affff8">
    <w:name w:val="Нижний колонтитул (нечетный)"/>
    <w:basedOn w:val="a8"/>
    <w:rsid w:val="00D45BD0"/>
    <w:pPr>
      <w:keepLines/>
      <w:pBdr>
        <w:top w:val="single" w:sz="4" w:space="2" w:color="000000"/>
      </w:pBdr>
      <w:tabs>
        <w:tab w:val="center" w:pos="5757"/>
        <w:tab w:val="center" w:pos="6480"/>
        <w:tab w:val="center" w:pos="6837"/>
        <w:tab w:val="right" w:pos="10435"/>
        <w:tab w:val="right" w:pos="10800"/>
        <w:tab w:val="right" w:pos="11515"/>
      </w:tabs>
      <w:spacing w:before="600"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Верхний колонтитул (четный)"/>
    <w:basedOn w:val="ae"/>
    <w:rsid w:val="00D45BD0"/>
    <w:pPr>
      <w:keepLines/>
      <w:pBdr>
        <w:bottom w:val="single" w:sz="4" w:space="1" w:color="000000"/>
      </w:pBdr>
      <w:tabs>
        <w:tab w:val="center" w:pos="5757"/>
        <w:tab w:val="center" w:pos="6480"/>
        <w:tab w:val="center" w:pos="6837"/>
        <w:tab w:val="right" w:pos="10435"/>
        <w:tab w:val="right" w:pos="10800"/>
        <w:tab w:val="right" w:pos="11515"/>
      </w:tabs>
      <w:spacing w:after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a">
    <w:name w:val="Верхний колонтитул (первый)"/>
    <w:basedOn w:val="ae"/>
    <w:rsid w:val="00D45BD0"/>
    <w:pPr>
      <w:keepLines/>
      <w:pBdr>
        <w:top w:val="single" w:sz="4" w:space="2" w:color="000000"/>
      </w:pBdr>
      <w:tabs>
        <w:tab w:val="center" w:pos="5757"/>
        <w:tab w:val="center" w:pos="6480"/>
        <w:tab w:val="center" w:pos="6837"/>
        <w:tab w:val="right" w:pos="10435"/>
        <w:tab w:val="right" w:pos="10800"/>
        <w:tab w:val="right" w:pos="11515"/>
      </w:tabs>
      <w:spacing w:line="190" w:lineRule="atLeast"/>
      <w:ind w:left="1080" w:firstLine="709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b">
    <w:name w:val="Верхний колонтитул (нечетный)"/>
    <w:basedOn w:val="ae"/>
    <w:rsid w:val="00D45BD0"/>
    <w:pPr>
      <w:keepLines/>
      <w:pBdr>
        <w:bottom w:val="single" w:sz="4" w:space="1" w:color="000000"/>
      </w:pBdr>
      <w:tabs>
        <w:tab w:val="center" w:pos="5757"/>
        <w:tab w:val="center" w:pos="6480"/>
        <w:tab w:val="center" w:pos="6837"/>
        <w:tab w:val="right" w:pos="10435"/>
        <w:tab w:val="right" w:pos="10800"/>
        <w:tab w:val="right" w:pos="11515"/>
      </w:tabs>
      <w:spacing w:after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c">
    <w:name w:val="База указателя"/>
    <w:basedOn w:val="a"/>
    <w:rsid w:val="00D45BD0"/>
    <w:pPr>
      <w:spacing w:line="240" w:lineRule="atLeast"/>
      <w:ind w:left="360" w:hanging="360"/>
      <w:jc w:val="both"/>
    </w:pPr>
    <w:rPr>
      <w:rFonts w:ascii="Arial" w:eastAsia="Times New Roman" w:hAnsi="Arial" w:cs="Arial"/>
      <w:spacing w:val="-5"/>
      <w:sz w:val="18"/>
      <w:szCs w:val="18"/>
      <w:lang w:eastAsia="ar-SA"/>
    </w:rPr>
  </w:style>
  <w:style w:type="paragraph" w:customStyle="1" w:styleId="213">
    <w:name w:val="Список 21"/>
    <w:basedOn w:val="afff8"/>
    <w:rsid w:val="00D45BD0"/>
    <w:pPr>
      <w:ind w:left="1800"/>
    </w:pPr>
  </w:style>
  <w:style w:type="paragraph" w:customStyle="1" w:styleId="312">
    <w:name w:val="Список 31"/>
    <w:basedOn w:val="afff8"/>
    <w:rsid w:val="00D45BD0"/>
    <w:pPr>
      <w:ind w:left="2160"/>
    </w:pPr>
  </w:style>
  <w:style w:type="paragraph" w:customStyle="1" w:styleId="410">
    <w:name w:val="Список 41"/>
    <w:basedOn w:val="afff8"/>
    <w:rsid w:val="00D45BD0"/>
    <w:pPr>
      <w:ind w:left="2520"/>
    </w:pPr>
  </w:style>
  <w:style w:type="paragraph" w:customStyle="1" w:styleId="510">
    <w:name w:val="Список 51"/>
    <w:basedOn w:val="afff8"/>
    <w:rsid w:val="00D45BD0"/>
    <w:pPr>
      <w:ind w:left="2880"/>
    </w:pPr>
  </w:style>
  <w:style w:type="paragraph" w:customStyle="1" w:styleId="1fe">
    <w:name w:val="Маркированный_1"/>
    <w:basedOn w:val="a"/>
    <w:rsid w:val="00D45BD0"/>
    <w:pPr>
      <w:tabs>
        <w:tab w:val="left" w:pos="-14628"/>
      </w:tabs>
      <w:spacing w:line="360" w:lineRule="auto"/>
      <w:ind w:left="-17486"/>
      <w:jc w:val="both"/>
    </w:pPr>
    <w:rPr>
      <w:rFonts w:eastAsia="Times New Roman"/>
      <w:lang w:eastAsia="ar-SA"/>
    </w:rPr>
  </w:style>
  <w:style w:type="paragraph" w:customStyle="1" w:styleId="1ff">
    <w:name w:val="Маркированный список1"/>
    <w:basedOn w:val="1fe"/>
    <w:rsid w:val="00D45BD0"/>
    <w:pPr>
      <w:tabs>
        <w:tab w:val="left" w:pos="1026"/>
        <w:tab w:val="left" w:pos="2858"/>
      </w:tabs>
      <w:ind w:left="0" w:firstLine="741"/>
    </w:pPr>
  </w:style>
  <w:style w:type="paragraph" w:customStyle="1" w:styleId="214">
    <w:name w:val="Маркированный список 21"/>
    <w:basedOn w:val="1ff"/>
    <w:rsid w:val="00D45BD0"/>
    <w:pPr>
      <w:tabs>
        <w:tab w:val="left" w:pos="2826"/>
        <w:tab w:val="left" w:pos="3960"/>
        <w:tab w:val="left" w:pos="4626"/>
        <w:tab w:val="left" w:pos="4658"/>
      </w:tabs>
      <w:spacing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3">
    <w:name w:val="Маркированный список 31"/>
    <w:basedOn w:val="1ff"/>
    <w:rsid w:val="00D45BD0"/>
    <w:pPr>
      <w:tabs>
        <w:tab w:val="left" w:pos="3186"/>
        <w:tab w:val="left" w:pos="4680"/>
        <w:tab w:val="left" w:pos="5018"/>
        <w:tab w:val="left" w:pos="5346"/>
      </w:tabs>
      <w:spacing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1">
    <w:name w:val="Маркированный список 41"/>
    <w:basedOn w:val="1ff"/>
    <w:rsid w:val="00D45BD0"/>
    <w:pPr>
      <w:tabs>
        <w:tab w:val="left" w:pos="3546"/>
        <w:tab w:val="left" w:pos="5378"/>
        <w:tab w:val="left" w:pos="5400"/>
        <w:tab w:val="left" w:pos="6066"/>
      </w:tabs>
      <w:spacing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1">
    <w:name w:val="Маркированный список 51"/>
    <w:basedOn w:val="1ff"/>
    <w:rsid w:val="00D45BD0"/>
    <w:pPr>
      <w:tabs>
        <w:tab w:val="left" w:pos="3906"/>
        <w:tab w:val="left" w:pos="5738"/>
        <w:tab w:val="left" w:pos="6120"/>
        <w:tab w:val="left" w:pos="6786"/>
      </w:tabs>
      <w:spacing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0">
    <w:name w:val="Продолжение списка1"/>
    <w:basedOn w:val="afff8"/>
    <w:rsid w:val="00D45BD0"/>
    <w:pPr>
      <w:ind w:firstLine="0"/>
    </w:pPr>
  </w:style>
  <w:style w:type="paragraph" w:customStyle="1" w:styleId="215">
    <w:name w:val="Продолжение списка 21"/>
    <w:basedOn w:val="1ff0"/>
    <w:rsid w:val="00D45BD0"/>
    <w:pPr>
      <w:ind w:left="2160"/>
    </w:pPr>
  </w:style>
  <w:style w:type="paragraph" w:customStyle="1" w:styleId="314">
    <w:name w:val="Продолжение списка 31"/>
    <w:basedOn w:val="1ff0"/>
    <w:rsid w:val="00D45BD0"/>
    <w:pPr>
      <w:ind w:left="2520"/>
    </w:pPr>
  </w:style>
  <w:style w:type="paragraph" w:customStyle="1" w:styleId="412">
    <w:name w:val="Продолжение списка 41"/>
    <w:basedOn w:val="1ff0"/>
    <w:rsid w:val="00D45BD0"/>
    <w:pPr>
      <w:ind w:left="2880"/>
    </w:pPr>
  </w:style>
  <w:style w:type="paragraph" w:customStyle="1" w:styleId="512">
    <w:name w:val="Продолжение списка 51"/>
    <w:basedOn w:val="1ff0"/>
    <w:rsid w:val="00D45BD0"/>
    <w:pPr>
      <w:ind w:left="3240"/>
    </w:pPr>
  </w:style>
  <w:style w:type="paragraph" w:customStyle="1" w:styleId="1ff1">
    <w:name w:val="Нумерованный список1"/>
    <w:basedOn w:val="a"/>
    <w:rsid w:val="00D45BD0"/>
    <w:pPr>
      <w:spacing w:before="280" w:after="280" w:line="360" w:lineRule="auto"/>
      <w:ind w:firstLine="709"/>
      <w:jc w:val="both"/>
    </w:pPr>
    <w:rPr>
      <w:rFonts w:eastAsia="Times New Roman"/>
      <w:sz w:val="28"/>
      <w:szCs w:val="28"/>
      <w:lang w:eastAsia="ar-SA"/>
    </w:rPr>
  </w:style>
  <w:style w:type="paragraph" w:customStyle="1" w:styleId="216">
    <w:name w:val="Нумерованный список 21"/>
    <w:basedOn w:val="1ff1"/>
    <w:rsid w:val="00D45BD0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5">
    <w:name w:val="Нумерованный список 31"/>
    <w:basedOn w:val="1ff1"/>
    <w:rsid w:val="00D45BD0"/>
    <w:pPr>
      <w:tabs>
        <w:tab w:val="left" w:pos="5040"/>
      </w:tabs>
      <w:spacing w:before="0" w:after="240" w:line="240" w:lineRule="atLeast"/>
      <w:ind w:left="21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1"/>
    <w:rsid w:val="00D45BD0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3">
    <w:name w:val="Нумерованный список 51"/>
    <w:basedOn w:val="1ff1"/>
    <w:rsid w:val="00D45BD0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affffd">
    <w:name w:val="Содержимое таблицы"/>
    <w:basedOn w:val="a"/>
    <w:rsid w:val="00D45BD0"/>
    <w:pPr>
      <w:suppressLineNumbers/>
      <w:spacing w:line="360" w:lineRule="auto"/>
      <w:ind w:firstLine="680"/>
      <w:jc w:val="both"/>
    </w:pPr>
    <w:rPr>
      <w:rFonts w:eastAsia="Times New Roman"/>
      <w:lang w:eastAsia="ar-SA"/>
    </w:rPr>
  </w:style>
  <w:style w:type="paragraph" w:customStyle="1" w:styleId="affffe">
    <w:name w:val="Заголовок таблицы"/>
    <w:basedOn w:val="a"/>
    <w:rsid w:val="00D45BD0"/>
    <w:pPr>
      <w:spacing w:before="60" w:line="360" w:lineRule="auto"/>
      <w:ind w:firstLine="709"/>
      <w:jc w:val="center"/>
    </w:pPr>
    <w:rPr>
      <w:rFonts w:ascii="Arial Black" w:eastAsia="Times New Roman" w:hAnsi="Arial Black" w:cs="Arial Black"/>
      <w:spacing w:val="-5"/>
      <w:sz w:val="16"/>
      <w:szCs w:val="16"/>
      <w:lang w:eastAsia="ar-SA"/>
    </w:rPr>
  </w:style>
  <w:style w:type="paragraph" w:customStyle="1" w:styleId="1ff2">
    <w:name w:val="Шапка1"/>
    <w:basedOn w:val="a1"/>
    <w:rsid w:val="00D45BD0"/>
    <w:pPr>
      <w:keepLines/>
      <w:tabs>
        <w:tab w:val="left" w:pos="5760"/>
        <w:tab w:val="left" w:pos="6840"/>
      </w:tabs>
      <w:spacing w:after="120" w:line="280" w:lineRule="exact"/>
      <w:ind w:left="1080" w:right="2160" w:hanging="1080"/>
      <w:jc w:val="both"/>
    </w:pPr>
    <w:rPr>
      <w:rFonts w:ascii="Arial" w:hAnsi="Arial" w:cs="Arial"/>
      <w:b w:val="0"/>
      <w:bCs w:val="0"/>
      <w:sz w:val="22"/>
      <w:szCs w:val="22"/>
      <w:lang w:eastAsia="ar-SA"/>
    </w:rPr>
  </w:style>
  <w:style w:type="paragraph" w:customStyle="1" w:styleId="1ff3">
    <w:name w:val="Обычный отступ1"/>
    <w:basedOn w:val="a"/>
    <w:rsid w:val="00D45BD0"/>
    <w:pPr>
      <w:spacing w:line="360" w:lineRule="auto"/>
      <w:ind w:left="1440"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customStyle="1" w:styleId="afffff">
    <w:name w:val="Подзаголовок части"/>
    <w:basedOn w:val="a"/>
    <w:next w:val="a1"/>
    <w:rsid w:val="00D45BD0"/>
    <w:pPr>
      <w:keepNext/>
      <w:spacing w:before="360" w:after="120" w:line="360" w:lineRule="auto"/>
      <w:ind w:left="1080" w:firstLine="709"/>
      <w:jc w:val="both"/>
    </w:pPr>
    <w:rPr>
      <w:rFonts w:ascii="Arial" w:eastAsia="Times New Roman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f0">
    <w:name w:val="Обратный адрес"/>
    <w:basedOn w:val="a"/>
    <w:rsid w:val="00D45BD0"/>
    <w:pPr>
      <w:keepLines/>
      <w:tabs>
        <w:tab w:val="left" w:pos="2160"/>
      </w:tabs>
      <w:spacing w:line="160" w:lineRule="atLeast"/>
      <w:ind w:firstLine="709"/>
      <w:jc w:val="both"/>
    </w:pPr>
    <w:rPr>
      <w:rFonts w:ascii="Arial" w:eastAsia="Times New Roman" w:hAnsi="Arial" w:cs="Arial"/>
      <w:sz w:val="14"/>
      <w:szCs w:val="14"/>
      <w:lang w:eastAsia="ar-SA"/>
    </w:rPr>
  </w:style>
  <w:style w:type="paragraph" w:customStyle="1" w:styleId="afffff1">
    <w:name w:val="Заглавие раздела"/>
    <w:basedOn w:val="2"/>
    <w:rsid w:val="00D45BD0"/>
    <w:pPr>
      <w:keepNext w:val="0"/>
      <w:tabs>
        <w:tab w:val="clear" w:pos="567"/>
        <w:tab w:val="left" w:pos="360"/>
        <w:tab w:val="left" w:pos="570"/>
        <w:tab w:val="left" w:pos="2509"/>
      </w:tabs>
      <w:spacing w:before="0" w:after="240" w:line="360" w:lineRule="auto"/>
      <w:ind w:left="360"/>
    </w:pPr>
    <w:rPr>
      <w:i/>
      <w:caps w:val="0"/>
      <w:lang w:eastAsia="ar-SA"/>
    </w:rPr>
  </w:style>
  <w:style w:type="paragraph" w:customStyle="1" w:styleId="afffff2">
    <w:name w:val="Название раздела"/>
    <w:basedOn w:val="a0"/>
    <w:next w:val="a1"/>
    <w:rsid w:val="00D45BD0"/>
    <w:pPr>
      <w:pBdr>
        <w:bottom w:val="single" w:sz="4" w:space="2" w:color="000000"/>
      </w:pBdr>
      <w:spacing w:before="360" w:after="960"/>
      <w:ind w:left="0"/>
    </w:pPr>
    <w:rPr>
      <w:rFonts w:ascii="Arial Black" w:hAnsi="Arial Black" w:cs="Arial Black"/>
      <w:spacing w:val="-35"/>
      <w:sz w:val="54"/>
      <w:szCs w:val="54"/>
    </w:rPr>
  </w:style>
  <w:style w:type="paragraph" w:customStyle="1" w:styleId="afffff3">
    <w:name w:val="Подзаголовок титульного листа"/>
    <w:basedOn w:val="affff3"/>
    <w:next w:val="a1"/>
    <w:rsid w:val="00D45BD0"/>
    <w:pPr>
      <w:pBdr>
        <w:top w:val="single" w:sz="4" w:space="24" w:color="000000"/>
      </w:pBdr>
      <w:spacing w:before="0" w:after="0" w:line="480" w:lineRule="atLeast"/>
      <w:ind w:left="835" w:right="835"/>
    </w:pPr>
    <w:rPr>
      <w:rFonts w:ascii="Arial" w:hAnsi="Arial" w:cs="Arial"/>
      <w:b w:val="0"/>
      <w:bCs w:val="0"/>
      <w:spacing w:val="-30"/>
      <w:sz w:val="48"/>
      <w:szCs w:val="48"/>
    </w:rPr>
  </w:style>
  <w:style w:type="paragraph" w:customStyle="1" w:styleId="afffff4">
    <w:name w:val="База оглавления"/>
    <w:basedOn w:val="a"/>
    <w:rsid w:val="00D45BD0"/>
    <w:pPr>
      <w:tabs>
        <w:tab w:val="right" w:leader="dot" w:pos="6480"/>
      </w:tabs>
      <w:spacing w:after="240" w:line="240" w:lineRule="atLeast"/>
      <w:ind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styleId="HTML7">
    <w:name w:val="HTML Address"/>
    <w:basedOn w:val="a"/>
    <w:rsid w:val="00D45BD0"/>
    <w:pPr>
      <w:spacing w:line="360" w:lineRule="auto"/>
      <w:ind w:left="1080" w:firstLine="709"/>
      <w:jc w:val="both"/>
    </w:pPr>
    <w:rPr>
      <w:rFonts w:ascii="Arial" w:eastAsia="Times New Roman" w:hAnsi="Arial" w:cs="Arial"/>
      <w:i/>
      <w:iCs/>
      <w:spacing w:val="-5"/>
      <w:sz w:val="20"/>
      <w:szCs w:val="20"/>
      <w:lang w:eastAsia="ar-SA"/>
    </w:rPr>
  </w:style>
  <w:style w:type="paragraph" w:customStyle="1" w:styleId="1ff4">
    <w:name w:val="Дата1"/>
    <w:basedOn w:val="a"/>
    <w:next w:val="a"/>
    <w:rsid w:val="00D45BD0"/>
    <w:pPr>
      <w:spacing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customStyle="1" w:styleId="1ff5">
    <w:name w:val="Заголовок записки1"/>
    <w:basedOn w:val="a"/>
    <w:next w:val="a"/>
    <w:rsid w:val="00D45BD0"/>
    <w:pPr>
      <w:spacing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customStyle="1" w:styleId="1ff6">
    <w:name w:val="Красная строка1"/>
    <w:basedOn w:val="a1"/>
    <w:rsid w:val="00D45BD0"/>
    <w:pPr>
      <w:spacing w:after="120" w:line="360" w:lineRule="auto"/>
      <w:ind w:left="1080" w:firstLine="210"/>
      <w:jc w:val="both"/>
    </w:pPr>
    <w:rPr>
      <w:rFonts w:ascii="Arial" w:hAnsi="Arial" w:cs="Arial"/>
      <w:b w:val="0"/>
      <w:bCs w:val="0"/>
      <w:spacing w:val="-5"/>
      <w:sz w:val="20"/>
      <w:szCs w:val="20"/>
      <w:lang w:eastAsia="ar-SA"/>
    </w:rPr>
  </w:style>
  <w:style w:type="paragraph" w:customStyle="1" w:styleId="217">
    <w:name w:val="Красная строка 21"/>
    <w:basedOn w:val="ac"/>
    <w:rsid w:val="00D45BD0"/>
    <w:pPr>
      <w:spacing w:line="360" w:lineRule="auto"/>
      <w:ind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1ff7">
    <w:name w:val="Приветствие1"/>
    <w:basedOn w:val="a"/>
    <w:next w:val="a"/>
    <w:rsid w:val="00D45BD0"/>
    <w:pPr>
      <w:spacing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customStyle="1" w:styleId="1ff8">
    <w:name w:val="Прощание1"/>
    <w:basedOn w:val="a"/>
    <w:rsid w:val="00D45BD0"/>
    <w:pPr>
      <w:spacing w:line="360" w:lineRule="auto"/>
      <w:ind w:left="4252"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styleId="HTML8">
    <w:name w:val="HTML Preformatted"/>
    <w:basedOn w:val="a"/>
    <w:rsid w:val="00D45BD0"/>
    <w:pPr>
      <w:spacing w:line="360" w:lineRule="auto"/>
      <w:ind w:left="1080" w:firstLine="709"/>
      <w:jc w:val="both"/>
    </w:pPr>
    <w:rPr>
      <w:rFonts w:ascii="Courier New" w:eastAsia="Times New Roman" w:hAnsi="Courier New" w:cs="Courier New"/>
      <w:spacing w:val="-5"/>
      <w:sz w:val="20"/>
      <w:szCs w:val="20"/>
      <w:lang w:eastAsia="ar-SA"/>
    </w:rPr>
  </w:style>
  <w:style w:type="paragraph" w:customStyle="1" w:styleId="1ff9">
    <w:name w:val="Текст1"/>
    <w:basedOn w:val="a"/>
    <w:rsid w:val="00D45BD0"/>
    <w:pPr>
      <w:spacing w:line="360" w:lineRule="auto"/>
      <w:ind w:left="1080" w:firstLine="709"/>
      <w:jc w:val="both"/>
    </w:pPr>
    <w:rPr>
      <w:rFonts w:ascii="Courier New" w:eastAsia="Times New Roman" w:hAnsi="Courier New" w:cs="Courier New"/>
      <w:spacing w:val="-5"/>
      <w:sz w:val="20"/>
      <w:szCs w:val="20"/>
      <w:lang w:eastAsia="ar-SA"/>
    </w:rPr>
  </w:style>
  <w:style w:type="paragraph" w:styleId="afffff5">
    <w:name w:val="E-mail Signature"/>
    <w:basedOn w:val="a"/>
    <w:rsid w:val="00D45BD0"/>
    <w:pPr>
      <w:spacing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customStyle="1" w:styleId="Caption">
    <w:name w:val="Caption"/>
    <w:basedOn w:val="a"/>
    <w:rsid w:val="00D45BD0"/>
    <w:pPr>
      <w:spacing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  <w:lang w:eastAsia="ar-SA"/>
    </w:rPr>
  </w:style>
  <w:style w:type="paragraph" w:customStyle="1" w:styleId="afffff6">
    <w:name w:val="Обычный в таблице Знак"/>
    <w:basedOn w:val="a"/>
    <w:rsid w:val="00D45BD0"/>
    <w:pPr>
      <w:spacing w:line="360" w:lineRule="auto"/>
      <w:ind w:hanging="6"/>
      <w:jc w:val="center"/>
    </w:pPr>
    <w:rPr>
      <w:rFonts w:eastAsia="Times New Roman"/>
      <w:lang w:eastAsia="ar-SA"/>
    </w:rPr>
  </w:style>
  <w:style w:type="paragraph" w:customStyle="1" w:styleId="BodyText2">
    <w:name w:val="Body Text 2"/>
    <w:basedOn w:val="a"/>
    <w:rsid w:val="00D45BD0"/>
    <w:pPr>
      <w:spacing w:line="360" w:lineRule="auto"/>
      <w:ind w:left="426" w:hanging="426"/>
      <w:jc w:val="both"/>
    </w:pPr>
    <w:rPr>
      <w:rFonts w:eastAsia="Times New Roman"/>
      <w:b/>
      <w:sz w:val="28"/>
      <w:szCs w:val="20"/>
      <w:lang w:eastAsia="ar-SA"/>
    </w:rPr>
  </w:style>
  <w:style w:type="paragraph" w:customStyle="1" w:styleId="BlockText">
    <w:name w:val="Block Text"/>
    <w:basedOn w:val="a"/>
    <w:rsid w:val="00D45BD0"/>
    <w:pPr>
      <w:spacing w:line="360" w:lineRule="auto"/>
      <w:ind w:left="526" w:right="43" w:firstLine="709"/>
      <w:jc w:val="both"/>
    </w:pPr>
    <w:rPr>
      <w:rFonts w:eastAsia="Times New Roman"/>
      <w:sz w:val="28"/>
      <w:szCs w:val="20"/>
      <w:lang w:eastAsia="ar-SA"/>
    </w:rPr>
  </w:style>
  <w:style w:type="paragraph" w:customStyle="1" w:styleId="ListBullet">
    <w:name w:val="List Bullet"/>
    <w:basedOn w:val="a"/>
    <w:rsid w:val="00D45BD0"/>
    <w:pPr>
      <w:spacing w:before="280" w:after="280" w:line="360" w:lineRule="auto"/>
      <w:ind w:firstLine="709"/>
      <w:jc w:val="both"/>
    </w:pPr>
    <w:rPr>
      <w:rFonts w:eastAsia="Times New Roman"/>
      <w:sz w:val="28"/>
      <w:lang w:eastAsia="ar-SA"/>
    </w:rPr>
  </w:style>
  <w:style w:type="paragraph" w:customStyle="1" w:styleId="ListNumber">
    <w:name w:val="List Number"/>
    <w:basedOn w:val="a"/>
    <w:rsid w:val="00D45BD0"/>
    <w:pPr>
      <w:spacing w:before="280" w:after="280" w:line="360" w:lineRule="auto"/>
      <w:ind w:firstLine="709"/>
      <w:jc w:val="both"/>
    </w:pPr>
    <w:rPr>
      <w:rFonts w:eastAsia="Times New Roman"/>
      <w:sz w:val="28"/>
      <w:lang w:eastAsia="ar-SA"/>
    </w:rPr>
  </w:style>
  <w:style w:type="paragraph" w:customStyle="1" w:styleId="1ffa">
    <w:name w:val="Маркированный_1 Знак"/>
    <w:basedOn w:val="a"/>
    <w:rsid w:val="00D45BD0"/>
    <w:pPr>
      <w:tabs>
        <w:tab w:val="left" w:pos="-28960"/>
        <w:tab w:val="left" w:pos="-17556"/>
      </w:tabs>
      <w:spacing w:line="360" w:lineRule="auto"/>
      <w:ind w:left="-20902"/>
      <w:jc w:val="both"/>
    </w:pPr>
    <w:rPr>
      <w:rFonts w:eastAsia="Times New Roman"/>
      <w:lang w:eastAsia="ar-SA"/>
    </w:rPr>
  </w:style>
  <w:style w:type="paragraph" w:customStyle="1" w:styleId="1ffb">
    <w:name w:val="Заголовок_1 Знак"/>
    <w:basedOn w:val="a"/>
    <w:rsid w:val="00D45BD0"/>
    <w:pPr>
      <w:spacing w:line="360" w:lineRule="auto"/>
      <w:ind w:firstLine="709"/>
      <w:jc w:val="center"/>
    </w:pPr>
    <w:rPr>
      <w:rFonts w:eastAsia="Times New Roman"/>
      <w:b/>
      <w:caps/>
      <w:lang w:eastAsia="ar-SA"/>
    </w:rPr>
  </w:style>
  <w:style w:type="paragraph" w:customStyle="1" w:styleId="afffff7">
    <w:name w:val="Подчеркнутый"/>
    <w:basedOn w:val="a"/>
    <w:rsid w:val="00D45BD0"/>
    <w:pPr>
      <w:spacing w:line="360" w:lineRule="auto"/>
      <w:ind w:firstLine="709"/>
      <w:jc w:val="both"/>
    </w:pPr>
    <w:rPr>
      <w:rFonts w:eastAsia="Times New Roman"/>
      <w:u w:val="single"/>
      <w:lang w:eastAsia="ar-SA"/>
    </w:rPr>
  </w:style>
  <w:style w:type="paragraph" w:customStyle="1" w:styleId="xl47">
    <w:name w:val="xl47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</w:pPr>
    <w:rPr>
      <w:rFonts w:eastAsia="Times New Roman"/>
      <w:lang w:eastAsia="ar-SA"/>
    </w:rPr>
  </w:style>
  <w:style w:type="paragraph" w:customStyle="1" w:styleId="1ffc">
    <w:name w:val="Заголовок_1"/>
    <w:basedOn w:val="a"/>
    <w:rsid w:val="00D45BD0"/>
    <w:pPr>
      <w:spacing w:line="360" w:lineRule="auto"/>
      <w:ind w:firstLine="709"/>
      <w:jc w:val="center"/>
    </w:pPr>
    <w:rPr>
      <w:rFonts w:eastAsia="Times New Roman"/>
      <w:b/>
      <w:caps/>
      <w:lang w:eastAsia="ar-SA"/>
    </w:rPr>
  </w:style>
  <w:style w:type="paragraph" w:customStyle="1" w:styleId="xl24">
    <w:name w:val="xl24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25">
    <w:name w:val="xl25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26">
    <w:name w:val="xl26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27">
    <w:name w:val="xl27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28">
    <w:name w:val="xl28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29">
    <w:name w:val="xl29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30">
    <w:name w:val="xl30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31">
    <w:name w:val="xl31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xl32">
    <w:name w:val="xl32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xl33">
    <w:name w:val="xl33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xl34">
    <w:name w:val="xl34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xl35">
    <w:name w:val="xl35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eastAsia="Times New Roman"/>
      <w:lang w:eastAsia="ar-SA"/>
    </w:rPr>
  </w:style>
  <w:style w:type="paragraph" w:customStyle="1" w:styleId="xl36">
    <w:name w:val="xl36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eastAsia="Times New Roman"/>
      <w:b/>
      <w:bCs/>
      <w:lang w:eastAsia="ar-SA"/>
    </w:rPr>
  </w:style>
  <w:style w:type="paragraph" w:customStyle="1" w:styleId="xl37">
    <w:name w:val="xl37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eastAsia="Times New Roman"/>
      <w:lang w:eastAsia="ar-SA"/>
    </w:rPr>
  </w:style>
  <w:style w:type="paragraph" w:customStyle="1" w:styleId="xl38">
    <w:name w:val="xl38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eastAsia="Times New Roman"/>
      <w:b/>
      <w:bCs/>
      <w:lang w:eastAsia="ar-SA"/>
    </w:rPr>
  </w:style>
  <w:style w:type="paragraph" w:customStyle="1" w:styleId="xl39">
    <w:name w:val="xl39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eastAsia="Times New Roman"/>
      <w:b/>
      <w:bCs/>
      <w:lang w:eastAsia="ar-SA"/>
    </w:rPr>
  </w:style>
  <w:style w:type="paragraph" w:customStyle="1" w:styleId="xl40">
    <w:name w:val="xl40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41">
    <w:name w:val="xl41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42">
    <w:name w:val="xl42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43">
    <w:name w:val="xl43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44">
    <w:name w:val="xl44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45">
    <w:name w:val="xl45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xl46">
    <w:name w:val="xl46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font5">
    <w:name w:val="font5"/>
    <w:basedOn w:val="a"/>
    <w:rsid w:val="00D45BD0"/>
    <w:pPr>
      <w:spacing w:before="280" w:after="280"/>
    </w:pPr>
    <w:rPr>
      <w:rFonts w:ascii="Tahoma" w:eastAsia="Times New Roman" w:hAnsi="Tahoma" w:cs="Tahoma"/>
      <w:color w:val="000000"/>
      <w:sz w:val="16"/>
      <w:szCs w:val="16"/>
      <w:lang w:eastAsia="ar-SA"/>
    </w:rPr>
  </w:style>
  <w:style w:type="paragraph" w:customStyle="1" w:styleId="xl48">
    <w:name w:val="xl48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xl49">
    <w:name w:val="xl49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xl50">
    <w:name w:val="xl50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eastAsia="Times New Roman"/>
      <w:b/>
      <w:bCs/>
      <w:lang w:eastAsia="ar-SA"/>
    </w:rPr>
  </w:style>
  <w:style w:type="paragraph" w:customStyle="1" w:styleId="xl51">
    <w:name w:val="xl51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xl52">
    <w:name w:val="xl52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</w:pPr>
    <w:rPr>
      <w:rFonts w:eastAsia="Times New Roman"/>
      <w:lang w:eastAsia="ar-SA"/>
    </w:rPr>
  </w:style>
  <w:style w:type="paragraph" w:customStyle="1" w:styleId="xl53">
    <w:name w:val="xl53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b/>
      <w:bCs/>
      <w:color w:val="FF0000"/>
      <w:lang w:eastAsia="ar-SA"/>
    </w:rPr>
  </w:style>
  <w:style w:type="paragraph" w:customStyle="1" w:styleId="xl54">
    <w:name w:val="xl54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b/>
      <w:bCs/>
      <w:color w:val="FF0000"/>
      <w:lang w:eastAsia="ar-SA"/>
    </w:rPr>
  </w:style>
  <w:style w:type="paragraph" w:customStyle="1" w:styleId="xl55">
    <w:name w:val="xl55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</w:pPr>
    <w:rPr>
      <w:rFonts w:eastAsia="Times New Roman"/>
      <w:b/>
      <w:bCs/>
      <w:lang w:eastAsia="ar-SA"/>
    </w:rPr>
  </w:style>
  <w:style w:type="paragraph" w:customStyle="1" w:styleId="S">
    <w:name w:val="S_Маркированный"/>
    <w:basedOn w:val="1ff"/>
    <w:link w:val="S10"/>
    <w:autoRedefine/>
    <w:rsid w:val="00FB09ED"/>
    <w:pPr>
      <w:keepNext/>
      <w:tabs>
        <w:tab w:val="clear" w:pos="-14628"/>
        <w:tab w:val="clear" w:pos="1026"/>
        <w:tab w:val="clear" w:pos="2858"/>
        <w:tab w:val="left" w:pos="-15099"/>
        <w:tab w:val="left" w:pos="0"/>
        <w:tab w:val="left" w:pos="709"/>
        <w:tab w:val="left" w:pos="851"/>
        <w:tab w:val="left" w:pos="993"/>
      </w:tabs>
      <w:suppressAutoHyphens/>
      <w:spacing w:line="276" w:lineRule="auto"/>
      <w:ind w:firstLine="709"/>
    </w:pPr>
    <w:rPr>
      <w:lang w:val="x-none"/>
    </w:rPr>
  </w:style>
  <w:style w:type="paragraph" w:customStyle="1" w:styleId="S9">
    <w:name w:val="S_Обычный"/>
    <w:basedOn w:val="a"/>
    <w:qFormat/>
    <w:rsid w:val="00D45BD0"/>
    <w:pPr>
      <w:ind w:firstLine="709"/>
      <w:jc w:val="both"/>
    </w:pPr>
    <w:rPr>
      <w:rFonts w:eastAsia="Times New Roman"/>
      <w:lang w:eastAsia="ar-SA"/>
    </w:rPr>
  </w:style>
  <w:style w:type="paragraph" w:customStyle="1" w:styleId="S11">
    <w:name w:val="S_Заголовок 1"/>
    <w:basedOn w:val="a"/>
    <w:rsid w:val="00D45BD0"/>
    <w:pPr>
      <w:spacing w:line="360" w:lineRule="auto"/>
      <w:jc w:val="center"/>
    </w:pPr>
    <w:rPr>
      <w:rFonts w:eastAsia="Times New Roman"/>
      <w:b/>
      <w:caps/>
      <w:lang w:eastAsia="ar-SA"/>
    </w:rPr>
  </w:style>
  <w:style w:type="paragraph" w:customStyle="1" w:styleId="S20">
    <w:name w:val="S_Заголовок 2"/>
    <w:basedOn w:val="2"/>
    <w:rsid w:val="00D45BD0"/>
    <w:pPr>
      <w:keepNext w:val="0"/>
      <w:tabs>
        <w:tab w:val="clear" w:pos="567"/>
        <w:tab w:val="left" w:pos="570"/>
      </w:tabs>
      <w:spacing w:before="0" w:line="360" w:lineRule="auto"/>
      <w:jc w:val="both"/>
    </w:pPr>
    <w:rPr>
      <w:bCs w:val="0"/>
      <w:iCs w:val="0"/>
      <w:caps w:val="0"/>
      <w:lang w:eastAsia="ar-SA"/>
    </w:rPr>
  </w:style>
  <w:style w:type="paragraph" w:customStyle="1" w:styleId="S31">
    <w:name w:val="S_Заголовок 3"/>
    <w:basedOn w:val="3"/>
    <w:rsid w:val="00D45BD0"/>
    <w:pPr>
      <w:keepNext w:val="0"/>
      <w:tabs>
        <w:tab w:val="left" w:pos="539"/>
      </w:tabs>
      <w:spacing w:before="0" w:line="360" w:lineRule="auto"/>
      <w:ind w:firstLine="0"/>
      <w:jc w:val="left"/>
    </w:pPr>
    <w:rPr>
      <w:rFonts w:eastAsia="Times New Roman" w:cs="Times New Roman"/>
      <w:b w:val="0"/>
      <w:bCs w:val="0"/>
      <w:u w:val="single"/>
      <w:lang w:eastAsia="ar-SA"/>
    </w:rPr>
  </w:style>
  <w:style w:type="paragraph" w:customStyle="1" w:styleId="S4">
    <w:name w:val="S_Заголовок 4"/>
    <w:basedOn w:val="4"/>
    <w:rsid w:val="00D45BD0"/>
    <w:pPr>
      <w:keepNext w:val="0"/>
      <w:tabs>
        <w:tab w:val="left" w:pos="539"/>
      </w:tabs>
      <w:spacing w:before="0" w:after="0"/>
    </w:pPr>
    <w:rPr>
      <w:rFonts w:eastAsia="Times New Roman"/>
      <w:b w:val="0"/>
      <w:bCs w:val="0"/>
      <w:i/>
      <w:sz w:val="24"/>
      <w:szCs w:val="24"/>
      <w:lang w:eastAsia="ar-SA"/>
    </w:rPr>
  </w:style>
  <w:style w:type="paragraph" w:customStyle="1" w:styleId="Sa">
    <w:name w:val="S_Заголовок таблицы"/>
    <w:basedOn w:val="S9"/>
    <w:rsid w:val="00D45BD0"/>
    <w:pPr>
      <w:jc w:val="center"/>
    </w:pPr>
    <w:rPr>
      <w:u w:val="single"/>
    </w:rPr>
  </w:style>
  <w:style w:type="paragraph" w:customStyle="1" w:styleId="Sb">
    <w:name w:val="S_Таблица"/>
    <w:basedOn w:val="a"/>
    <w:rsid w:val="00D45BD0"/>
    <w:pPr>
      <w:numPr>
        <w:numId w:val="3"/>
      </w:numPr>
      <w:tabs>
        <w:tab w:val="left" w:pos="8943"/>
      </w:tabs>
      <w:spacing w:line="360" w:lineRule="auto"/>
      <w:jc w:val="right"/>
    </w:pPr>
    <w:rPr>
      <w:rFonts w:eastAsia="Times New Roman"/>
      <w:lang w:eastAsia="ar-SA"/>
    </w:rPr>
  </w:style>
  <w:style w:type="paragraph" w:customStyle="1" w:styleId="Sc">
    <w:name w:val="S_рисунок"/>
    <w:basedOn w:val="a"/>
    <w:rsid w:val="00D45BD0"/>
    <w:pPr>
      <w:numPr>
        <w:numId w:val="7"/>
      </w:numPr>
      <w:tabs>
        <w:tab w:val="left" w:pos="-3309"/>
      </w:tabs>
      <w:jc w:val="center"/>
    </w:pPr>
    <w:rPr>
      <w:rFonts w:eastAsia="Times New Roman"/>
      <w:lang w:eastAsia="ar-SA"/>
    </w:rPr>
  </w:style>
  <w:style w:type="paragraph" w:customStyle="1" w:styleId="S222">
    <w:name w:val="Стиль S_Маркированный + полужирный Первая строка:  222 см"/>
    <w:basedOn w:val="a"/>
    <w:rsid w:val="00D45BD0"/>
    <w:pPr>
      <w:spacing w:line="360" w:lineRule="auto"/>
      <w:jc w:val="both"/>
    </w:pPr>
    <w:rPr>
      <w:rFonts w:eastAsia="Times New Roman"/>
      <w:lang w:eastAsia="ar-SA"/>
    </w:rPr>
  </w:style>
  <w:style w:type="paragraph" w:customStyle="1" w:styleId="afffff8">
    <w:name w:val="Обычный в таблице"/>
    <w:basedOn w:val="a"/>
    <w:rsid w:val="00D45BD0"/>
    <w:pPr>
      <w:spacing w:line="360" w:lineRule="auto"/>
      <w:ind w:firstLine="709"/>
      <w:jc w:val="both"/>
    </w:pPr>
    <w:rPr>
      <w:rFonts w:eastAsia="Times New Roman"/>
      <w:sz w:val="28"/>
      <w:szCs w:val="28"/>
      <w:lang w:eastAsia="ar-SA"/>
    </w:rPr>
  </w:style>
  <w:style w:type="paragraph" w:customStyle="1" w:styleId="Sd">
    <w:name w:val="S_Обычный в таблице"/>
    <w:basedOn w:val="a"/>
    <w:rsid w:val="00D45BD0"/>
    <w:pPr>
      <w:spacing w:line="360" w:lineRule="auto"/>
      <w:jc w:val="center"/>
    </w:pPr>
    <w:rPr>
      <w:rFonts w:eastAsia="Times New Roman"/>
      <w:lang w:eastAsia="ar-SA"/>
    </w:rPr>
  </w:style>
  <w:style w:type="paragraph" w:customStyle="1" w:styleId="xl56">
    <w:name w:val="xl56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eastAsia="Times New Roman"/>
      <w:lang w:eastAsia="ar-SA"/>
    </w:rPr>
  </w:style>
  <w:style w:type="paragraph" w:customStyle="1" w:styleId="xl57">
    <w:name w:val="xl57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58">
    <w:name w:val="xl58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59">
    <w:name w:val="xl59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60">
    <w:name w:val="xl60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color w:val="FF0000"/>
      <w:lang w:eastAsia="ar-SA"/>
    </w:rPr>
  </w:style>
  <w:style w:type="paragraph" w:customStyle="1" w:styleId="xl61">
    <w:name w:val="xl61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62">
    <w:name w:val="xl62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eastAsia="Times New Roman"/>
      <w:b/>
      <w:bCs/>
      <w:lang w:eastAsia="ar-SA"/>
    </w:rPr>
  </w:style>
  <w:style w:type="paragraph" w:customStyle="1" w:styleId="xl63">
    <w:name w:val="xl63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64">
    <w:name w:val="xl64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eastAsia="Times New Roman"/>
      <w:b/>
      <w:bCs/>
      <w:lang w:eastAsia="ar-SA"/>
    </w:rPr>
  </w:style>
  <w:style w:type="paragraph" w:customStyle="1" w:styleId="xl65">
    <w:name w:val="xl65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66">
    <w:name w:val="xl66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67">
    <w:name w:val="xl67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68">
    <w:name w:val="xl68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69">
    <w:name w:val="xl69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70">
    <w:name w:val="xl70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b/>
      <w:bCs/>
      <w:u w:val="single"/>
      <w:lang w:eastAsia="ar-SA"/>
    </w:rPr>
  </w:style>
  <w:style w:type="paragraph" w:customStyle="1" w:styleId="xl71">
    <w:name w:val="xl71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72">
    <w:name w:val="xl72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73">
    <w:name w:val="xl73"/>
    <w:basedOn w:val="a"/>
    <w:rsid w:val="00D45BD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74">
    <w:name w:val="xl74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b/>
      <w:bCs/>
      <w:lang w:eastAsia="ar-SA"/>
    </w:rPr>
  </w:style>
  <w:style w:type="paragraph" w:customStyle="1" w:styleId="xl75">
    <w:name w:val="xl75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</w:pPr>
    <w:rPr>
      <w:rFonts w:eastAsia="Times New Roman"/>
      <w:lang w:eastAsia="ar-SA"/>
    </w:rPr>
  </w:style>
  <w:style w:type="paragraph" w:customStyle="1" w:styleId="xl76">
    <w:name w:val="xl76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eastAsia="Times New Roman"/>
      <w:b/>
      <w:bCs/>
      <w:lang w:eastAsia="ar-SA"/>
    </w:rPr>
  </w:style>
  <w:style w:type="paragraph" w:customStyle="1" w:styleId="xl77">
    <w:name w:val="xl77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both"/>
      <w:textAlignment w:val="center"/>
    </w:pPr>
    <w:rPr>
      <w:rFonts w:eastAsia="Times New Roman"/>
      <w:b/>
      <w:bCs/>
      <w:lang w:eastAsia="ar-SA"/>
    </w:rPr>
  </w:style>
  <w:style w:type="paragraph" w:customStyle="1" w:styleId="xl78">
    <w:name w:val="xl78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79">
    <w:name w:val="xl79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i/>
      <w:iCs/>
      <w:lang w:eastAsia="ar-SA"/>
    </w:rPr>
  </w:style>
  <w:style w:type="paragraph" w:customStyle="1" w:styleId="xl80">
    <w:name w:val="xl80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81">
    <w:name w:val="xl81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82">
    <w:name w:val="xl82"/>
    <w:basedOn w:val="a"/>
    <w:rsid w:val="00D45BD0"/>
    <w:pPr>
      <w:pBdr>
        <w:left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83">
    <w:name w:val="xl83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84">
    <w:name w:val="xl84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  <w:jc w:val="right"/>
      <w:textAlignment w:val="center"/>
    </w:pPr>
    <w:rPr>
      <w:rFonts w:eastAsia="Times New Roman"/>
      <w:lang w:eastAsia="ar-SA"/>
    </w:rPr>
  </w:style>
  <w:style w:type="paragraph" w:customStyle="1" w:styleId="xl85">
    <w:name w:val="xl85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b/>
      <w:bCs/>
      <w:lang w:eastAsia="ar-SA"/>
    </w:rPr>
  </w:style>
  <w:style w:type="paragraph" w:customStyle="1" w:styleId="xl86">
    <w:name w:val="xl86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87">
    <w:name w:val="xl87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88">
    <w:name w:val="xl88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89">
    <w:name w:val="xl89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FF"/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90">
    <w:name w:val="xl90"/>
    <w:basedOn w:val="a"/>
    <w:rsid w:val="00D45BD0"/>
    <w:pPr>
      <w:pBdr>
        <w:left w:val="single" w:sz="4" w:space="0" w:color="000000"/>
        <w:right w:val="single" w:sz="4" w:space="0" w:color="000000"/>
      </w:pBdr>
      <w:shd w:val="clear" w:color="auto" w:fill="FFFFFF"/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91">
    <w:name w:val="xl91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92">
    <w:name w:val="xl92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93">
    <w:name w:val="xl93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94">
    <w:name w:val="xl94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95">
    <w:name w:val="xl95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96">
    <w:name w:val="xl96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b/>
      <w:bCs/>
      <w:lang w:eastAsia="ar-SA"/>
    </w:rPr>
  </w:style>
  <w:style w:type="paragraph" w:customStyle="1" w:styleId="xl97">
    <w:name w:val="xl97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b/>
      <w:bCs/>
      <w:lang w:eastAsia="ar-SA"/>
    </w:rPr>
  </w:style>
  <w:style w:type="paragraph" w:customStyle="1" w:styleId="xl98">
    <w:name w:val="xl98"/>
    <w:basedOn w:val="a"/>
    <w:rsid w:val="00D45BD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b/>
      <w:bCs/>
      <w:lang w:eastAsia="ar-SA"/>
    </w:rPr>
  </w:style>
  <w:style w:type="paragraph" w:customStyle="1" w:styleId="xl99">
    <w:name w:val="xl99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b/>
      <w:bCs/>
      <w:lang w:eastAsia="ar-SA"/>
    </w:rPr>
  </w:style>
  <w:style w:type="paragraph" w:customStyle="1" w:styleId="xl100">
    <w:name w:val="xl100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b/>
      <w:bCs/>
      <w:lang w:eastAsia="ar-SA"/>
    </w:rPr>
  </w:style>
  <w:style w:type="paragraph" w:customStyle="1" w:styleId="xl101">
    <w:name w:val="xl101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102">
    <w:name w:val="xl102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b/>
      <w:bCs/>
      <w:lang w:eastAsia="ar-SA"/>
    </w:rPr>
  </w:style>
  <w:style w:type="paragraph" w:customStyle="1" w:styleId="xl103">
    <w:name w:val="xl103"/>
    <w:basedOn w:val="a"/>
    <w:rsid w:val="00D45BD0"/>
    <w:pPr>
      <w:pBdr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rFonts w:eastAsia="Times New Roman"/>
      <w:lang w:eastAsia="ar-SA"/>
    </w:rPr>
  </w:style>
  <w:style w:type="paragraph" w:customStyle="1" w:styleId="xl104">
    <w:name w:val="xl104"/>
    <w:basedOn w:val="a"/>
    <w:rsid w:val="00D45BD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xl105">
    <w:name w:val="xl105"/>
    <w:basedOn w:val="a"/>
    <w:rsid w:val="00D45BD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Times New Roman"/>
      <w:lang w:eastAsia="ar-SA"/>
    </w:rPr>
  </w:style>
  <w:style w:type="paragraph" w:customStyle="1" w:styleId="Se">
    <w:name w:val="S_Обычный с подчеркиванием"/>
    <w:basedOn w:val="a"/>
    <w:rsid w:val="00D45BD0"/>
    <w:pPr>
      <w:spacing w:line="360" w:lineRule="auto"/>
      <w:ind w:firstLine="709"/>
      <w:jc w:val="both"/>
    </w:pPr>
    <w:rPr>
      <w:rFonts w:eastAsia="Times New Roman"/>
      <w:u w:val="single"/>
      <w:lang w:eastAsia="ar-SA"/>
    </w:rPr>
  </w:style>
  <w:style w:type="paragraph" w:customStyle="1" w:styleId="1ffd">
    <w:name w:val="Стиль1"/>
    <w:basedOn w:val="a"/>
    <w:rsid w:val="00D45BD0"/>
    <w:pPr>
      <w:spacing w:line="360" w:lineRule="auto"/>
      <w:ind w:firstLine="540"/>
      <w:jc w:val="center"/>
    </w:pPr>
    <w:rPr>
      <w:rFonts w:eastAsia="Times New Roman"/>
      <w:b/>
      <w:lang w:eastAsia="ar-SA"/>
    </w:rPr>
  </w:style>
  <w:style w:type="paragraph" w:customStyle="1" w:styleId="2b">
    <w:name w:val="Стиль2"/>
    <w:basedOn w:val="a"/>
    <w:next w:val="1ffd"/>
    <w:rsid w:val="00D45BD0"/>
    <w:pPr>
      <w:spacing w:line="360" w:lineRule="auto"/>
      <w:ind w:right="-8" w:firstLine="720"/>
      <w:jc w:val="center"/>
    </w:pPr>
    <w:rPr>
      <w:rFonts w:eastAsia="Times New Roman"/>
      <w:b/>
      <w:caps/>
      <w:lang w:eastAsia="ar-SA"/>
    </w:rPr>
  </w:style>
  <w:style w:type="paragraph" w:customStyle="1" w:styleId="afffff9">
    <w:name w:val="Статья"/>
    <w:basedOn w:val="a"/>
    <w:rsid w:val="00D45BD0"/>
    <w:pPr>
      <w:jc w:val="both"/>
    </w:pPr>
    <w:rPr>
      <w:rFonts w:eastAsia="Times New Roman"/>
      <w:lang w:eastAsia="ar-SA"/>
    </w:rPr>
  </w:style>
  <w:style w:type="paragraph" w:customStyle="1" w:styleId="afffffa">
    <w:name w:val="Заголовок таблици"/>
    <w:basedOn w:val="16"/>
    <w:rsid w:val="00D45BD0"/>
    <w:rPr>
      <w:sz w:val="22"/>
      <w:lang w:eastAsia="ar-SA"/>
    </w:rPr>
  </w:style>
  <w:style w:type="paragraph" w:customStyle="1" w:styleId="afffffb">
    <w:name w:val="Номер таблици"/>
    <w:basedOn w:val="a"/>
    <w:next w:val="a"/>
    <w:rsid w:val="00D45BD0"/>
    <w:pPr>
      <w:jc w:val="right"/>
    </w:pPr>
    <w:rPr>
      <w:rFonts w:eastAsia="Times New Roman"/>
      <w:b/>
      <w:sz w:val="20"/>
      <w:lang w:eastAsia="ar-SA"/>
    </w:rPr>
  </w:style>
  <w:style w:type="paragraph" w:customStyle="1" w:styleId="afffffc">
    <w:name w:val="Приложение"/>
    <w:basedOn w:val="a"/>
    <w:next w:val="a"/>
    <w:rsid w:val="00D45BD0"/>
    <w:pPr>
      <w:jc w:val="right"/>
    </w:pPr>
    <w:rPr>
      <w:rFonts w:eastAsia="Times New Roman"/>
      <w:sz w:val="20"/>
      <w:lang w:eastAsia="ar-SA"/>
    </w:rPr>
  </w:style>
  <w:style w:type="paragraph" w:customStyle="1" w:styleId="afffffd">
    <w:name w:val="Обычный по таблице"/>
    <w:basedOn w:val="a"/>
    <w:rsid w:val="00D45BD0"/>
    <w:rPr>
      <w:rFonts w:eastAsia="Times New Roman"/>
      <w:lang w:eastAsia="ar-SA"/>
    </w:rPr>
  </w:style>
  <w:style w:type="paragraph" w:customStyle="1" w:styleId="font6">
    <w:name w:val="font6"/>
    <w:basedOn w:val="a"/>
    <w:rsid w:val="00D45BD0"/>
    <w:pPr>
      <w:spacing w:before="280" w:after="280"/>
    </w:pPr>
    <w:rPr>
      <w:rFonts w:eastAsia="Times New Roman"/>
      <w:b/>
      <w:bCs/>
      <w:sz w:val="22"/>
      <w:szCs w:val="22"/>
      <w:lang w:eastAsia="ar-SA"/>
    </w:rPr>
  </w:style>
  <w:style w:type="paragraph" w:customStyle="1" w:styleId="xl23">
    <w:name w:val="xl23"/>
    <w:basedOn w:val="a"/>
    <w:rsid w:val="00D45BD0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jc w:val="center"/>
    </w:pPr>
    <w:rPr>
      <w:rFonts w:eastAsia="Times New Roman"/>
      <w:lang w:eastAsia="ar-SA"/>
    </w:rPr>
  </w:style>
  <w:style w:type="paragraph" w:customStyle="1" w:styleId="1ffe">
    <w:name w:val="Таблица 1 + Обычный"/>
    <w:basedOn w:val="a"/>
    <w:rsid w:val="00D45BD0"/>
    <w:pPr>
      <w:spacing w:line="360" w:lineRule="auto"/>
      <w:jc w:val="right"/>
    </w:pPr>
    <w:rPr>
      <w:rFonts w:eastAsia="Times New Roman"/>
      <w:spacing w:val="2"/>
      <w:lang w:eastAsia="ar-SA"/>
    </w:rPr>
  </w:style>
  <w:style w:type="paragraph" w:customStyle="1" w:styleId="afffffe">
    <w:name w:val="Заголовок таблицы + Обычный"/>
    <w:basedOn w:val="a"/>
    <w:rsid w:val="00D45BD0"/>
    <w:pPr>
      <w:shd w:val="clear" w:color="auto" w:fill="FFFFFF"/>
      <w:spacing w:line="360" w:lineRule="auto"/>
      <w:ind w:right="76"/>
      <w:jc w:val="right"/>
    </w:pPr>
    <w:rPr>
      <w:rFonts w:eastAsia="Times New Roman"/>
      <w:spacing w:val="2"/>
      <w:lang w:eastAsia="ar-SA"/>
    </w:rPr>
  </w:style>
  <w:style w:type="paragraph" w:customStyle="1" w:styleId="1fff">
    <w:name w:val="Рисунок 1 + Обычный"/>
    <w:basedOn w:val="S9"/>
    <w:rsid w:val="00D45BD0"/>
    <w:pPr>
      <w:ind w:firstLine="0"/>
      <w:jc w:val="right"/>
    </w:pPr>
  </w:style>
  <w:style w:type="paragraph" w:customStyle="1" w:styleId="S00">
    <w:name w:val="Стиль S_Маркированный+Обычеый + Первая строка:  0 см"/>
    <w:basedOn w:val="a"/>
    <w:rsid w:val="00D45BD0"/>
    <w:pPr>
      <w:tabs>
        <w:tab w:val="left" w:pos="1080"/>
      </w:tabs>
      <w:spacing w:line="360" w:lineRule="auto"/>
      <w:ind w:firstLine="720"/>
    </w:pPr>
    <w:rPr>
      <w:rFonts w:eastAsia="Times New Roman"/>
      <w:szCs w:val="20"/>
      <w:lang w:eastAsia="ar-SA"/>
    </w:rPr>
  </w:style>
  <w:style w:type="paragraph" w:customStyle="1" w:styleId="-S">
    <w:name w:val="- S_Маркированный"/>
    <w:basedOn w:val="a"/>
    <w:rsid w:val="00D45BD0"/>
    <w:pPr>
      <w:spacing w:line="360" w:lineRule="auto"/>
      <w:jc w:val="both"/>
    </w:pPr>
    <w:rPr>
      <w:rFonts w:eastAsia="Times New Roman"/>
      <w:lang w:eastAsia="ar-SA"/>
    </w:rPr>
  </w:style>
  <w:style w:type="paragraph" w:customStyle="1" w:styleId="Sf">
    <w:name w:val="S_Обычный Знак Знак"/>
    <w:basedOn w:val="a"/>
    <w:rsid w:val="00D45BD0"/>
    <w:pPr>
      <w:spacing w:line="360" w:lineRule="auto"/>
      <w:ind w:firstLine="709"/>
      <w:jc w:val="both"/>
    </w:pPr>
    <w:rPr>
      <w:rFonts w:eastAsia="Times New Roman"/>
      <w:lang w:eastAsia="ar-SA"/>
    </w:rPr>
  </w:style>
  <w:style w:type="paragraph" w:customStyle="1" w:styleId="1fff0">
    <w:name w:val="Рисунок 1"/>
    <w:basedOn w:val="a"/>
    <w:rsid w:val="00D45BD0"/>
    <w:pPr>
      <w:spacing w:line="360" w:lineRule="auto"/>
      <w:ind w:left="1069"/>
      <w:jc w:val="right"/>
    </w:pPr>
    <w:rPr>
      <w:rFonts w:eastAsia="Times New Roman"/>
      <w:lang w:eastAsia="ar-SA"/>
    </w:rPr>
  </w:style>
  <w:style w:type="paragraph" w:customStyle="1" w:styleId="affffff">
    <w:name w:val="Т"/>
    <w:basedOn w:val="a"/>
    <w:rsid w:val="00D45BD0"/>
    <w:pPr>
      <w:spacing w:line="360" w:lineRule="auto"/>
      <w:ind w:right="-158"/>
      <w:jc w:val="right"/>
    </w:pPr>
    <w:rPr>
      <w:rFonts w:eastAsia="Times New Roman"/>
      <w:lang w:eastAsia="ar-SA"/>
    </w:rPr>
  </w:style>
  <w:style w:type="paragraph" w:customStyle="1" w:styleId="44">
    <w:name w:val="Стиль4"/>
    <w:basedOn w:val="a"/>
    <w:rsid w:val="00D45BD0"/>
    <w:pPr>
      <w:spacing w:line="360" w:lineRule="auto"/>
      <w:jc w:val="both"/>
    </w:pPr>
    <w:rPr>
      <w:rFonts w:eastAsia="Times New Roman"/>
      <w:lang w:eastAsia="ar-SA"/>
    </w:rPr>
  </w:style>
  <w:style w:type="paragraph" w:customStyle="1" w:styleId="2TimesNewRoman12">
    <w:name w:val="Стиль Заголовок 2 + Times New Roman 12 пт не полужирный не курси..."/>
    <w:basedOn w:val="2"/>
    <w:rsid w:val="00D45BD0"/>
    <w:pPr>
      <w:tabs>
        <w:tab w:val="clear" w:pos="567"/>
        <w:tab w:val="left" w:pos="570"/>
      </w:tabs>
      <w:spacing w:before="240" w:after="60" w:line="360" w:lineRule="auto"/>
      <w:jc w:val="both"/>
    </w:pPr>
    <w:rPr>
      <w:b w:val="0"/>
      <w:bCs w:val="0"/>
      <w:iCs w:val="0"/>
      <w:caps w:val="0"/>
      <w:szCs w:val="20"/>
      <w:lang w:eastAsia="ar-SA"/>
    </w:rPr>
  </w:style>
  <w:style w:type="paragraph" w:customStyle="1" w:styleId="S2254">
    <w:name w:val="Стиль S_Заголовок 2 + Слева:  254 см"/>
    <w:basedOn w:val="a"/>
    <w:rsid w:val="00D45BD0"/>
    <w:pPr>
      <w:spacing w:line="360" w:lineRule="auto"/>
      <w:jc w:val="both"/>
    </w:pPr>
    <w:rPr>
      <w:rFonts w:eastAsia="Times New Roman"/>
      <w:szCs w:val="20"/>
      <w:lang w:eastAsia="ar-SA"/>
    </w:rPr>
  </w:style>
  <w:style w:type="paragraph" w:customStyle="1" w:styleId="54">
    <w:name w:val="Стиль5"/>
    <w:basedOn w:val="S2254"/>
    <w:rsid w:val="00D45BD0"/>
  </w:style>
  <w:style w:type="paragraph" w:customStyle="1" w:styleId="64">
    <w:name w:val="Стиль6"/>
    <w:basedOn w:val="a"/>
    <w:rsid w:val="00D45BD0"/>
    <w:pPr>
      <w:spacing w:line="360" w:lineRule="auto"/>
      <w:jc w:val="both"/>
    </w:pPr>
    <w:rPr>
      <w:rFonts w:eastAsia="Times New Roman"/>
      <w:lang w:eastAsia="ar-SA"/>
    </w:rPr>
  </w:style>
  <w:style w:type="paragraph" w:customStyle="1" w:styleId="74">
    <w:name w:val="Стиль7"/>
    <w:basedOn w:val="a"/>
    <w:rsid w:val="00D45BD0"/>
    <w:pPr>
      <w:keepNext/>
      <w:spacing w:before="240" w:after="60" w:line="360" w:lineRule="auto"/>
      <w:jc w:val="both"/>
    </w:pPr>
    <w:rPr>
      <w:rFonts w:eastAsia="Times New Roman"/>
      <w:bCs/>
      <w:iCs/>
      <w:lang w:eastAsia="ar-SA"/>
    </w:rPr>
  </w:style>
  <w:style w:type="paragraph" w:customStyle="1" w:styleId="100">
    <w:name w:val="Оглавление 10"/>
    <w:basedOn w:val="1f8"/>
    <w:rsid w:val="00D45BD0"/>
    <w:pPr>
      <w:tabs>
        <w:tab w:val="right" w:leader="dot" w:pos="14731"/>
      </w:tabs>
      <w:ind w:left="2547" w:firstLine="0"/>
    </w:pPr>
  </w:style>
  <w:style w:type="paragraph" w:customStyle="1" w:styleId="affffff0">
    <w:name w:val="Содержимое врезки"/>
    <w:basedOn w:val="a1"/>
    <w:rsid w:val="00D45BD0"/>
    <w:pPr>
      <w:spacing w:after="120" w:line="360" w:lineRule="auto"/>
      <w:ind w:firstLine="684"/>
      <w:jc w:val="both"/>
    </w:pPr>
    <w:rPr>
      <w:b w:val="0"/>
      <w:bCs w:val="0"/>
      <w:lang w:eastAsia="ar-SA"/>
    </w:rPr>
  </w:style>
  <w:style w:type="paragraph" w:customStyle="1" w:styleId="3b">
    <w:name w:val="Стиль3"/>
    <w:basedOn w:val="Sb"/>
    <w:rsid w:val="00D45BD0"/>
    <w:pPr>
      <w:ind w:left="1134" w:firstLine="6237"/>
    </w:pPr>
  </w:style>
  <w:style w:type="paragraph" w:customStyle="1" w:styleId="84">
    <w:name w:val="Стиль8"/>
    <w:basedOn w:val="3b"/>
    <w:rsid w:val="00D45BD0"/>
    <w:pPr>
      <w:ind w:left="9858" w:hanging="360"/>
    </w:pPr>
  </w:style>
  <w:style w:type="character" w:customStyle="1" w:styleId="S12">
    <w:name w:val="S_Маркированный Знак Знак1"/>
    <w:rsid w:val="00D45BD0"/>
    <w:rPr>
      <w:sz w:val="24"/>
      <w:szCs w:val="24"/>
      <w:lang w:val="ru-RU" w:eastAsia="ar-SA" w:bidi="ar-SA"/>
    </w:rPr>
  </w:style>
  <w:style w:type="character" w:customStyle="1" w:styleId="rvts23">
    <w:name w:val="rvts23"/>
    <w:basedOn w:val="a2"/>
    <w:rsid w:val="00D45BD0"/>
  </w:style>
  <w:style w:type="paragraph" w:customStyle="1" w:styleId="rvps59">
    <w:name w:val="rvps59"/>
    <w:basedOn w:val="a"/>
    <w:rsid w:val="00D45BD0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Style9">
    <w:name w:val="Style9"/>
    <w:basedOn w:val="a"/>
    <w:rsid w:val="00D45BD0"/>
    <w:pPr>
      <w:widowControl w:val="0"/>
      <w:autoSpaceDE w:val="0"/>
      <w:autoSpaceDN w:val="0"/>
      <w:adjustRightInd w:val="0"/>
      <w:spacing w:line="254" w:lineRule="exact"/>
      <w:jc w:val="both"/>
    </w:pPr>
    <w:rPr>
      <w:rFonts w:eastAsia="Times New Roman"/>
      <w:lang w:eastAsia="ru-RU"/>
    </w:rPr>
  </w:style>
  <w:style w:type="paragraph" w:customStyle="1" w:styleId="Style15">
    <w:name w:val="Style15"/>
    <w:basedOn w:val="a"/>
    <w:rsid w:val="00D45BD0"/>
    <w:pPr>
      <w:widowControl w:val="0"/>
      <w:autoSpaceDE w:val="0"/>
      <w:autoSpaceDN w:val="0"/>
      <w:adjustRightInd w:val="0"/>
      <w:spacing w:line="281" w:lineRule="exact"/>
      <w:jc w:val="both"/>
    </w:pPr>
    <w:rPr>
      <w:rFonts w:eastAsia="Times New Roman"/>
      <w:lang w:eastAsia="ru-RU"/>
    </w:rPr>
  </w:style>
  <w:style w:type="character" w:customStyle="1" w:styleId="FontStyle93">
    <w:name w:val="Font Style93"/>
    <w:rsid w:val="00D45BD0"/>
    <w:rPr>
      <w:rFonts w:ascii="Times New Roman" w:hAnsi="Times New Roman" w:cs="Times New Roman"/>
      <w:spacing w:val="20"/>
      <w:sz w:val="18"/>
      <w:szCs w:val="18"/>
    </w:rPr>
  </w:style>
  <w:style w:type="paragraph" w:customStyle="1" w:styleId="Style13">
    <w:name w:val="Style13"/>
    <w:basedOn w:val="a"/>
    <w:rsid w:val="00D45BD0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37">
    <w:name w:val="Style37"/>
    <w:basedOn w:val="a"/>
    <w:rsid w:val="00D45BD0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38">
    <w:name w:val="Style38"/>
    <w:basedOn w:val="a"/>
    <w:rsid w:val="00D45BD0"/>
    <w:pPr>
      <w:widowControl w:val="0"/>
      <w:autoSpaceDE w:val="0"/>
      <w:autoSpaceDN w:val="0"/>
      <w:adjustRightInd w:val="0"/>
      <w:jc w:val="center"/>
    </w:pPr>
    <w:rPr>
      <w:rFonts w:eastAsia="Times New Roman"/>
      <w:lang w:eastAsia="ru-RU"/>
    </w:rPr>
  </w:style>
  <w:style w:type="paragraph" w:customStyle="1" w:styleId="Style39">
    <w:name w:val="Style39"/>
    <w:basedOn w:val="a"/>
    <w:rsid w:val="00D45BD0"/>
    <w:pPr>
      <w:widowControl w:val="0"/>
      <w:autoSpaceDE w:val="0"/>
      <w:autoSpaceDN w:val="0"/>
      <w:adjustRightInd w:val="0"/>
      <w:spacing w:line="209" w:lineRule="exact"/>
      <w:jc w:val="center"/>
    </w:pPr>
    <w:rPr>
      <w:rFonts w:eastAsia="Times New Roman"/>
      <w:lang w:eastAsia="ru-RU"/>
    </w:rPr>
  </w:style>
  <w:style w:type="character" w:customStyle="1" w:styleId="FontStyle74">
    <w:name w:val="Font Style74"/>
    <w:rsid w:val="00D45BD0"/>
    <w:rPr>
      <w:rFonts w:ascii="Times New Roman" w:hAnsi="Times New Roman" w:cs="Times New Roman"/>
      <w:b/>
      <w:bCs/>
      <w:spacing w:val="10"/>
      <w:sz w:val="16"/>
      <w:szCs w:val="16"/>
    </w:rPr>
  </w:style>
  <w:style w:type="character" w:customStyle="1" w:styleId="FontStyle85">
    <w:name w:val="Font Style85"/>
    <w:rsid w:val="00D45BD0"/>
    <w:rPr>
      <w:rFonts w:ascii="Times New Roman" w:hAnsi="Times New Roman" w:cs="Times New Roman"/>
      <w:b/>
      <w:bCs/>
      <w:spacing w:val="10"/>
      <w:sz w:val="18"/>
      <w:szCs w:val="18"/>
    </w:rPr>
  </w:style>
  <w:style w:type="character" w:customStyle="1" w:styleId="FontStyle92">
    <w:name w:val="Font Style92"/>
    <w:rsid w:val="00D45BD0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102">
    <w:name w:val="Font Style102"/>
    <w:rsid w:val="00D45BD0"/>
    <w:rPr>
      <w:rFonts w:ascii="Times New Roman" w:hAnsi="Times New Roman" w:cs="Times New Roman"/>
      <w:b/>
      <w:bCs/>
      <w:i/>
      <w:iCs/>
      <w:spacing w:val="-10"/>
      <w:sz w:val="18"/>
      <w:szCs w:val="18"/>
    </w:rPr>
  </w:style>
  <w:style w:type="paragraph" w:customStyle="1" w:styleId="Style40">
    <w:name w:val="Style40"/>
    <w:basedOn w:val="a"/>
    <w:rsid w:val="00D45BD0"/>
    <w:pPr>
      <w:widowControl w:val="0"/>
      <w:autoSpaceDE w:val="0"/>
      <w:autoSpaceDN w:val="0"/>
      <w:adjustRightInd w:val="0"/>
      <w:spacing w:line="257" w:lineRule="exact"/>
      <w:ind w:firstLine="410"/>
      <w:jc w:val="both"/>
    </w:pPr>
    <w:rPr>
      <w:rFonts w:eastAsia="Times New Roman"/>
      <w:lang w:eastAsia="ru-RU"/>
    </w:rPr>
  </w:style>
  <w:style w:type="character" w:customStyle="1" w:styleId="FontStyle91">
    <w:name w:val="Font Style91"/>
    <w:rsid w:val="00D45BD0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"/>
    <w:rsid w:val="00D45BD0"/>
    <w:pPr>
      <w:widowControl w:val="0"/>
      <w:autoSpaceDE w:val="0"/>
      <w:autoSpaceDN w:val="0"/>
      <w:adjustRightInd w:val="0"/>
      <w:spacing w:line="253" w:lineRule="exact"/>
      <w:ind w:firstLine="691"/>
      <w:jc w:val="both"/>
    </w:pPr>
    <w:rPr>
      <w:rFonts w:eastAsia="Times New Roman"/>
      <w:lang w:eastAsia="ru-RU"/>
    </w:rPr>
  </w:style>
  <w:style w:type="paragraph" w:customStyle="1" w:styleId="Style47">
    <w:name w:val="Style47"/>
    <w:basedOn w:val="a"/>
    <w:rsid w:val="00D45BD0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51">
    <w:name w:val="Style51"/>
    <w:basedOn w:val="a"/>
    <w:rsid w:val="00D45BD0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75">
    <w:name w:val="Font Style75"/>
    <w:rsid w:val="00D45BD0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77">
    <w:name w:val="Font Style77"/>
    <w:rsid w:val="00D45BD0"/>
    <w:rPr>
      <w:rFonts w:ascii="Times New Roman" w:hAnsi="Times New Roman" w:cs="Times New Roman"/>
      <w:b/>
      <w:bCs/>
      <w:smallCaps/>
      <w:spacing w:val="10"/>
      <w:sz w:val="14"/>
      <w:szCs w:val="14"/>
    </w:rPr>
  </w:style>
  <w:style w:type="character" w:customStyle="1" w:styleId="FontStyle81">
    <w:name w:val="Font Style81"/>
    <w:rsid w:val="00D45BD0"/>
    <w:rPr>
      <w:rFonts w:ascii="Times New Roman" w:hAnsi="Times New Roman" w:cs="Times New Roman"/>
      <w:b/>
      <w:bCs/>
      <w:sz w:val="8"/>
      <w:szCs w:val="8"/>
    </w:rPr>
  </w:style>
  <w:style w:type="paragraph" w:customStyle="1" w:styleId="Style44">
    <w:name w:val="Style44"/>
    <w:basedOn w:val="a"/>
    <w:rsid w:val="00D45BD0"/>
    <w:pPr>
      <w:widowControl w:val="0"/>
      <w:autoSpaceDE w:val="0"/>
      <w:autoSpaceDN w:val="0"/>
      <w:adjustRightInd w:val="0"/>
      <w:spacing w:line="278" w:lineRule="exact"/>
      <w:ind w:firstLine="288"/>
      <w:jc w:val="both"/>
    </w:pPr>
    <w:rPr>
      <w:rFonts w:eastAsia="Times New Roman"/>
      <w:lang w:eastAsia="ru-RU"/>
    </w:rPr>
  </w:style>
  <w:style w:type="paragraph" w:customStyle="1" w:styleId="Style5">
    <w:name w:val="Style5"/>
    <w:basedOn w:val="a"/>
    <w:rsid w:val="00D45BD0"/>
    <w:pPr>
      <w:widowControl w:val="0"/>
      <w:autoSpaceDE w:val="0"/>
      <w:autoSpaceDN w:val="0"/>
      <w:adjustRightInd w:val="0"/>
      <w:spacing w:line="256" w:lineRule="exact"/>
    </w:pPr>
    <w:rPr>
      <w:rFonts w:eastAsia="Times New Roman"/>
      <w:lang w:eastAsia="ru-RU"/>
    </w:rPr>
  </w:style>
  <w:style w:type="paragraph" w:customStyle="1" w:styleId="Style46">
    <w:name w:val="Style46"/>
    <w:basedOn w:val="a"/>
    <w:rsid w:val="00D45BD0"/>
    <w:pPr>
      <w:widowControl w:val="0"/>
      <w:autoSpaceDE w:val="0"/>
      <w:autoSpaceDN w:val="0"/>
      <w:adjustRightInd w:val="0"/>
      <w:spacing w:line="252" w:lineRule="exact"/>
      <w:ind w:firstLine="569"/>
    </w:pPr>
    <w:rPr>
      <w:rFonts w:eastAsia="Times New Roman"/>
      <w:lang w:eastAsia="ru-RU"/>
    </w:rPr>
  </w:style>
  <w:style w:type="character" w:customStyle="1" w:styleId="FontStyle76">
    <w:name w:val="Font Style76"/>
    <w:rsid w:val="00D45BD0"/>
    <w:rPr>
      <w:rFonts w:ascii="Trebuchet MS" w:hAnsi="Trebuchet MS" w:cs="Trebuchet MS"/>
      <w:i/>
      <w:iCs/>
      <w:sz w:val="16"/>
      <w:szCs w:val="16"/>
    </w:rPr>
  </w:style>
  <w:style w:type="paragraph" w:customStyle="1" w:styleId="Style7">
    <w:name w:val="Style7"/>
    <w:basedOn w:val="a"/>
    <w:rsid w:val="00D45BD0"/>
    <w:pPr>
      <w:widowControl w:val="0"/>
      <w:autoSpaceDE w:val="0"/>
      <w:autoSpaceDN w:val="0"/>
      <w:adjustRightInd w:val="0"/>
      <w:spacing w:line="252" w:lineRule="exact"/>
      <w:ind w:firstLine="720"/>
    </w:pPr>
    <w:rPr>
      <w:rFonts w:eastAsia="Times New Roman"/>
      <w:lang w:eastAsia="ru-RU"/>
    </w:rPr>
  </w:style>
  <w:style w:type="paragraph" w:customStyle="1" w:styleId="Style3">
    <w:name w:val="Style3"/>
    <w:basedOn w:val="a"/>
    <w:rsid w:val="00D45BD0"/>
    <w:pPr>
      <w:widowControl w:val="0"/>
      <w:autoSpaceDE w:val="0"/>
      <w:autoSpaceDN w:val="0"/>
      <w:adjustRightInd w:val="0"/>
      <w:spacing w:line="295" w:lineRule="exact"/>
      <w:jc w:val="both"/>
    </w:pPr>
    <w:rPr>
      <w:rFonts w:eastAsia="Times New Roman"/>
      <w:lang w:eastAsia="ru-RU"/>
    </w:rPr>
  </w:style>
  <w:style w:type="paragraph" w:customStyle="1" w:styleId="Style6">
    <w:name w:val="Style6"/>
    <w:basedOn w:val="a"/>
    <w:rsid w:val="00D45BD0"/>
    <w:pPr>
      <w:widowControl w:val="0"/>
      <w:autoSpaceDE w:val="0"/>
      <w:autoSpaceDN w:val="0"/>
      <w:adjustRightInd w:val="0"/>
      <w:spacing w:line="253" w:lineRule="exact"/>
    </w:pPr>
    <w:rPr>
      <w:rFonts w:eastAsia="Times New Roman"/>
      <w:lang w:eastAsia="ru-RU"/>
    </w:rPr>
  </w:style>
  <w:style w:type="paragraph" w:customStyle="1" w:styleId="Style24">
    <w:name w:val="Style24"/>
    <w:basedOn w:val="a"/>
    <w:rsid w:val="00D45BD0"/>
    <w:pPr>
      <w:widowControl w:val="0"/>
      <w:autoSpaceDE w:val="0"/>
      <w:autoSpaceDN w:val="0"/>
      <w:adjustRightInd w:val="0"/>
      <w:spacing w:line="274" w:lineRule="exact"/>
    </w:pPr>
    <w:rPr>
      <w:rFonts w:eastAsia="Times New Roman"/>
      <w:lang w:eastAsia="ru-RU"/>
    </w:rPr>
  </w:style>
  <w:style w:type="paragraph" w:customStyle="1" w:styleId="Style59">
    <w:name w:val="Style59"/>
    <w:basedOn w:val="a"/>
    <w:rsid w:val="00D45BD0"/>
    <w:pPr>
      <w:widowControl w:val="0"/>
      <w:autoSpaceDE w:val="0"/>
      <w:autoSpaceDN w:val="0"/>
      <w:adjustRightInd w:val="0"/>
      <w:jc w:val="right"/>
    </w:pPr>
    <w:rPr>
      <w:rFonts w:eastAsia="Times New Roman"/>
      <w:lang w:eastAsia="ru-RU"/>
    </w:rPr>
  </w:style>
  <w:style w:type="paragraph" w:customStyle="1" w:styleId="Style65">
    <w:name w:val="Style65"/>
    <w:basedOn w:val="a"/>
    <w:rsid w:val="00D45BD0"/>
    <w:pPr>
      <w:widowControl w:val="0"/>
      <w:autoSpaceDE w:val="0"/>
      <w:autoSpaceDN w:val="0"/>
      <w:adjustRightInd w:val="0"/>
      <w:spacing w:line="278" w:lineRule="exact"/>
      <w:ind w:firstLine="310"/>
      <w:jc w:val="both"/>
    </w:pPr>
    <w:rPr>
      <w:rFonts w:eastAsia="Times New Roman"/>
      <w:lang w:eastAsia="ru-RU"/>
    </w:rPr>
  </w:style>
  <w:style w:type="paragraph" w:customStyle="1" w:styleId="Style27">
    <w:name w:val="Style27"/>
    <w:basedOn w:val="a"/>
    <w:rsid w:val="00D45BD0"/>
    <w:pPr>
      <w:widowControl w:val="0"/>
      <w:autoSpaceDE w:val="0"/>
      <w:autoSpaceDN w:val="0"/>
      <w:adjustRightInd w:val="0"/>
      <w:spacing w:line="274" w:lineRule="exact"/>
      <w:ind w:firstLine="720"/>
    </w:pPr>
    <w:rPr>
      <w:rFonts w:eastAsia="Times New Roman"/>
      <w:lang w:eastAsia="ru-RU"/>
    </w:rPr>
  </w:style>
  <w:style w:type="paragraph" w:customStyle="1" w:styleId="Style18">
    <w:name w:val="Style18"/>
    <w:basedOn w:val="a"/>
    <w:rsid w:val="00D45BD0"/>
    <w:pPr>
      <w:widowControl w:val="0"/>
      <w:autoSpaceDE w:val="0"/>
      <w:autoSpaceDN w:val="0"/>
      <w:adjustRightInd w:val="0"/>
      <w:spacing w:line="281" w:lineRule="exact"/>
      <w:ind w:firstLine="382"/>
      <w:jc w:val="both"/>
    </w:pPr>
    <w:rPr>
      <w:rFonts w:eastAsia="Times New Roman"/>
      <w:lang w:eastAsia="ru-RU"/>
    </w:rPr>
  </w:style>
  <w:style w:type="paragraph" w:customStyle="1" w:styleId="Style20">
    <w:name w:val="Style20"/>
    <w:basedOn w:val="a"/>
    <w:rsid w:val="00D45BD0"/>
    <w:pPr>
      <w:widowControl w:val="0"/>
      <w:autoSpaceDE w:val="0"/>
      <w:autoSpaceDN w:val="0"/>
      <w:adjustRightInd w:val="0"/>
      <w:jc w:val="center"/>
    </w:pPr>
    <w:rPr>
      <w:rFonts w:eastAsia="Times New Roman"/>
      <w:lang w:eastAsia="ru-RU"/>
    </w:rPr>
  </w:style>
  <w:style w:type="paragraph" w:customStyle="1" w:styleId="Style49">
    <w:name w:val="Style49"/>
    <w:basedOn w:val="a"/>
    <w:rsid w:val="00D45BD0"/>
    <w:pPr>
      <w:widowControl w:val="0"/>
      <w:autoSpaceDE w:val="0"/>
      <w:autoSpaceDN w:val="0"/>
      <w:adjustRightInd w:val="0"/>
      <w:spacing w:line="256" w:lineRule="exact"/>
      <w:ind w:firstLine="684"/>
      <w:jc w:val="both"/>
    </w:pPr>
    <w:rPr>
      <w:rFonts w:eastAsia="Times New Roman"/>
      <w:lang w:eastAsia="ru-RU"/>
    </w:rPr>
  </w:style>
  <w:style w:type="paragraph" w:customStyle="1" w:styleId="Style60">
    <w:name w:val="Style60"/>
    <w:basedOn w:val="a"/>
    <w:rsid w:val="00D45BD0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61">
    <w:name w:val="Style61"/>
    <w:basedOn w:val="a"/>
    <w:rsid w:val="00D45BD0"/>
    <w:pPr>
      <w:widowControl w:val="0"/>
      <w:autoSpaceDE w:val="0"/>
      <w:autoSpaceDN w:val="0"/>
      <w:adjustRightInd w:val="0"/>
      <w:spacing w:line="252" w:lineRule="exact"/>
      <w:ind w:firstLine="698"/>
    </w:pPr>
    <w:rPr>
      <w:rFonts w:eastAsia="Times New Roman"/>
      <w:lang w:eastAsia="ru-RU"/>
    </w:rPr>
  </w:style>
  <w:style w:type="character" w:customStyle="1" w:styleId="FontStyle101">
    <w:name w:val="Font Style101"/>
    <w:rsid w:val="00D45BD0"/>
    <w:rPr>
      <w:rFonts w:ascii="Times New Roman" w:hAnsi="Times New Roman" w:cs="Times New Roman"/>
      <w:b/>
      <w:bCs/>
      <w:sz w:val="18"/>
      <w:szCs w:val="18"/>
    </w:rPr>
  </w:style>
  <w:style w:type="paragraph" w:customStyle="1" w:styleId="Style8">
    <w:name w:val="Style8"/>
    <w:basedOn w:val="a"/>
    <w:rsid w:val="00D45BD0"/>
    <w:pPr>
      <w:widowControl w:val="0"/>
      <w:autoSpaceDE w:val="0"/>
      <w:autoSpaceDN w:val="0"/>
      <w:adjustRightInd w:val="0"/>
      <w:spacing w:line="288" w:lineRule="exact"/>
      <w:ind w:firstLine="706"/>
      <w:jc w:val="both"/>
    </w:pPr>
    <w:rPr>
      <w:rFonts w:eastAsia="Times New Roman"/>
      <w:lang w:eastAsia="ru-RU"/>
    </w:rPr>
  </w:style>
  <w:style w:type="character" w:customStyle="1" w:styleId="FontStyle60">
    <w:name w:val="Font Style60"/>
    <w:rsid w:val="00D45BD0"/>
    <w:rPr>
      <w:rFonts w:ascii="Times New Roman" w:hAnsi="Times New Roman" w:cs="Times New Roman"/>
      <w:sz w:val="22"/>
      <w:szCs w:val="22"/>
    </w:rPr>
  </w:style>
  <w:style w:type="character" w:customStyle="1" w:styleId="FontStyle61">
    <w:name w:val="Font Style61"/>
    <w:rsid w:val="00D45BD0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62">
    <w:name w:val="Font Style62"/>
    <w:rsid w:val="00D45BD0"/>
    <w:rPr>
      <w:rFonts w:ascii="Times New Roman" w:hAnsi="Times New Roman" w:cs="Times New Roman"/>
      <w:sz w:val="14"/>
      <w:szCs w:val="14"/>
    </w:rPr>
  </w:style>
  <w:style w:type="paragraph" w:customStyle="1" w:styleId="Style10">
    <w:name w:val="Style10"/>
    <w:basedOn w:val="a"/>
    <w:rsid w:val="00D45BD0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35">
    <w:name w:val="Style35"/>
    <w:basedOn w:val="a"/>
    <w:rsid w:val="00D45BD0"/>
    <w:pPr>
      <w:widowControl w:val="0"/>
      <w:autoSpaceDE w:val="0"/>
      <w:autoSpaceDN w:val="0"/>
      <w:adjustRightInd w:val="0"/>
      <w:spacing w:line="281" w:lineRule="exact"/>
    </w:pPr>
    <w:rPr>
      <w:rFonts w:eastAsia="Times New Roman"/>
      <w:lang w:eastAsia="ru-RU"/>
    </w:rPr>
  </w:style>
  <w:style w:type="character" w:styleId="affffff1">
    <w:name w:val="FollowedHyperlink"/>
    <w:rsid w:val="00757AB4"/>
    <w:rPr>
      <w:color w:val="800080"/>
      <w:u w:val="single"/>
    </w:rPr>
  </w:style>
  <w:style w:type="character" w:customStyle="1" w:styleId="affffff2">
    <w:name w:val="Цветовое выделение"/>
    <w:uiPriority w:val="99"/>
    <w:rsid w:val="001F6030"/>
    <w:rPr>
      <w:b/>
      <w:color w:val="000080"/>
    </w:rPr>
  </w:style>
  <w:style w:type="character" w:customStyle="1" w:styleId="affffff3">
    <w:name w:val="Гипертекстовая ссылка"/>
    <w:uiPriority w:val="99"/>
    <w:rsid w:val="001F6030"/>
    <w:rPr>
      <w:rFonts w:cs="Times New Roman"/>
      <w:b/>
      <w:color w:val="0000FF"/>
      <w:sz w:val="28"/>
      <w:szCs w:val="28"/>
      <w:u w:val="single"/>
    </w:rPr>
  </w:style>
  <w:style w:type="paragraph" w:styleId="affffff4">
    <w:name w:val="TOC Heading"/>
    <w:basedOn w:val="1"/>
    <w:next w:val="a"/>
    <w:uiPriority w:val="39"/>
    <w:semiHidden/>
    <w:unhideWhenUsed/>
    <w:qFormat/>
    <w:rsid w:val="003E66C6"/>
    <w:pPr>
      <w:keepLines/>
      <w:spacing w:before="480" w:line="276" w:lineRule="auto"/>
      <w:jc w:val="left"/>
      <w:outlineLvl w:val="9"/>
    </w:pPr>
    <w:rPr>
      <w:rFonts w:ascii="Cambria" w:eastAsia="Times New Roman" w:hAnsi="Cambria"/>
      <w:color w:val="365F91"/>
      <w:sz w:val="28"/>
      <w:lang w:eastAsia="en-US"/>
    </w:rPr>
  </w:style>
  <w:style w:type="character" w:customStyle="1" w:styleId="S10">
    <w:name w:val="S_Маркированный Знак1"/>
    <w:link w:val="S"/>
    <w:rsid w:val="00BF10ED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fffff5">
    <w:name w:val="ТЕКСТ ГРАД"/>
    <w:basedOn w:val="a"/>
    <w:link w:val="affffff6"/>
    <w:qFormat/>
    <w:rsid w:val="00D93E2C"/>
    <w:pPr>
      <w:spacing w:line="360" w:lineRule="auto"/>
      <w:ind w:firstLine="709"/>
      <w:jc w:val="both"/>
    </w:pPr>
    <w:rPr>
      <w:rFonts w:eastAsia="Times New Roman"/>
      <w:lang w:val="x-none" w:eastAsia="x-none"/>
    </w:rPr>
  </w:style>
  <w:style w:type="character" w:customStyle="1" w:styleId="affffff6">
    <w:name w:val="ТЕКСТ ГРАД Знак"/>
    <w:link w:val="affffff5"/>
    <w:rsid w:val="00D93E2C"/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affffff7">
    <w:name w:val="ООО  «Институт Территориального Планирования"/>
    <w:basedOn w:val="a"/>
    <w:link w:val="affffff8"/>
    <w:qFormat/>
    <w:rsid w:val="00D93E2C"/>
    <w:pPr>
      <w:spacing w:line="360" w:lineRule="auto"/>
      <w:ind w:left="709"/>
      <w:jc w:val="right"/>
    </w:pPr>
    <w:rPr>
      <w:rFonts w:eastAsia="Times New Roman"/>
      <w:lang w:val="x-none" w:eastAsia="x-none"/>
    </w:rPr>
  </w:style>
  <w:style w:type="character" w:customStyle="1" w:styleId="affffff8">
    <w:name w:val="ООО  «Институт Территориального Планирования Знак"/>
    <w:link w:val="affffff7"/>
    <w:rsid w:val="00D93E2C"/>
    <w:rPr>
      <w:rFonts w:ascii="Times New Roman" w:eastAsia="Times New Roman" w:hAnsi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3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garantF1://15015568.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12024624.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garantF1://12038258.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525AA-2D4E-4885-BD99-21573DAD6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3999</Words>
  <Characters>22795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*</Company>
  <LinksUpToDate>false</LinksUpToDate>
  <CharactersWithSpaces>26741</CharactersWithSpaces>
  <SharedDoc>false</SharedDoc>
  <HLinks>
    <vt:vector size="18" baseType="variant">
      <vt:variant>
        <vt:i4>6881329</vt:i4>
      </vt:variant>
      <vt:variant>
        <vt:i4>6</vt:i4>
      </vt:variant>
      <vt:variant>
        <vt:i4>0</vt:i4>
      </vt:variant>
      <vt:variant>
        <vt:i4>5</vt:i4>
      </vt:variant>
      <vt:variant>
        <vt:lpwstr>garantf1://15015568.0/</vt:lpwstr>
      </vt:variant>
      <vt:variant>
        <vt:lpwstr/>
      </vt:variant>
      <vt:variant>
        <vt:i4>7077946</vt:i4>
      </vt:variant>
      <vt:variant>
        <vt:i4>3</vt:i4>
      </vt:variant>
      <vt:variant>
        <vt:i4>0</vt:i4>
      </vt:variant>
      <vt:variant>
        <vt:i4>5</vt:i4>
      </vt:variant>
      <vt:variant>
        <vt:lpwstr>garantf1://12024624.0/</vt:lpwstr>
      </vt:variant>
      <vt:variant>
        <vt:lpwstr/>
      </vt:variant>
      <vt:variant>
        <vt:i4>6750259</vt:i4>
      </vt:variant>
      <vt:variant>
        <vt:i4>0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Евгений Бутаков</dc:creator>
  <cp:lastModifiedBy>User Windows</cp:lastModifiedBy>
  <cp:revision>2</cp:revision>
  <cp:lastPrinted>2019-10-25T09:57:00Z</cp:lastPrinted>
  <dcterms:created xsi:type="dcterms:W3CDTF">2022-05-06T12:26:00Z</dcterms:created>
  <dcterms:modified xsi:type="dcterms:W3CDTF">2022-05-06T12:26:00Z</dcterms:modified>
</cp:coreProperties>
</file>