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C26B9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Default="005B534A" w:rsidP="00822C6B">
      <w:pPr>
        <w:pStyle w:val="31"/>
      </w:pPr>
    </w:p>
    <w:p w:rsidR="0033061F" w:rsidRDefault="0033061F" w:rsidP="00F310B8">
      <w:pPr>
        <w:pStyle w:val="31"/>
        <w:ind w:left="0"/>
        <w:jc w:val="both"/>
        <w:rPr>
          <w:sz w:val="20"/>
          <w:szCs w:val="20"/>
        </w:rPr>
      </w:pP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33061F">
        <w:rPr>
          <w:sz w:val="24"/>
          <w:szCs w:val="24"/>
        </w:rPr>
        <w:t xml:space="preserve">18 марта </w:t>
      </w:r>
      <w:r w:rsidR="000B3634">
        <w:rPr>
          <w:sz w:val="24"/>
          <w:szCs w:val="24"/>
        </w:rPr>
        <w:t>2019</w:t>
      </w:r>
      <w:r w:rsidRPr="007A1765">
        <w:rPr>
          <w:sz w:val="24"/>
          <w:szCs w:val="24"/>
        </w:rPr>
        <w:t xml:space="preserve"> года                                                                    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  </w:t>
      </w:r>
      <w:r w:rsidR="00DC556C">
        <w:rPr>
          <w:sz w:val="24"/>
          <w:szCs w:val="24"/>
        </w:rPr>
        <w:t xml:space="preserve">       </w:t>
      </w:r>
      <w:r w:rsidR="0033061F">
        <w:rPr>
          <w:sz w:val="24"/>
          <w:szCs w:val="24"/>
        </w:rPr>
        <w:t xml:space="preserve"> </w:t>
      </w:r>
      <w:r w:rsidR="00DC556C">
        <w:rPr>
          <w:sz w:val="24"/>
          <w:szCs w:val="24"/>
        </w:rPr>
        <w:t xml:space="preserve"> </w:t>
      </w:r>
      <w:r w:rsidRPr="007A1765">
        <w:rPr>
          <w:sz w:val="24"/>
          <w:szCs w:val="24"/>
        </w:rPr>
        <w:t xml:space="preserve">№ </w:t>
      </w:r>
      <w:r w:rsidR="0033061F">
        <w:rPr>
          <w:sz w:val="24"/>
          <w:szCs w:val="24"/>
        </w:rPr>
        <w:t>11</w:t>
      </w:r>
    </w:p>
    <w:p w:rsidR="00954260" w:rsidRPr="007A1765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0B3634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02435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02435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02435">
        <w:rPr>
          <w:b/>
          <w:bCs/>
        </w:rPr>
        <w:t>Полноват</w:t>
      </w:r>
      <w:proofErr w:type="gramEnd"/>
      <w:r w:rsidRPr="00F02435">
        <w:rPr>
          <w:b/>
          <w:bCs/>
        </w:rPr>
        <w:t xml:space="preserve"> субсидий </w:t>
      </w:r>
      <w:r w:rsidRPr="00F02435">
        <w:rPr>
          <w:b/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</w:t>
      </w:r>
      <w:r>
        <w:rPr>
          <w:b/>
          <w:bCs/>
          <w:sz w:val="23"/>
          <w:szCs w:val="23"/>
        </w:rPr>
        <w:t>,</w:t>
      </w:r>
      <w:r w:rsidRPr="00F02435">
        <w:rPr>
          <w:b/>
          <w:bCs/>
          <w:sz w:val="23"/>
          <w:szCs w:val="23"/>
        </w:rPr>
        <w:t xml:space="preserve"> физическим лицам в целях возмещения недополученных доходов в связи с оказанием населению услуг </w:t>
      </w:r>
      <w:r>
        <w:rPr>
          <w:b/>
          <w:bCs/>
          <w:sz w:val="23"/>
          <w:szCs w:val="23"/>
        </w:rPr>
        <w:t>по подвозу воды и вывозу жидких бытовых отходов</w:t>
      </w:r>
      <w:r w:rsidRPr="00F02435">
        <w:rPr>
          <w:b/>
          <w:bCs/>
          <w:sz w:val="23"/>
          <w:szCs w:val="23"/>
        </w:rPr>
        <w:t xml:space="preserve"> на территории  </w:t>
      </w:r>
      <w:r>
        <w:rPr>
          <w:b/>
          <w:bCs/>
          <w:sz w:val="23"/>
          <w:szCs w:val="23"/>
        </w:rPr>
        <w:t>сельского поселения</w:t>
      </w:r>
      <w:r w:rsidRPr="00F02435">
        <w:rPr>
          <w:b/>
          <w:bCs/>
          <w:sz w:val="23"/>
          <w:szCs w:val="23"/>
        </w:rPr>
        <w:t xml:space="preserve"> Полноват</w:t>
      </w:r>
      <w:r w:rsidRPr="00F02435">
        <w:rPr>
          <w:b/>
          <w:bCs/>
        </w:rPr>
        <w:t xml:space="preserve"> в 201</w:t>
      </w:r>
      <w:r>
        <w:rPr>
          <w:b/>
          <w:bCs/>
        </w:rPr>
        <w:t>9</w:t>
      </w:r>
      <w:r w:rsidRPr="00F02435">
        <w:rPr>
          <w:b/>
          <w:bCs/>
        </w:rPr>
        <w:t xml:space="preserve"> году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Pr="000A0B56">
        <w:t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Pr="000A0B56">
        <w:rPr>
          <w:sz w:val="20"/>
          <w:szCs w:val="20"/>
        </w:rPr>
        <w:t xml:space="preserve"> </w:t>
      </w:r>
      <w:r w:rsidRPr="000A0B56">
        <w:t>решением Совета депутатов сельского</w:t>
      </w:r>
      <w:proofErr w:type="gramEnd"/>
      <w:r w:rsidRPr="000A0B56">
        <w:t xml:space="preserve"> поселения </w:t>
      </w:r>
      <w:r>
        <w:t>Полноват</w:t>
      </w:r>
      <w:r w:rsidRPr="000A0B56">
        <w:t xml:space="preserve"> от </w:t>
      </w:r>
      <w:r>
        <w:t xml:space="preserve">13 </w:t>
      </w:r>
      <w:r w:rsidRPr="000A0B56">
        <w:t>декабря 201</w:t>
      </w:r>
      <w:r>
        <w:t>8</w:t>
      </w:r>
      <w:r w:rsidRPr="000A0B56">
        <w:t xml:space="preserve"> года  № </w:t>
      </w:r>
      <w:r>
        <w:t>11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201</w:t>
      </w:r>
      <w:r>
        <w:t>9</w:t>
      </w:r>
      <w:r w:rsidRPr="000A0B56">
        <w:t xml:space="preserve"> год и плановый период 20</w:t>
      </w:r>
      <w:r>
        <w:t>20</w:t>
      </w:r>
      <w:r w:rsidRPr="000A0B56">
        <w:t xml:space="preserve"> и 202</w:t>
      </w:r>
      <w:r>
        <w:t>1</w:t>
      </w:r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>
        <w:t xml:space="preserve">  </w:t>
      </w:r>
      <w:r w:rsidR="00956905">
        <w:t xml:space="preserve">               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201</w:t>
      </w:r>
      <w:r>
        <w:t>9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 xml:space="preserve">Утвердить прилагаемый Порядок </w:t>
      </w:r>
      <w:r w:rsidRPr="00AF5105">
        <w:rPr>
          <w:bCs/>
        </w:rPr>
        <w:t xml:space="preserve">предоставления за счет средств бюджета сельского поселения Полноват субсидий </w:t>
      </w:r>
      <w:r w:rsidRPr="00AF5105">
        <w:rPr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</w:t>
      </w:r>
      <w:r w:rsidRPr="00AF5105">
        <w:rPr>
          <w:bCs/>
        </w:rPr>
        <w:t>, в 201</w:t>
      </w:r>
      <w:r>
        <w:rPr>
          <w:bCs/>
        </w:rPr>
        <w:t>9</w:t>
      </w:r>
      <w:r w:rsidRPr="00AF5105">
        <w:rPr>
          <w:bCs/>
        </w:rPr>
        <w:t xml:space="preserve"> году</w:t>
      </w:r>
      <w:r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lastRenderedPageBreak/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201</w:t>
      </w:r>
      <w:r>
        <w:t>9</w:t>
      </w:r>
      <w:r w:rsidRPr="00F02435">
        <w:t xml:space="preserve"> года.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33061F" w:rsidRDefault="0033061F" w:rsidP="0033061F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33061F" w:rsidRPr="00FD0D56" w:rsidRDefault="0033061F" w:rsidP="0033061F">
      <w:r>
        <w:t>г</w:t>
      </w:r>
      <w:r w:rsidRPr="00FD0D56">
        <w:t>лав</w:t>
      </w:r>
      <w:r>
        <w:t>ы</w:t>
      </w:r>
      <w:r w:rsidRPr="00FD0D56">
        <w:t xml:space="preserve"> сельского поселения </w:t>
      </w:r>
      <w:proofErr w:type="gramStart"/>
      <w:r w:rsidRPr="00FD0D56">
        <w:t>Полноват</w:t>
      </w:r>
      <w:proofErr w:type="gramEnd"/>
      <w:r w:rsidRPr="00FD0D56">
        <w:t xml:space="preserve">                 </w:t>
      </w:r>
      <w:r>
        <w:t xml:space="preserve">                               </w:t>
      </w:r>
      <w:r w:rsidRPr="00FD0D56">
        <w:t xml:space="preserve">                    </w:t>
      </w:r>
      <w:r>
        <w:t xml:space="preserve">   Е.У. </w:t>
      </w:r>
      <w:proofErr w:type="spellStart"/>
      <w:r>
        <w:t>Уразов</w:t>
      </w:r>
      <w:proofErr w:type="spellEnd"/>
    </w:p>
    <w:p w:rsidR="00193CA1" w:rsidRDefault="00193CA1" w:rsidP="00BB6463">
      <w:pPr>
        <w:ind w:firstLine="709"/>
      </w:pPr>
    </w:p>
    <w:p w:rsidR="003F5F5A" w:rsidRPr="00B23EF3" w:rsidRDefault="003F5F5A" w:rsidP="00BB6463">
      <w:pPr>
        <w:ind w:firstLine="709"/>
      </w:pP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956905" w:rsidRDefault="00956905" w:rsidP="0033061F">
      <w:pPr>
        <w:autoSpaceDE w:val="0"/>
        <w:autoSpaceDN w:val="0"/>
        <w:adjustRightInd w:val="0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33061F">
        <w:t xml:space="preserve">18 марта </w:t>
      </w:r>
      <w:r w:rsidR="000B3634">
        <w:t>2019</w:t>
      </w:r>
      <w:r w:rsidRPr="00B23EF3">
        <w:t xml:space="preserve"> года № </w:t>
      </w:r>
      <w:r w:rsidR="0033061F">
        <w:t>11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Pr="00B23EF3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связи</w:t>
      </w:r>
      <w:r w:rsidR="003E70D9">
        <w:rPr>
          <w:sz w:val="23"/>
          <w:szCs w:val="23"/>
        </w:rPr>
        <w:t xml:space="preserve"> </w:t>
      </w:r>
      <w:r w:rsidR="003E70D9" w:rsidRPr="003E70D9">
        <w:rPr>
          <w:b/>
          <w:sz w:val="23"/>
          <w:szCs w:val="23"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</w:t>
      </w:r>
      <w:r w:rsidR="000A0B56">
        <w:rPr>
          <w:b/>
          <w:bCs/>
          <w:lang w:eastAsia="en-US"/>
        </w:rPr>
        <w:t>,</w:t>
      </w:r>
      <w:r w:rsidRPr="00B23EF3">
        <w:rPr>
          <w:b/>
          <w:bCs/>
          <w:lang w:eastAsia="en-US"/>
        </w:rPr>
        <w:t xml:space="preserve"> в 201</w:t>
      </w:r>
      <w:r w:rsidR="000B3634">
        <w:rPr>
          <w:b/>
          <w:bCs/>
          <w:lang w:eastAsia="en-US"/>
        </w:rPr>
        <w:t>9</w:t>
      </w:r>
      <w:r w:rsidRPr="00B23EF3">
        <w:rPr>
          <w:b/>
          <w:bCs/>
          <w:lang w:eastAsia="en-US"/>
        </w:rPr>
        <w:t xml:space="preserve"> году.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0A0B5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</w:t>
      </w:r>
      <w:r w:rsidR="00195A10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201</w:t>
      </w:r>
      <w:r w:rsidR="000B3634">
        <w:rPr>
          <w:rFonts w:ascii="Times New Roman" w:hAnsi="Times New Roman" w:cs="Times New Roman"/>
          <w:b w:val="0"/>
          <w:sz w:val="24"/>
          <w:szCs w:val="24"/>
          <w:lang w:eastAsia="en-US"/>
        </w:rPr>
        <w:t>9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Федерации от 31 июля 1998 года № 145-ФЗ, 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Совета депутатов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13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201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8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11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9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956905" w:rsidRPr="00956905" w:rsidRDefault="003E70D9" w:rsidP="00956905">
      <w:pPr>
        <w:pStyle w:val="ConsPlusTitle"/>
        <w:tabs>
          <w:tab w:val="left" w:pos="1080"/>
        </w:tabs>
        <w:ind w:left="-14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категории и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201</w:t>
      </w:r>
      <w:r w:rsidR="000B3634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>9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а также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порядок</w:t>
      </w:r>
      <w:proofErr w:type="gramEnd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овленных при их предоставлении, </w:t>
      </w:r>
      <w:r w:rsidR="00956905" w:rsidRPr="00956905">
        <w:rPr>
          <w:rFonts w:ascii="Times New Roman" w:hAnsi="Times New Roman" w:cs="Times New Roman"/>
          <w:b w:val="0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E70D9" w:rsidRPr="003E70D9" w:rsidRDefault="003E70D9" w:rsidP="00BB646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1.2. </w:t>
      </w:r>
      <w:proofErr w:type="gramStart"/>
      <w:r w:rsidRPr="003E70D9">
        <w:t>Предоставление субсидий в 201</w:t>
      </w:r>
      <w:r w:rsidR="000B3634">
        <w:t>9</w:t>
      </w:r>
      <w:r w:rsidRPr="003E70D9">
        <w:t xml:space="preserve"> году </w:t>
      </w:r>
      <w:r w:rsidR="00AC72DD">
        <w:t xml:space="preserve">имеет заявительный характер и </w:t>
      </w:r>
      <w:r w:rsidRPr="003E70D9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>
        <w:t xml:space="preserve"> </w:t>
      </w:r>
      <w:r w:rsidR="000B3634">
        <w:t>13</w:t>
      </w:r>
      <w:r w:rsidRPr="003E70D9">
        <w:t xml:space="preserve"> декабря 201</w:t>
      </w:r>
      <w:r w:rsidR="000B3634">
        <w:t>8</w:t>
      </w:r>
      <w:r w:rsidRPr="003E70D9">
        <w:t xml:space="preserve"> года № </w:t>
      </w:r>
      <w:r w:rsidR="000B3634">
        <w:t>11</w:t>
      </w:r>
      <w:r w:rsidRPr="003E70D9">
        <w:t xml:space="preserve"> «О бюджете сельского поселения Полноват на 201</w:t>
      </w:r>
      <w:r w:rsidR="000B3634">
        <w:t>9</w:t>
      </w:r>
      <w:r w:rsidRPr="003E70D9">
        <w:t xml:space="preserve"> год и плановый период 20</w:t>
      </w:r>
      <w:r w:rsidR="000B3634">
        <w:t>20</w:t>
      </w:r>
      <w:r w:rsidRPr="003E70D9">
        <w:t xml:space="preserve"> и 202</w:t>
      </w:r>
      <w:r w:rsidR="000B3634">
        <w:t>1</w:t>
      </w:r>
      <w:r w:rsidRPr="003E70D9">
        <w:t xml:space="preserve"> годов»  по виду расходов 811 «</w:t>
      </w:r>
      <w:r w:rsidR="009E402C" w:rsidRPr="009E402C">
        <w:t>Безвозмездные перечисления</w:t>
      </w:r>
      <w:proofErr w:type="gramEnd"/>
      <w:r w:rsidR="009E402C" w:rsidRPr="009E402C">
        <w:t xml:space="preserve"> иным нефинансовым организациям (за исключением нефинансовых организаций государственного сектора) на производство</w:t>
      </w:r>
      <w:r w:rsidRPr="003E70D9">
        <w:t>» и лимитов бюджетных обязательств на 201</w:t>
      </w:r>
      <w:r w:rsidR="009E402C">
        <w:t>9</w:t>
      </w:r>
      <w:r w:rsidRPr="003E70D9">
        <w:t xml:space="preserve"> год и плановый период 20</w:t>
      </w:r>
      <w:r w:rsidR="009E402C">
        <w:t xml:space="preserve">20 </w:t>
      </w:r>
      <w:r w:rsidRPr="003E70D9">
        <w:t>и 202</w:t>
      </w:r>
      <w:r w:rsidR="009E402C">
        <w:t>1</w:t>
      </w:r>
      <w:r w:rsidRPr="003E70D9">
        <w:t xml:space="preserve"> годов.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Администрацией сельского поселения Полноват субсидии </w:t>
      </w:r>
      <w:r w:rsidR="00C43251">
        <w:t xml:space="preserve">за счет средств бюджета сельского поселения </w:t>
      </w:r>
      <w:proofErr w:type="gramStart"/>
      <w:r w:rsidR="00C43251">
        <w:t>Полноват</w:t>
      </w:r>
      <w:proofErr w:type="gramEnd"/>
      <w:r w:rsidR="00C43251">
        <w:t xml:space="preserve"> </w:t>
      </w:r>
      <w:r w:rsidRPr="003E70D9">
        <w:t xml:space="preserve">предоставляются юридическим лицам (за </w:t>
      </w:r>
      <w:r w:rsidRPr="003E70D9">
        <w:lastRenderedPageBreak/>
        <w:t>исключением государственных (муниципальных) учреждений), индивидуальным предпринимателям, физическим лицам 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Pr="003E70D9">
        <w:t xml:space="preserve">) в целях возмещения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21481B" w:rsidRP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1481B">
        <w:t xml:space="preserve">1.4. </w:t>
      </w:r>
      <w:proofErr w:type="gramStart"/>
      <w:r w:rsidRPr="0021481B">
        <w:t>Субсидия, предоставл</w:t>
      </w:r>
      <w:r w:rsidR="006641E9">
        <w:t>енная</w:t>
      </w:r>
      <w:r w:rsidRPr="0021481B">
        <w:t xml:space="preserve"> получателю субсидии в рамках настоящего Порядка, направл</w:t>
      </w:r>
      <w:r w:rsidR="006641E9">
        <w:t>ена</w:t>
      </w:r>
      <w:r w:rsidRPr="0021481B">
        <w:t xml:space="preserve"> на возмещение недополученных доходов в связи с оказанием населению</w:t>
      </w:r>
      <w:r w:rsidRPr="00B23EF3">
        <w:t xml:space="preserve">  </w:t>
      </w:r>
      <w:r w:rsidR="006641E9">
        <w:t xml:space="preserve">на территории сельского поселения Полноват </w:t>
      </w:r>
      <w:r w:rsidRPr="00B23EF3">
        <w:t xml:space="preserve">услуг по подвозу воды  и  вывозу жидких бытовых отходов  </w:t>
      </w:r>
      <w:r w:rsidR="00C43251">
        <w:t xml:space="preserve"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дома). </w:t>
      </w:r>
      <w:proofErr w:type="gramEnd"/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1.5. Критериями отбора получателей субсидий являются:</w:t>
      </w:r>
    </w:p>
    <w:p w:rsidR="0021481B" w:rsidRPr="00B23EF3" w:rsidRDefault="00562E6B" w:rsidP="00BB646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а</w:t>
      </w:r>
      <w:r w:rsidR="0021481B" w:rsidRPr="0021481B">
        <w:rPr>
          <w:bCs/>
        </w:rPr>
        <w:t xml:space="preserve">) </w:t>
      </w:r>
      <w:r w:rsidR="0021481B" w:rsidRPr="00B23EF3">
        <w:t xml:space="preserve">оказание  населению   услуг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 xml:space="preserve">на территории сельского поселения </w:t>
      </w:r>
      <w:proofErr w:type="gramStart"/>
      <w:r w:rsidR="0021481B" w:rsidRPr="00B23EF3">
        <w:t>Полноват</w:t>
      </w:r>
      <w:proofErr w:type="gramEnd"/>
      <w:r w:rsidR="0021481B" w:rsidRPr="00B23EF3">
        <w:t>;</w:t>
      </w:r>
    </w:p>
    <w:p w:rsidR="006641E9" w:rsidRPr="006641E9" w:rsidRDefault="00562E6B" w:rsidP="006641E9">
      <w:pPr>
        <w:ind w:firstLine="709"/>
        <w:jc w:val="both"/>
      </w:pPr>
      <w:r>
        <w:t>б</w:t>
      </w:r>
      <w:r w:rsidR="0021481B" w:rsidRPr="0021481B">
        <w:t xml:space="preserve">) наличие специального транспорта и техники, объектов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необходимых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proofErr w:type="gramStart"/>
      <w:r w:rsidR="006641E9">
        <w:t>Полноват</w:t>
      </w:r>
      <w:proofErr w:type="gramEnd"/>
      <w:r w:rsidR="006641E9" w:rsidRPr="006641E9">
        <w:t>.</w:t>
      </w:r>
    </w:p>
    <w:p w:rsid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 xml:space="preserve">2.1. Условиями предоставления субсидий 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наличие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P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 xml:space="preserve">Требования, которым должны соответствовать на первое число месяца, в котором планируется заключение договора на предоставление субсидий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получатели субсидий: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а</w:t>
      </w:r>
      <w:r w:rsidR="00AC72DD" w:rsidRPr="00AC72DD">
        <w:t xml:space="preserve">) у получателей субсидий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задолженность 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AC72DD" w:rsidRPr="00AC72DD"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AC72DD" w:rsidRPr="00AC72DD"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г</w:t>
      </w:r>
      <w:r w:rsidR="00AC72DD" w:rsidRPr="00AC72DD">
        <w:t xml:space="preserve">) получатели субсидий не должны получать средства из бюджета сельского поселения </w:t>
      </w:r>
      <w:proofErr w:type="gramStart"/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 w:rsidR="00197D5A">
        <w:t>4</w:t>
      </w:r>
      <w:r w:rsidR="00AC72DD" w:rsidRPr="00AC72DD">
        <w:t xml:space="preserve"> настоящего Порядка.</w:t>
      </w:r>
    </w:p>
    <w:p w:rsidR="00197D5A" w:rsidRPr="00197D5A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Получатели субсидий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, претендующие на получение субсиди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>обращаются в 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с заявлением о заключении договора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>, по форме согласно приложению 1 к Порядку,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 xml:space="preserve">подписанным 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>ем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 xml:space="preserve">получателя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lastRenderedPageBreak/>
        <w:t>субсидии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7D5A" w:rsidRPr="00197D5A">
        <w:rPr>
          <w:rFonts w:ascii="Times New Roman" w:hAnsi="Times New Roman" w:cs="Times New Roman"/>
          <w:sz w:val="24"/>
          <w:szCs w:val="24"/>
        </w:rPr>
        <w:t xml:space="preserve">либо лицом, исполняющим его обязанности, с приложением заверенных копий документов, подтверждающих полномочия лица, подписавшего заявление. </w:t>
      </w:r>
    </w:p>
    <w:p w:rsidR="00D1115F" w:rsidRPr="00D1115F" w:rsidRDefault="00D1115F" w:rsidP="00643E37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 xml:space="preserve">К письменному заявлению о заключении договора прилагаются следующие документы: 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а</w:t>
      </w:r>
      <w:r w:rsidR="00D1115F" w:rsidRPr="00D1115F">
        <w:t>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E52043" w:rsidRP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="00D1115F" w:rsidRPr="00D1115F"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B67157" w:rsidRPr="00B67157" w:rsidRDefault="00654AD9" w:rsidP="00B67157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115F" w:rsidRPr="00B67157">
        <w:rPr>
          <w:rFonts w:ascii="Times New Roman" w:hAnsi="Times New Roman" w:cs="Times New Roman"/>
          <w:sz w:val="24"/>
          <w:szCs w:val="24"/>
        </w:rPr>
        <w:t xml:space="preserve">) </w:t>
      </w:r>
      <w:r w:rsidR="00B67157" w:rsidRPr="00B67157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заверенные руководителем, либо </w:t>
      </w:r>
      <w:proofErr w:type="gramStart"/>
      <w:r w:rsidR="00B67157"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="00B67157"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д</w:t>
      </w:r>
      <w:r w:rsidR="00D1115F"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3E6EAE">
        <w:rPr>
          <w:rFonts w:ascii="Times New Roman" w:hAnsi="Times New Roman" w:cs="Times New Roman"/>
          <w:sz w:val="24"/>
          <w:szCs w:val="24"/>
        </w:rPr>
        <w:t>.</w:t>
      </w:r>
      <w:r w:rsidR="00E5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5F" w:rsidRPr="00643E37" w:rsidRDefault="00D1115F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37">
        <w:rPr>
          <w:rFonts w:ascii="Times New Roman" w:hAnsi="Times New Roman" w:cs="Times New Roman"/>
          <w:sz w:val="24"/>
          <w:szCs w:val="24"/>
        </w:rPr>
        <w:t xml:space="preserve">Вышеуказанные документы, включая заявление </w:t>
      </w:r>
      <w:r w:rsidR="00643E37">
        <w:rPr>
          <w:rFonts w:ascii="Times New Roman" w:hAnsi="Times New Roman" w:cs="Times New Roman"/>
          <w:sz w:val="24"/>
          <w:szCs w:val="24"/>
        </w:rPr>
        <w:t>о заключении договора</w:t>
      </w:r>
      <w:r w:rsidRPr="00643E37">
        <w:rPr>
          <w:rFonts w:ascii="Times New Roman" w:hAnsi="Times New Roman" w:cs="Times New Roman"/>
          <w:sz w:val="24"/>
          <w:szCs w:val="24"/>
        </w:rPr>
        <w:t>, могут быть обобщены (сшиты) в том (тома) при этом, заверение соответствующими лицами возможно тома в целом.</w:t>
      </w:r>
    </w:p>
    <w:p w:rsidR="004E1384" w:rsidRPr="004E1384" w:rsidRDefault="004E1384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E1384">
        <w:t xml:space="preserve">ж) реестр заключенных договоров с населением </w:t>
      </w:r>
      <w:r>
        <w:t>сельского поселения Полноват</w:t>
      </w:r>
      <w:r w:rsidRPr="004E1384">
        <w:t xml:space="preserve"> на </w:t>
      </w:r>
      <w:r w:rsidR="00197D5A">
        <w:t xml:space="preserve">подвоз воды и </w:t>
      </w:r>
      <w:r w:rsidRPr="004E1384">
        <w:t>вывоз жидких бытовых отходов</w:t>
      </w:r>
      <w:r w:rsidRPr="004E1384">
        <w:rPr>
          <w:rFonts w:ascii="Arial" w:hAnsi="Arial" w:cs="Arial"/>
          <w:sz w:val="20"/>
          <w:szCs w:val="20"/>
        </w:rPr>
        <w:t xml:space="preserve"> </w:t>
      </w:r>
      <w:r w:rsidRPr="004E1384">
        <w:t>от многоквартирных жилых домов, с указанием фамилии, имени, отчества, адреса, реквизитов договора;</w:t>
      </w:r>
    </w:p>
    <w:p w:rsidR="00D1115F" w:rsidRPr="00D1115F" w:rsidRDefault="004E1384" w:rsidP="00D1115F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з</w:t>
      </w:r>
      <w:r w:rsidR="00654AD9">
        <w:t>)</w:t>
      </w:r>
      <w:r w:rsidR="00D1115F" w:rsidRPr="00D1115F">
        <w:rPr>
          <w:rFonts w:ascii="Arial" w:hAnsi="Arial" w:cs="Arial"/>
          <w:sz w:val="20"/>
          <w:szCs w:val="20"/>
        </w:rPr>
        <w:t xml:space="preserve"> </w:t>
      </w:r>
      <w:r w:rsidR="00D1115F" w:rsidRPr="00D1115F">
        <w:t xml:space="preserve">согласие на осуществление администрацией сельского поселения </w:t>
      </w:r>
      <w:proofErr w:type="gramStart"/>
      <w:r w:rsidR="00D1115F">
        <w:t>Полноват</w:t>
      </w:r>
      <w:proofErr w:type="gramEnd"/>
      <w:r w:rsidR="00D1115F" w:rsidRPr="00D1115F"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</w:t>
      </w:r>
      <w:r w:rsidR="00654AD9">
        <w:t>;</w:t>
      </w:r>
    </w:p>
    <w:p w:rsidR="00654AD9" w:rsidRPr="00654AD9" w:rsidRDefault="004E1384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) информационная карта получателя субсидии,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2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54AD9" w:rsidRDefault="00BA2C9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54AD9" w:rsidRPr="00654AD9">
        <w:rPr>
          <w:rFonts w:ascii="Times New Roman" w:hAnsi="Times New Roman" w:cs="Times New Roman"/>
          <w:sz w:val="24"/>
          <w:szCs w:val="24"/>
        </w:rPr>
        <w:t>) декларация соответствия получателя  субсидии требованиям, установленным в соответствии с подпунктами «</w:t>
      </w:r>
      <w:r w:rsidR="00654AD9">
        <w:rPr>
          <w:rFonts w:ascii="Times New Roman" w:hAnsi="Times New Roman" w:cs="Times New Roman"/>
          <w:sz w:val="24"/>
          <w:szCs w:val="24"/>
        </w:rPr>
        <w:t>а</w:t>
      </w:r>
      <w:r w:rsidR="00654AD9" w:rsidRPr="00654AD9">
        <w:rPr>
          <w:rFonts w:ascii="Times New Roman" w:hAnsi="Times New Roman" w:cs="Times New Roman"/>
          <w:sz w:val="24"/>
          <w:szCs w:val="24"/>
        </w:rPr>
        <w:t>» – «</w:t>
      </w:r>
      <w:r w:rsidR="00654AD9">
        <w:rPr>
          <w:rFonts w:ascii="Times New Roman" w:hAnsi="Times New Roman" w:cs="Times New Roman"/>
          <w:sz w:val="24"/>
          <w:szCs w:val="24"/>
        </w:rPr>
        <w:t>г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3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B2AA1" w:rsidRPr="00FB2AA1" w:rsidRDefault="00FB2AA1" w:rsidP="00FB2AA1">
      <w:pPr>
        <w:pStyle w:val="ConsPlusNormal"/>
        <w:tabs>
          <w:tab w:val="left" w:pos="540"/>
          <w:tab w:val="left" w:pos="1080"/>
        </w:tabs>
        <w:ind w:left="-142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AA1">
        <w:rPr>
          <w:rFonts w:ascii="Times New Roman" w:hAnsi="Times New Roman" w:cs="Times New Roman"/>
          <w:sz w:val="24"/>
          <w:szCs w:val="24"/>
        </w:rPr>
        <w:t xml:space="preserve">л)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подвоз воды и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вывоз жидких бытовых отходов от </w:t>
      </w:r>
      <w:r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FB2AA1">
        <w:rPr>
          <w:rFonts w:ascii="Times New Roman" w:hAnsi="Times New Roman" w:cs="Times New Roman"/>
          <w:sz w:val="24"/>
          <w:szCs w:val="24"/>
        </w:rPr>
        <w:t xml:space="preserve">, согласованный с администрацией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FB2AA1">
        <w:rPr>
          <w:rFonts w:ascii="Times New Roman" w:hAnsi="Times New Roman" w:cs="Times New Roman"/>
          <w:sz w:val="24"/>
          <w:szCs w:val="24"/>
        </w:rPr>
        <w:t>, на основании предоставленной исполнителем услуг калькуляции и (или) производственной программы;</w:t>
      </w:r>
    </w:p>
    <w:p w:rsidR="00FB2AA1" w:rsidRPr="00654AD9" w:rsidRDefault="00FB2AA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EAE" w:rsidRDefault="00FB2AA1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lastRenderedPageBreak/>
        <w:t>м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>на подвоз воды</w:t>
      </w:r>
      <w:r w:rsidR="00FB2AA1">
        <w:t xml:space="preserve"> для населения сельского поселения Полноват</w:t>
      </w:r>
      <w:r>
        <w:t xml:space="preserve">, </w:t>
      </w:r>
      <w:r w:rsidR="00FB2AA1">
        <w:t>согласованный с</w:t>
      </w:r>
      <w:r>
        <w:t xml:space="preserve"> </w:t>
      </w:r>
      <w:r w:rsidRPr="00335F87">
        <w:t xml:space="preserve">администрацией </w:t>
      </w:r>
      <w:r w:rsidR="00FB2AA1">
        <w:t>Белоярского района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тариф </w:t>
      </w:r>
      <w:r w:rsidR="00FB2AA1">
        <w:rPr>
          <w:rFonts w:eastAsia="Calibri"/>
          <w:lang w:eastAsia="en-US"/>
        </w:rPr>
        <w:t xml:space="preserve">на </w:t>
      </w:r>
      <w:r w:rsidR="003E2B4D">
        <w:rPr>
          <w:rFonts w:eastAsia="Calibri"/>
          <w:lang w:eastAsia="en-US"/>
        </w:rPr>
        <w:t>подвоз воды</w:t>
      </w:r>
      <w:r w:rsidRPr="00335F87">
        <w:rPr>
          <w:rFonts w:eastAsia="Calibri"/>
          <w:lang w:eastAsia="en-US"/>
        </w:rPr>
        <w:t xml:space="preserve"> для населения</w:t>
      </w:r>
      <w:r w:rsidR="00FB2AA1">
        <w:rPr>
          <w:rFonts w:eastAsia="Calibri"/>
          <w:lang w:eastAsia="en-US"/>
        </w:rPr>
        <w:t xml:space="preserve"> сельского поселения Полноват</w:t>
      </w:r>
      <w:r w:rsidR="003E2B4D">
        <w:rPr>
          <w:rFonts w:eastAsia="Calibri"/>
          <w:lang w:eastAsia="en-US"/>
        </w:rPr>
        <w:t xml:space="preserve">, </w:t>
      </w:r>
      <w:r w:rsidRPr="00335F87">
        <w:rPr>
          <w:rFonts w:eastAsia="Calibri"/>
          <w:lang w:eastAsia="en-US"/>
        </w:rPr>
        <w:t xml:space="preserve"> </w:t>
      </w:r>
      <w:r w:rsidR="00FB2AA1">
        <w:t xml:space="preserve">рекомендованный </w:t>
      </w:r>
      <w:r w:rsidR="003E2B4D" w:rsidRPr="00335F87">
        <w:t xml:space="preserve">администрацией </w:t>
      </w:r>
      <w:r w:rsidR="00FB2AA1">
        <w:t>Белоярского района</w:t>
      </w:r>
      <w:r w:rsidR="003E2B4D">
        <w:t xml:space="preserve"> (руб. /м</w:t>
      </w:r>
      <w:r w:rsidR="003E2B4D">
        <w:rPr>
          <w:vertAlign w:val="superscript"/>
        </w:rPr>
        <w:t>3</w:t>
      </w:r>
      <w:r w:rsidR="003E2B4D">
        <w:t>)</w:t>
      </w:r>
      <w:r w:rsidR="003E2B4D" w:rsidRPr="00335F87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.э</w:t>
      </w:r>
      <w:proofErr w:type="gramEnd"/>
      <w:r w:rsidRPr="003E2B4D">
        <w:rPr>
          <w:rFonts w:eastAsia="Calibri"/>
          <w:vertAlign w:val="subscript"/>
          <w:lang w:eastAsia="en-US"/>
        </w:rPr>
        <w:t>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экономически обоснованный тариф </w:t>
      </w:r>
      <w:r w:rsidRPr="003E2B4D">
        <w:t>по вывозу жидких бытовых отходов</w:t>
      </w:r>
      <w:r w:rsidR="00FB2AA1">
        <w:t xml:space="preserve"> для населения сельского поселения Полноват</w:t>
      </w:r>
      <w:r>
        <w:t>,</w:t>
      </w:r>
      <w:r w:rsidRPr="003E2B4D">
        <w:t xml:space="preserve"> </w:t>
      </w:r>
      <w:r w:rsidR="00F94F1D">
        <w:t>согласованный с</w:t>
      </w:r>
      <w:r w:rsidRPr="003E2B4D">
        <w:t xml:space="preserve"> администрацией Белоярского района </w:t>
      </w:r>
      <w:r w:rsidRPr="003E2B4D">
        <w:rPr>
          <w:rFonts w:eastAsia="Calibri"/>
          <w:lang w:eastAsia="en-US"/>
        </w:rPr>
        <w:t xml:space="preserve"> </w:t>
      </w:r>
      <w:r>
        <w:t>(руб. /м</w:t>
      </w:r>
      <w:r>
        <w:rPr>
          <w:vertAlign w:val="superscript"/>
        </w:rPr>
        <w:t>3</w:t>
      </w:r>
      <w:r>
        <w:t>)</w:t>
      </w:r>
      <w:r w:rsidRPr="003E2B4D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>
        <w:rPr>
          <w:rFonts w:eastAsia="Calibri"/>
          <w:lang w:eastAsia="en-US"/>
        </w:rPr>
        <w:t xml:space="preserve"> </w:t>
      </w:r>
      <w:r w:rsidR="00F94F1D">
        <w:t>сельского поселения Полноват</w:t>
      </w:r>
      <w:r>
        <w:rPr>
          <w:rFonts w:eastAsia="Calibri"/>
          <w:lang w:eastAsia="en-US"/>
        </w:rPr>
        <w:t xml:space="preserve">, </w:t>
      </w:r>
      <w:r w:rsidRPr="003E2B4D">
        <w:rPr>
          <w:rFonts w:eastAsia="Calibri"/>
          <w:lang w:eastAsia="en-US"/>
        </w:rPr>
        <w:t xml:space="preserve"> </w:t>
      </w:r>
      <w:r w:rsidRPr="003E2B4D">
        <w:t xml:space="preserve">рекомендованный администрацией Белоярского района </w:t>
      </w:r>
      <w:r w:rsidRPr="003E2B4D">
        <w:rPr>
          <w:rFonts w:eastAsia="Calibri"/>
          <w:lang w:eastAsia="en-US"/>
        </w:rPr>
        <w:t xml:space="preserve"> </w:t>
      </w:r>
      <w:r>
        <w:t>(руб. /м</w:t>
      </w:r>
      <w:r>
        <w:rPr>
          <w:vertAlign w:val="superscript"/>
        </w:rPr>
        <w:t>3</w:t>
      </w:r>
      <w:r>
        <w:t>)</w:t>
      </w:r>
      <w:r w:rsidRPr="003E2B4D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>2.4. П</w:t>
      </w:r>
      <w:r w:rsidRPr="00D1115F">
        <w:rPr>
          <w:bCs/>
        </w:rPr>
        <w:t xml:space="preserve">роверку представленных претендентом документов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</w:p>
    <w:p w:rsidR="00D1115F" w:rsidRPr="00D1115F" w:rsidRDefault="00D1115F" w:rsidP="00D1115F">
      <w:pPr>
        <w:ind w:firstLine="709"/>
        <w:jc w:val="both"/>
        <w:rPr>
          <w:bCs/>
        </w:rPr>
      </w:pPr>
      <w:r w:rsidRPr="00D1115F">
        <w:rPr>
          <w:bCs/>
        </w:rPr>
        <w:t xml:space="preserve">Срок проведения проверки документов составляет не более 20 </w:t>
      </w:r>
      <w:r w:rsidRPr="00D1115F">
        <w:t xml:space="preserve">(двадцати) календарных дней с момента регистрации </w:t>
      </w:r>
      <w:r w:rsidR="003E2B4D">
        <w:t>заявления</w:t>
      </w:r>
      <w:r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3E2B4D" w:rsidRDefault="003E2B4D" w:rsidP="003E2B4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E2B4D">
        <w:t xml:space="preserve">После проведения проверки срок подготовки проекта договора или мотивированного отказа в </w:t>
      </w:r>
      <w:r w:rsidR="00F94F1D">
        <w:t>предоставлении субсидии</w:t>
      </w:r>
      <w:r w:rsidRPr="003E2B4D">
        <w:t xml:space="preserve"> составляет </w:t>
      </w:r>
      <w:r w:rsidR="00F94F1D">
        <w:t xml:space="preserve">не более </w:t>
      </w:r>
      <w:r w:rsidRPr="003E2B4D">
        <w:t>5 (пят</w:t>
      </w:r>
      <w:r w:rsidR="00F94F1D">
        <w:t>и</w:t>
      </w:r>
      <w:r w:rsidRPr="003E2B4D">
        <w:t xml:space="preserve">) календарных дней. </w:t>
      </w:r>
      <w:r w:rsidR="00F94F1D" w:rsidRPr="00F94F1D">
        <w:t>В течени</w:t>
      </w:r>
      <w:proofErr w:type="gramStart"/>
      <w:r w:rsidR="00F94F1D" w:rsidRPr="00F94F1D">
        <w:t>и</w:t>
      </w:r>
      <w:proofErr w:type="gramEnd"/>
      <w:r w:rsidR="00F94F1D" w:rsidRPr="00F94F1D">
        <w:t xml:space="preserve"> 3 (трех) календарных дней после подготовки проекта договора или мотивированного отказа в предоставлении субсидии,</w:t>
      </w:r>
      <w:r w:rsidR="00F94F1D">
        <w:t xml:space="preserve"> с</w:t>
      </w:r>
      <w:r w:rsidRPr="003E2B4D">
        <w:t xml:space="preserve">ектор муниципального хозяйства администрации сельского поселения </w:t>
      </w:r>
      <w:r>
        <w:t>Полноват</w:t>
      </w:r>
      <w:r w:rsidRPr="003E2B4D">
        <w:t xml:space="preserve"> обеспечивает подписание договора о предоставлении субсидии или направление в адрес лица, претендовавшего на предоставление субсидии, мотивированн</w:t>
      </w:r>
      <w:r w:rsidR="0082796C">
        <w:t>ого</w:t>
      </w:r>
      <w:r w:rsidRPr="003E2B4D">
        <w:t xml:space="preserve"> отказа в заключении договора.</w:t>
      </w:r>
    </w:p>
    <w:p w:rsidR="00F94F1D" w:rsidRPr="00F94F1D" w:rsidRDefault="0082796C" w:rsidP="00F94F1D">
      <w:pPr>
        <w:autoSpaceDE w:val="0"/>
        <w:autoSpaceDN w:val="0"/>
        <w:adjustRightInd w:val="0"/>
        <w:ind w:firstLine="709"/>
        <w:jc w:val="both"/>
      </w:pPr>
      <w:proofErr w:type="gramStart"/>
      <w:r w:rsidRPr="0082796C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82796C">
        <w:rPr>
          <w:bCs/>
        </w:rPr>
        <w:t xml:space="preserve">, </w:t>
      </w:r>
      <w:r w:rsidR="00F94F1D" w:rsidRPr="00F94F1D">
        <w:rPr>
          <w:bCs/>
        </w:rPr>
        <w:t xml:space="preserve">а так же </w:t>
      </w:r>
      <w:r w:rsidR="00F94F1D" w:rsidRPr="00F94F1D">
        <w:t>согласие получателя субсидии на осуществление администраци</w:t>
      </w:r>
      <w:r w:rsidR="00F94F1D">
        <w:t>ей</w:t>
      </w:r>
      <w:r w:rsidR="00F94F1D" w:rsidRPr="00F94F1D">
        <w:t xml:space="preserve"> </w:t>
      </w:r>
      <w:r w:rsidR="00F94F1D">
        <w:t>сельского поселения Полноват</w:t>
      </w:r>
      <w:r w:rsidR="00F94F1D" w:rsidRPr="00F94F1D">
        <w:t xml:space="preserve">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предоставления.</w:t>
      </w:r>
      <w:proofErr w:type="gramEnd"/>
      <w:r w:rsidR="00F94F1D" w:rsidRPr="00F94F1D">
        <w:t xml:space="preserve"> </w:t>
      </w:r>
      <w:proofErr w:type="gramStart"/>
      <w:r w:rsidR="00F94F1D" w:rsidRPr="00F94F1D">
        <w:t xml:space="preserve">Обязательным </w:t>
      </w:r>
      <w:r w:rsidR="00F94F1D" w:rsidRPr="00F94F1D">
        <w:lastRenderedPageBreak/>
        <w:t>условием предоставления субсидии, включаемым в договор о предоставлении субсидии и в договоры (соглашения), заключенные в целях исполнения обязательств по данному договору, является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="00F94F1D" w:rsidRPr="00F94F1D"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</w:t>
      </w:r>
      <w:r w:rsidR="007A2087">
        <w:t xml:space="preserve">ей сельского </w:t>
      </w:r>
      <w:r w:rsidR="00F94F1D" w:rsidRPr="00F94F1D">
        <w:t xml:space="preserve">поселения </w:t>
      </w:r>
      <w:proofErr w:type="gramStart"/>
      <w:r w:rsidR="007A2087">
        <w:t>Полноват</w:t>
      </w:r>
      <w:proofErr w:type="gramEnd"/>
      <w:r w:rsidR="00F94F1D" w:rsidRPr="00F94F1D"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1115F" w:rsidRPr="00D1115F" w:rsidRDefault="00D1115F" w:rsidP="00F94F1D">
      <w:pPr>
        <w:ind w:firstLine="709"/>
        <w:jc w:val="both"/>
      </w:pPr>
      <w:r w:rsidRPr="00D1115F">
        <w:t xml:space="preserve">2.5.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D1115F" w:rsidRP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а)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б) недостоверность представленной получателем субсидии информации;</w:t>
      </w:r>
    </w:p>
    <w:p w:rsidR="00D1115F" w:rsidRDefault="00D1115F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1115F">
        <w:t>в) несоответствие получателей субсидии требованиям, установленным в пункте 2.</w:t>
      </w:r>
      <w:r w:rsidR="0082796C">
        <w:t>2</w:t>
      </w:r>
      <w:r w:rsidRPr="00D1115F">
        <w:t>. настоящего Порядка.</w:t>
      </w:r>
    </w:p>
    <w:p w:rsidR="0082796C" w:rsidRPr="0082796C" w:rsidRDefault="0082796C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</w:t>
      </w:r>
      <w:r w:rsidRPr="0082796C">
        <w:rPr>
          <w:color w:val="000000"/>
        </w:rPr>
        <w:t xml:space="preserve">.6. </w:t>
      </w:r>
      <w:proofErr w:type="gramStart"/>
      <w:r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Pr="0082796C">
        <w:rPr>
          <w:color w:val="000000"/>
        </w:rPr>
        <w:t xml:space="preserve">предоставляет в адрес администрации сельского поселения </w:t>
      </w:r>
      <w:r>
        <w:rPr>
          <w:color w:val="000000"/>
        </w:rPr>
        <w:t>Полноват</w:t>
      </w:r>
      <w:r w:rsidRPr="0082796C">
        <w:rPr>
          <w:color w:val="000000"/>
        </w:rPr>
        <w:t xml:space="preserve"> следующие документы,</w:t>
      </w:r>
      <w:r w:rsidRPr="0082796C">
        <w:rPr>
          <w:rFonts w:ascii="Arial" w:hAnsi="Arial" w:cs="Arial"/>
          <w:color w:val="000000"/>
        </w:rPr>
        <w:t xml:space="preserve"> </w:t>
      </w:r>
      <w:r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82796C">
        <w:rPr>
          <w:color w:val="000000"/>
        </w:rPr>
        <w:t>а) заявление о предоставлении субсидии;</w:t>
      </w:r>
      <w:r w:rsidRPr="0082796C">
        <w:rPr>
          <w:sz w:val="20"/>
          <w:szCs w:val="20"/>
        </w:rPr>
        <w:t xml:space="preserve"> </w:t>
      </w:r>
    </w:p>
    <w:p w:rsidR="0001138E" w:rsidRP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82796C" w:rsidRDefault="0082796C" w:rsidP="0082796C">
      <w:pPr>
        <w:ind w:firstLine="709"/>
        <w:jc w:val="both"/>
        <w:rPr>
          <w:color w:val="000000"/>
        </w:rPr>
      </w:pPr>
      <w:r w:rsidRPr="0082796C">
        <w:rPr>
          <w:color w:val="000000"/>
        </w:rPr>
        <w:t>в) расчет суммы субсидии.</w:t>
      </w:r>
    </w:p>
    <w:p w:rsidR="0082796C" w:rsidRDefault="0082796C" w:rsidP="0082796C">
      <w:pPr>
        <w:ind w:firstLine="709"/>
        <w:jc w:val="both"/>
        <w:rPr>
          <w:color w:val="000000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>
        <w:t xml:space="preserve">суммы </w:t>
      </w:r>
      <w:r w:rsidRPr="00654AD9">
        <w:rPr>
          <w:rFonts w:eastAsia="Calibri"/>
          <w:lang w:eastAsia="en-US"/>
        </w:rPr>
        <w:t>субсидии, определяется</w:t>
      </w:r>
      <w:r>
        <w:rPr>
          <w:rFonts w:eastAsia="Calibri"/>
          <w:lang w:eastAsia="en-US"/>
        </w:rPr>
        <w:t>:</w:t>
      </w: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82796C" w:rsidRPr="00654AD9" w:rsidRDefault="0082796C" w:rsidP="0082796C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7A2087" w:rsidRPr="00335F8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 xml:space="preserve">на подвоз воды для населения сельского поселения Полноват, согласованный с </w:t>
      </w:r>
      <w:r w:rsidRPr="00335F87">
        <w:t xml:space="preserve">администрацией </w:t>
      </w:r>
      <w:r>
        <w:t>Белоярского района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7A2087" w:rsidRPr="00335F8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тариф </w:t>
      </w:r>
      <w:r>
        <w:rPr>
          <w:rFonts w:eastAsia="Calibri"/>
          <w:lang w:eastAsia="en-US"/>
        </w:rPr>
        <w:t>на подвоз воды</w:t>
      </w:r>
      <w:r w:rsidRPr="00335F87">
        <w:rPr>
          <w:rFonts w:eastAsia="Calibri"/>
          <w:lang w:eastAsia="en-US"/>
        </w:rPr>
        <w:t xml:space="preserve"> для населения</w:t>
      </w:r>
      <w:r>
        <w:rPr>
          <w:rFonts w:eastAsia="Calibri"/>
          <w:lang w:eastAsia="en-US"/>
        </w:rPr>
        <w:t xml:space="preserve"> сельского поселения Полноват, </w:t>
      </w:r>
      <w:r w:rsidRPr="00335F87">
        <w:rPr>
          <w:rFonts w:eastAsia="Calibri"/>
          <w:lang w:eastAsia="en-US"/>
        </w:rPr>
        <w:t xml:space="preserve"> </w:t>
      </w:r>
      <w:r>
        <w:t xml:space="preserve">рекомендованный </w:t>
      </w:r>
      <w:r w:rsidRPr="00335F87">
        <w:t xml:space="preserve">администрацией </w:t>
      </w:r>
      <w:r>
        <w:t>Белоярского района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7A2087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35F87">
        <w:rPr>
          <w:rFonts w:eastAsia="Calibri"/>
          <w:lang w:eastAsia="en-US"/>
        </w:rPr>
        <w:t xml:space="preserve">объем </w:t>
      </w:r>
      <w:r>
        <w:t>подвезенной воды населению сельского поселения Полноват за соответствующий период (м</w:t>
      </w:r>
      <w:r>
        <w:rPr>
          <w:vertAlign w:val="superscript"/>
        </w:rPr>
        <w:t>3</w:t>
      </w:r>
      <w:r>
        <w:t>);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.э</w:t>
      </w:r>
      <w:proofErr w:type="gramEnd"/>
      <w:r w:rsidRPr="003E2B4D">
        <w:rPr>
          <w:rFonts w:eastAsia="Calibri"/>
          <w:vertAlign w:val="subscript"/>
          <w:lang w:eastAsia="en-US"/>
        </w:rPr>
        <w:t>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экономически обоснованный тариф </w:t>
      </w:r>
      <w:r w:rsidRPr="003E2B4D">
        <w:t>по вывозу жидких бытовых отходов</w:t>
      </w:r>
      <w:r>
        <w:t xml:space="preserve"> для населения сельского поселения Полноват,</w:t>
      </w:r>
      <w:r w:rsidRPr="003E2B4D">
        <w:t xml:space="preserve"> </w:t>
      </w:r>
      <w:r>
        <w:t>согласованный с</w:t>
      </w:r>
      <w:r w:rsidRPr="003E2B4D">
        <w:t xml:space="preserve"> администрацией Белоярского района </w:t>
      </w:r>
      <w:r w:rsidRPr="003E2B4D">
        <w:rPr>
          <w:rFonts w:eastAsia="Calibri"/>
          <w:lang w:eastAsia="en-US"/>
        </w:rPr>
        <w:t xml:space="preserve"> </w:t>
      </w:r>
      <w:r>
        <w:t>(руб. /м</w:t>
      </w:r>
      <w:r>
        <w:rPr>
          <w:vertAlign w:val="superscript"/>
        </w:rPr>
        <w:t>3</w:t>
      </w:r>
      <w:r>
        <w:t>)</w:t>
      </w:r>
      <w:r w:rsidRPr="003E2B4D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E2B4D">
        <w:rPr>
          <w:rFonts w:eastAsia="Calibri"/>
          <w:lang w:eastAsia="en-US"/>
        </w:rPr>
        <w:lastRenderedPageBreak/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>
        <w:rPr>
          <w:rFonts w:eastAsia="Calibri"/>
          <w:lang w:eastAsia="en-US"/>
        </w:rPr>
        <w:t xml:space="preserve"> </w:t>
      </w:r>
      <w:r>
        <w:t>сельского поселения Полноват</w:t>
      </w:r>
      <w:r>
        <w:rPr>
          <w:rFonts w:eastAsia="Calibri"/>
          <w:lang w:eastAsia="en-US"/>
        </w:rPr>
        <w:t xml:space="preserve">, </w:t>
      </w:r>
      <w:r w:rsidRPr="003E2B4D">
        <w:rPr>
          <w:rFonts w:eastAsia="Calibri"/>
          <w:lang w:eastAsia="en-US"/>
        </w:rPr>
        <w:t xml:space="preserve"> </w:t>
      </w:r>
      <w:r w:rsidRPr="003E2B4D">
        <w:t xml:space="preserve">рекомендованный администрацией Белоярского района </w:t>
      </w:r>
      <w:r w:rsidRPr="003E2B4D">
        <w:rPr>
          <w:rFonts w:eastAsia="Calibri"/>
          <w:lang w:eastAsia="en-US"/>
        </w:rPr>
        <w:t xml:space="preserve"> </w:t>
      </w:r>
      <w:r>
        <w:t>(руб. /м</w:t>
      </w:r>
      <w:r>
        <w:rPr>
          <w:vertAlign w:val="superscript"/>
        </w:rPr>
        <w:t>3</w:t>
      </w:r>
      <w:r>
        <w:t>)</w:t>
      </w:r>
      <w:r w:rsidRPr="003E2B4D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2.7. 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8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установленных пунктом 2.6 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9</w:t>
      </w:r>
      <w:r w:rsidRPr="003F5F5A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10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2.6 Порядка, подтверждающих обоснованность предоставления субсидии,  в срок не позднее одного рабочего дня следующего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3F5F5A" w:rsidRPr="003F5F5A" w:rsidRDefault="003F5F5A" w:rsidP="003F5F5A">
      <w:pPr>
        <w:ind w:firstLine="709"/>
        <w:jc w:val="both"/>
      </w:pPr>
      <w:r w:rsidRPr="003F5F5A">
        <w:t xml:space="preserve">3.2. </w:t>
      </w:r>
      <w:r w:rsidRPr="003F5F5A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3F5F5A">
        <w:rPr>
          <w:rFonts w:eastAsia="Calibri"/>
          <w:lang w:eastAsia="en-US"/>
        </w:rPr>
        <w:t xml:space="preserve"> передаче </w:t>
      </w:r>
      <w:proofErr w:type="gramStart"/>
      <w:r w:rsidRPr="003F5F5A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3F5F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Полноват</w:t>
      </w:r>
      <w:r w:rsidRPr="003F5F5A">
        <w:rPr>
          <w:rFonts w:eastAsia="Calibri"/>
          <w:lang w:eastAsia="en-US"/>
        </w:rPr>
        <w:t xml:space="preserve"> по осуществлению внешнего муниципального финансового контроля контрольно-счетному органу Белоярского района</w:t>
      </w:r>
      <w:r w:rsidRPr="003F5F5A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>
        <w:rPr>
          <w:color w:val="000000"/>
        </w:rPr>
        <w:t>0</w:t>
      </w:r>
      <w:r w:rsidRPr="003F5F5A">
        <w:rPr>
          <w:color w:val="000000"/>
        </w:rPr>
        <w:t xml:space="preserve"> Порядка и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получателем субсидии документов, предусмотренных пунктом 2.6 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lastRenderedPageBreak/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10</w:t>
      </w:r>
      <w:r w:rsidRPr="003F5F5A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2.6 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ind w:firstLine="709"/>
        <w:jc w:val="center"/>
        <w:rPr>
          <w:noProof/>
        </w:rPr>
      </w:pPr>
      <w:r w:rsidRPr="00B23EF3">
        <w:rPr>
          <w:noProof/>
        </w:rPr>
        <w:t>_______________</w:t>
      </w: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1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201</w:t>
      </w:r>
      <w:r w:rsidR="00B322F9">
        <w:rPr>
          <w:sz w:val="20"/>
          <w:szCs w:val="20"/>
        </w:rPr>
        <w:t>9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ЗАЯВЛЕНИЕ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о заключении договора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33565">
        <w:rPr>
          <w:sz w:val="22"/>
          <w:szCs w:val="22"/>
        </w:rPr>
        <w:t>_______________________________________________________</w:t>
      </w:r>
      <w:r w:rsidR="0033061F">
        <w:rPr>
          <w:sz w:val="22"/>
          <w:szCs w:val="22"/>
        </w:rPr>
        <w:t>______________________________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33565">
        <w:rPr>
          <w:sz w:val="16"/>
          <w:szCs w:val="16"/>
        </w:rPr>
        <w:t xml:space="preserve">                                                                        (наименование организации, ИНН, КПП, адрес)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в соответствии </w:t>
      </w:r>
      <w:proofErr w:type="gramStart"/>
      <w:r w:rsidRPr="00033565">
        <w:rPr>
          <w:rFonts w:eastAsia="Calibri"/>
        </w:rPr>
        <w:t>с</w:t>
      </w:r>
      <w:proofErr w:type="gramEnd"/>
      <w:r w:rsidRPr="00033565">
        <w:rPr>
          <w:rFonts w:eastAsia="Calibri"/>
        </w:rPr>
        <w:t xml:space="preserve"> _________________________________________________________________,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</w:t>
      </w:r>
      <w:r>
        <w:rPr>
          <w:rFonts w:eastAsia="Calibri"/>
          <w:sz w:val="16"/>
          <w:szCs w:val="16"/>
        </w:rPr>
        <w:t xml:space="preserve"> </w:t>
      </w:r>
      <w:r w:rsidRPr="00033565">
        <w:rPr>
          <w:rFonts w:eastAsia="Calibri"/>
          <w:sz w:val="16"/>
          <w:szCs w:val="16"/>
        </w:rPr>
        <w:t xml:space="preserve"> (наименование нормативного акта Порядка предоставления субсидии из бюджета </w:t>
      </w:r>
      <w:r>
        <w:rPr>
          <w:rFonts w:eastAsia="Calibri"/>
          <w:sz w:val="16"/>
          <w:szCs w:val="16"/>
        </w:rPr>
        <w:t>сельского</w:t>
      </w:r>
      <w:r w:rsidRPr="00033565">
        <w:rPr>
          <w:rFonts w:eastAsia="Calibri"/>
          <w:sz w:val="16"/>
          <w:szCs w:val="16"/>
        </w:rPr>
        <w:t xml:space="preserve"> поселения </w:t>
      </w:r>
      <w:proofErr w:type="gramStart"/>
      <w:r>
        <w:rPr>
          <w:rFonts w:eastAsia="Calibri"/>
          <w:sz w:val="16"/>
          <w:szCs w:val="16"/>
        </w:rPr>
        <w:t>Полноват</w:t>
      </w:r>
      <w:proofErr w:type="gramEnd"/>
      <w:r w:rsidRPr="00033565">
        <w:rPr>
          <w:rFonts w:eastAsia="Calibri"/>
          <w:sz w:val="16"/>
          <w:szCs w:val="16"/>
        </w:rPr>
        <w:t>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утвержденным</w:t>
      </w:r>
      <w:proofErr w:type="gramStart"/>
      <w:r w:rsidRPr="00033565">
        <w:rPr>
          <w:rFonts w:eastAsia="Calibri"/>
        </w:rPr>
        <w:t>и(</w:t>
      </w:r>
      <w:proofErr w:type="spellStart"/>
      <w:proofErr w:type="gramEnd"/>
      <w:r w:rsidRPr="00033565">
        <w:rPr>
          <w:rFonts w:eastAsia="Calibri"/>
        </w:rPr>
        <w:t>ым</w:t>
      </w:r>
      <w:proofErr w:type="spellEnd"/>
      <w:r w:rsidRPr="00033565">
        <w:rPr>
          <w:rFonts w:eastAsia="Calibri"/>
        </w:rPr>
        <w:t xml:space="preserve">)   постановлением   Администрации </w:t>
      </w:r>
      <w:r>
        <w:rPr>
          <w:rFonts w:eastAsia="Calibri"/>
        </w:rPr>
        <w:t>сельского</w:t>
      </w:r>
      <w:r w:rsidRPr="00033565">
        <w:rPr>
          <w:rFonts w:eastAsia="Calibri"/>
        </w:rPr>
        <w:t xml:space="preserve"> поселения </w:t>
      </w:r>
      <w:r>
        <w:rPr>
          <w:rFonts w:eastAsia="Calibri"/>
        </w:rPr>
        <w:t>Полноват</w:t>
      </w:r>
      <w:r w:rsidRPr="00033565">
        <w:rPr>
          <w:rFonts w:eastAsia="Calibri"/>
        </w:rPr>
        <w:t xml:space="preserve"> от «__» ______ 20__ г. № __, просит заключить договор на предоставление субсидии в размере ________________ рублей в целях ________________________________.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        (сумма прописью)                                                                         (целевое назначение субсидии)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Приложение: на   л. в ед. экз.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Руководитель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___________   _________________________   _________________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(подпись)                  (расшифровка подписи)        (должность)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М.П.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                              ______________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33061F" w:rsidRDefault="0033061F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201</w:t>
      </w:r>
      <w:r>
        <w:rPr>
          <w:sz w:val="20"/>
          <w:szCs w:val="20"/>
        </w:rPr>
        <w:t>9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16CC">
        <w:rPr>
          <w:sz w:val="20"/>
          <w:szCs w:val="20"/>
        </w:rPr>
        <w:t>На официальном бланке (при наличии)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9758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ОКФС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9758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ОКОПФ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9758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 xml:space="preserve">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М.П.</w:t>
      </w:r>
    </w:p>
    <w:p w:rsidR="00AB16CC" w:rsidRPr="00AB16CC" w:rsidRDefault="00AB16CC" w:rsidP="00AB16CC">
      <w:pPr>
        <w:rPr>
          <w:sz w:val="20"/>
          <w:szCs w:val="20"/>
        </w:rPr>
      </w:pPr>
    </w:p>
    <w:p w:rsidR="00AB16CC" w:rsidRPr="00AB16CC" w:rsidRDefault="00AB16CC" w:rsidP="00AB16CC">
      <w:pPr>
        <w:rPr>
          <w:sz w:val="20"/>
          <w:szCs w:val="20"/>
        </w:rPr>
      </w:pPr>
    </w:p>
    <w:p w:rsidR="00AB16CC" w:rsidRDefault="00AB16CC" w:rsidP="0033061F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33061F" w:rsidRDefault="0033061F" w:rsidP="0033061F">
      <w:pPr>
        <w:jc w:val="center"/>
        <w:rPr>
          <w:szCs w:val="20"/>
        </w:rPr>
      </w:pPr>
    </w:p>
    <w:p w:rsidR="0033061F" w:rsidRPr="00AB16CC" w:rsidRDefault="0033061F" w:rsidP="0033061F">
      <w:pPr>
        <w:jc w:val="center"/>
        <w:rPr>
          <w:szCs w:val="20"/>
        </w:rPr>
      </w:pPr>
      <w:bookmarkStart w:id="0" w:name="_GoBack"/>
      <w:bookmarkEnd w:id="0"/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201</w:t>
      </w:r>
      <w:r w:rsidR="00B322F9">
        <w:rPr>
          <w:sz w:val="20"/>
          <w:szCs w:val="20"/>
        </w:rPr>
        <w:t>9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организации/индивидуального предпринимателя,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«а» - «г»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201</w:t>
      </w:r>
      <w:r w:rsidR="00B322F9">
        <w:rPr>
          <w:rFonts w:eastAsia="Calibri"/>
          <w:b/>
          <w:lang w:eastAsia="en-US"/>
        </w:rPr>
        <w:t>9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№_____ от «___»____________ 20___года,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предшествующего месяцу, в котором планируется заключение договора),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>- получатели субсидий: юридическое лицо не находится в процессе реорганизации, ликвидации, банкротства / индивидуальный предприниматель не прекратил деятельность в качестве индивидуального предпринимателя;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AB16CC">
        <w:rPr>
          <w:szCs w:val="20"/>
        </w:rPr>
        <w:t xml:space="preserve">________________ </w:t>
      </w:r>
    </w:p>
    <w:sectPr w:rsidR="00AB16CC" w:rsidRPr="00AB16CC" w:rsidSect="0064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581" w:rsidRDefault="00497581" w:rsidP="00643E37">
      <w:r>
        <w:separator/>
      </w:r>
    </w:p>
  </w:endnote>
  <w:endnote w:type="continuationSeparator" w:id="0">
    <w:p w:rsidR="00497581" w:rsidRDefault="00497581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581" w:rsidRDefault="00497581" w:rsidP="00643E37">
      <w:r>
        <w:separator/>
      </w:r>
    </w:p>
  </w:footnote>
  <w:footnote w:type="continuationSeparator" w:id="0">
    <w:p w:rsidR="00497581" w:rsidRDefault="00497581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C6B"/>
    <w:rsid w:val="00000AD2"/>
    <w:rsid w:val="000065EF"/>
    <w:rsid w:val="0001138E"/>
    <w:rsid w:val="00025F0A"/>
    <w:rsid w:val="00033565"/>
    <w:rsid w:val="00037B41"/>
    <w:rsid w:val="00055EC9"/>
    <w:rsid w:val="00057F6D"/>
    <w:rsid w:val="00057FD9"/>
    <w:rsid w:val="000A0B56"/>
    <w:rsid w:val="000B3634"/>
    <w:rsid w:val="000C34BE"/>
    <w:rsid w:val="000D280F"/>
    <w:rsid w:val="000F1248"/>
    <w:rsid w:val="000F502C"/>
    <w:rsid w:val="00110474"/>
    <w:rsid w:val="001258F2"/>
    <w:rsid w:val="00130316"/>
    <w:rsid w:val="00151C21"/>
    <w:rsid w:val="00167A1C"/>
    <w:rsid w:val="0017005D"/>
    <w:rsid w:val="00184897"/>
    <w:rsid w:val="00193CA1"/>
    <w:rsid w:val="00195A10"/>
    <w:rsid w:val="00197D5A"/>
    <w:rsid w:val="001B4684"/>
    <w:rsid w:val="001F0435"/>
    <w:rsid w:val="001F34B0"/>
    <w:rsid w:val="0021481B"/>
    <w:rsid w:val="0026002F"/>
    <w:rsid w:val="002650DD"/>
    <w:rsid w:val="00274D40"/>
    <w:rsid w:val="00277F10"/>
    <w:rsid w:val="00277FF6"/>
    <w:rsid w:val="00294B78"/>
    <w:rsid w:val="002D697A"/>
    <w:rsid w:val="003215C6"/>
    <w:rsid w:val="0033061F"/>
    <w:rsid w:val="00335F87"/>
    <w:rsid w:val="003377A8"/>
    <w:rsid w:val="00361903"/>
    <w:rsid w:val="00374013"/>
    <w:rsid w:val="003B1D4A"/>
    <w:rsid w:val="003C3084"/>
    <w:rsid w:val="003E2B4D"/>
    <w:rsid w:val="003E6EAE"/>
    <w:rsid w:val="003E70D9"/>
    <w:rsid w:val="003F0ABA"/>
    <w:rsid w:val="003F5F5A"/>
    <w:rsid w:val="00417C4E"/>
    <w:rsid w:val="00421C2B"/>
    <w:rsid w:val="0042340D"/>
    <w:rsid w:val="00436499"/>
    <w:rsid w:val="00443F61"/>
    <w:rsid w:val="00462C4D"/>
    <w:rsid w:val="004717C8"/>
    <w:rsid w:val="00484F0E"/>
    <w:rsid w:val="00486097"/>
    <w:rsid w:val="00490B41"/>
    <w:rsid w:val="0049419B"/>
    <w:rsid w:val="004960BD"/>
    <w:rsid w:val="00497581"/>
    <w:rsid w:val="004A07B2"/>
    <w:rsid w:val="004B30E3"/>
    <w:rsid w:val="004C681F"/>
    <w:rsid w:val="004E1384"/>
    <w:rsid w:val="004E1435"/>
    <w:rsid w:val="004E32E3"/>
    <w:rsid w:val="004F4E3B"/>
    <w:rsid w:val="00545493"/>
    <w:rsid w:val="00562E6B"/>
    <w:rsid w:val="005715F9"/>
    <w:rsid w:val="0057167A"/>
    <w:rsid w:val="005767E1"/>
    <w:rsid w:val="00581FC1"/>
    <w:rsid w:val="00584FBC"/>
    <w:rsid w:val="00585032"/>
    <w:rsid w:val="00590A78"/>
    <w:rsid w:val="005B534A"/>
    <w:rsid w:val="005C75D3"/>
    <w:rsid w:val="005D1849"/>
    <w:rsid w:val="00603520"/>
    <w:rsid w:val="00634430"/>
    <w:rsid w:val="00635145"/>
    <w:rsid w:val="00635570"/>
    <w:rsid w:val="00643E37"/>
    <w:rsid w:val="00654AD9"/>
    <w:rsid w:val="006615B4"/>
    <w:rsid w:val="00662E78"/>
    <w:rsid w:val="006641E9"/>
    <w:rsid w:val="00674F9D"/>
    <w:rsid w:val="0069089A"/>
    <w:rsid w:val="0069315E"/>
    <w:rsid w:val="006A2AC8"/>
    <w:rsid w:val="006A6ED9"/>
    <w:rsid w:val="006E1545"/>
    <w:rsid w:val="006F1450"/>
    <w:rsid w:val="006F6B56"/>
    <w:rsid w:val="00713D1E"/>
    <w:rsid w:val="00714AC2"/>
    <w:rsid w:val="0071735B"/>
    <w:rsid w:val="0073612F"/>
    <w:rsid w:val="00755119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1BAD"/>
    <w:rsid w:val="00943697"/>
    <w:rsid w:val="00954260"/>
    <w:rsid w:val="00956905"/>
    <w:rsid w:val="00972E5C"/>
    <w:rsid w:val="009916B2"/>
    <w:rsid w:val="009D0E66"/>
    <w:rsid w:val="009E402C"/>
    <w:rsid w:val="009F7D4B"/>
    <w:rsid w:val="00A01A24"/>
    <w:rsid w:val="00A269B0"/>
    <w:rsid w:val="00A5072F"/>
    <w:rsid w:val="00A970CF"/>
    <w:rsid w:val="00AB08F5"/>
    <w:rsid w:val="00AB16CC"/>
    <w:rsid w:val="00AC72DD"/>
    <w:rsid w:val="00AD1D51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10B66"/>
    <w:rsid w:val="00C24D22"/>
    <w:rsid w:val="00C25250"/>
    <w:rsid w:val="00C26B99"/>
    <w:rsid w:val="00C31947"/>
    <w:rsid w:val="00C43251"/>
    <w:rsid w:val="00C4429E"/>
    <w:rsid w:val="00C508A7"/>
    <w:rsid w:val="00C7323B"/>
    <w:rsid w:val="00C929DC"/>
    <w:rsid w:val="00CC1887"/>
    <w:rsid w:val="00CD1FC5"/>
    <w:rsid w:val="00CE666F"/>
    <w:rsid w:val="00CF08B9"/>
    <w:rsid w:val="00D06F64"/>
    <w:rsid w:val="00D1115F"/>
    <w:rsid w:val="00D134BD"/>
    <w:rsid w:val="00D2041F"/>
    <w:rsid w:val="00D34B5C"/>
    <w:rsid w:val="00D4356E"/>
    <w:rsid w:val="00D45F4E"/>
    <w:rsid w:val="00D60AC7"/>
    <w:rsid w:val="00D60C2A"/>
    <w:rsid w:val="00DB2C83"/>
    <w:rsid w:val="00DC556C"/>
    <w:rsid w:val="00DE4F11"/>
    <w:rsid w:val="00DE5202"/>
    <w:rsid w:val="00E41CBE"/>
    <w:rsid w:val="00E52043"/>
    <w:rsid w:val="00E81D00"/>
    <w:rsid w:val="00E84116"/>
    <w:rsid w:val="00E950F1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6030D"/>
    <w:rsid w:val="00F8799E"/>
    <w:rsid w:val="00F906C1"/>
    <w:rsid w:val="00F92380"/>
    <w:rsid w:val="00F94F1D"/>
    <w:rsid w:val="00FB2AA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0E6433B6D4CB3CC2FE51251A8BCEA3C41A6E0E91E47162C53E791A9D9D4AF4B48DD50FEAB05B3E00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9B0E6433B6D4CB3CC2FE51251A8BCEA3C42A3E0EE1547162C53E791A9ED0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0E6433B6D4CB3CC2FE51251A8BCEA3C44A8EAEA1E47162C53E791A9D9D4AF4B48DD50FEAB05B2E00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4</cp:revision>
  <cp:lastPrinted>2019-03-18T04:44:00Z</cp:lastPrinted>
  <dcterms:created xsi:type="dcterms:W3CDTF">2019-03-14T09:28:00Z</dcterms:created>
  <dcterms:modified xsi:type="dcterms:W3CDTF">2019-03-18T04:55:00Z</dcterms:modified>
</cp:coreProperties>
</file>