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C24FCA" w:rsidRDefault="00C24FCA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</w:p>
    <w:p w:rsidR="003309C3" w:rsidRDefault="003309C3" w:rsidP="00C24F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25 марта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№ 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>12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F4337F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235 328,6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1 652,2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245,1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5 </w:t>
                  </w:r>
                  <w:r w:rsidR="00BA064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</w:t>
                  </w:r>
                  <w:r w:rsidR="00682471" w:rsidRPr="00523C8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12,5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2019 год – 300,0 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22</w:t>
                  </w:r>
                  <w:r w:rsidR="00BA064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7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</w:t>
                  </w:r>
                  <w:r w:rsidR="00BA064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8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63,9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37 </w:t>
                  </w:r>
                  <w:r w:rsidR="00BA06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18,1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34 186,8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34 919,1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84216E" w:rsidRDefault="00F4337F" w:rsidP="0084216E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2</w:t>
      </w:r>
      <w:r w:rsid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="0084216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подпункт 11 пункта 2.4 раздела 2 «Цели, задачи и показатели достижения целей и решения задач» изложить в следующей редакции:</w:t>
      </w:r>
    </w:p>
    <w:p w:rsidR="0084216E" w:rsidRPr="004F763D" w:rsidRDefault="0084216E" w:rsidP="0084216E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«11)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благоустроенности в населенных пунктах сельского поселения Полноват, ежегодно 100%. Данный 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</w:t>
      </w:r>
      <w:proofErr w:type="gramEnd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достичь при выполнении следующих мероприятий:</w:t>
      </w:r>
    </w:p>
    <w:p w:rsidR="0084216E" w:rsidRPr="004F763D" w:rsidRDefault="0084216E" w:rsidP="008421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ежегодный объем потребления электроэнергии сети уличного освещения не менее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кВт в год;</w:t>
      </w:r>
    </w:p>
    <w:p w:rsidR="0084216E" w:rsidRPr="004F763D" w:rsidRDefault="0084216E" w:rsidP="008421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ежегодное строительство и ремонт деревянных ограждений и тротуаров, не менее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00 м. в год;</w:t>
      </w:r>
    </w:p>
    <w:p w:rsidR="0084216E" w:rsidRPr="004F763D" w:rsidRDefault="0084216E" w:rsidP="0084216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временных рабочих мест для безработных граждан и трудоустройство несовершеннолетних, не менее 45 чел. в год</w:t>
      </w:r>
      <w:proofErr w:type="gramStart"/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216E" w:rsidRDefault="0084216E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07772B" w:rsidRPr="0007772B" w:rsidRDefault="0084216E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3651CB">
        <w:rPr>
          <w:rFonts w:ascii="Times New Roman" w:eastAsia="Times New Roman" w:hAnsi="Times New Roman" w:cs="Times New Roman"/>
          <w:sz w:val="24"/>
          <w:szCs w:val="24"/>
          <w:lang w:eastAsia="ru-RU"/>
        </w:rPr>
        <w:t>235 328,6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F9757F" w:rsidRDefault="00F9757F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84216E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282DC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CB" w:rsidRDefault="003651C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</w:t>
      </w:r>
    </w:p>
    <w:p w:rsidR="00404E8B" w:rsidRDefault="003651C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Е.У. Уразов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25 марта </w:t>
      </w:r>
      <w:r w:rsidR="0053704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3651CB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>12</w:t>
      </w:r>
      <w:bookmarkStart w:id="2" w:name="_GoBack"/>
      <w:bookmarkEnd w:id="2"/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B617C9" w:rsidP="000D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93 727,6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4335C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4335C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E6004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  <w:r w:rsidR="0064335C" w:rsidRP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04A"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B617C9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64335C" w:rsidRDefault="00B617C9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7139C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</w:t>
            </w:r>
            <w:r w:rsid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(далее – окружной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64335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DA4673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64335C" w:rsidRDefault="00FF7343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0D215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07139C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07139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B617C9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F7343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D215D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F7343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1 004,3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в сфере коммунального 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FF7343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</w:t>
            </w:r>
            <w:r w:rsidR="00C16E0B"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 w:rsidR="008B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F7343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4337F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64335C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64335C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64335C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F7343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FF7343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F4337F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A467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F734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76 286,6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4337F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64335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64335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64335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F734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FF734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2E40AB" w:rsidRPr="004F763D" w:rsidTr="002E40AB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4F763D" w:rsidRDefault="002E40A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19-20)</w:t>
            </w:r>
          </w:p>
          <w:p w:rsidR="002E40AB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40AB" w:rsidRPr="00E05039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3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AB" w:rsidRPr="003A0D5B" w:rsidRDefault="002E40A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2E40AB" w:rsidRPr="004F763D" w:rsidTr="00722F33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4F763D" w:rsidRDefault="002E40A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3A0D5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3A0D5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E40A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4F763D" w:rsidRDefault="002E40A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3A0D5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E05039" w:rsidRDefault="00BA064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Pr="003A0D5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AB" w:rsidRDefault="002E40A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9B3C6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643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 w:rsid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335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F7343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безопасности людей на водных 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CA6CE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1 652,2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F03FB3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B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C1B9D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BA064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  <w:r w:rsidR="00951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CA6CE9" w:rsidP="00BA06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03FB3" w:rsidP="00B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</w:t>
            </w:r>
            <w:r w:rsidR="00BA06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CA6CE9" w:rsidP="00C16E0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235 328,6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D5469" w:rsidRDefault="009C1B9D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</w:t>
            </w:r>
            <w:r w:rsidR="00C16E0B"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F03FB3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CA6CE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139C"/>
    <w:rsid w:val="0007306B"/>
    <w:rsid w:val="000734BB"/>
    <w:rsid w:val="0007772B"/>
    <w:rsid w:val="00077D01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C560D"/>
    <w:rsid w:val="001D5469"/>
    <w:rsid w:val="002525B0"/>
    <w:rsid w:val="0025390C"/>
    <w:rsid w:val="00256F14"/>
    <w:rsid w:val="00282DC8"/>
    <w:rsid w:val="002A3137"/>
    <w:rsid w:val="002E40AB"/>
    <w:rsid w:val="002E48A1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4335C"/>
    <w:rsid w:val="006774F5"/>
    <w:rsid w:val="00682471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B7C1E"/>
    <w:rsid w:val="007C1BDC"/>
    <w:rsid w:val="00820DD4"/>
    <w:rsid w:val="008348ED"/>
    <w:rsid w:val="0084216E"/>
    <w:rsid w:val="00877A75"/>
    <w:rsid w:val="00894562"/>
    <w:rsid w:val="00894E8C"/>
    <w:rsid w:val="008B3AD2"/>
    <w:rsid w:val="008C5C5F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617C9"/>
    <w:rsid w:val="00B9410C"/>
    <w:rsid w:val="00B962FF"/>
    <w:rsid w:val="00BA064E"/>
    <w:rsid w:val="00BA0FB5"/>
    <w:rsid w:val="00BA79B3"/>
    <w:rsid w:val="00BC697D"/>
    <w:rsid w:val="00BE508B"/>
    <w:rsid w:val="00BE60EA"/>
    <w:rsid w:val="00BE7997"/>
    <w:rsid w:val="00C16E0B"/>
    <w:rsid w:val="00C24FCA"/>
    <w:rsid w:val="00C82A35"/>
    <w:rsid w:val="00CA6117"/>
    <w:rsid w:val="00CA6CE9"/>
    <w:rsid w:val="00CE513B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6004E"/>
    <w:rsid w:val="00E77DD3"/>
    <w:rsid w:val="00E82845"/>
    <w:rsid w:val="00E842CD"/>
    <w:rsid w:val="00EA5E6F"/>
    <w:rsid w:val="00ED3F48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9757F"/>
    <w:rsid w:val="00FA3C3D"/>
    <w:rsid w:val="00FB3D8F"/>
    <w:rsid w:val="00FE3C00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BC2DA-E92D-46D7-817D-225BE7B0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8</cp:revision>
  <cp:lastPrinted>2019-03-20T06:48:00Z</cp:lastPrinted>
  <dcterms:created xsi:type="dcterms:W3CDTF">2019-03-19T11:43:00Z</dcterms:created>
  <dcterms:modified xsi:type="dcterms:W3CDTF">2019-03-25T04:21:00Z</dcterms:modified>
</cp:coreProperties>
</file>