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EB" w:rsidRPr="00551DEB" w:rsidRDefault="007F39D5" w:rsidP="00551DEB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DEB" w:rsidRPr="00551DEB">
        <w:rPr>
          <w:noProof/>
        </w:rPr>
        <w:t xml:space="preserve">      </w:t>
      </w:r>
    </w:p>
    <w:p w:rsidR="00551DEB" w:rsidRPr="00551DEB" w:rsidRDefault="00551DEB" w:rsidP="00551DEB">
      <w:pPr>
        <w:jc w:val="right"/>
        <w:rPr>
          <w:bCs/>
        </w:rPr>
      </w:pPr>
    </w:p>
    <w:p w:rsidR="00551DEB" w:rsidRPr="00551DEB" w:rsidRDefault="00551DEB" w:rsidP="00551DEB">
      <w:pPr>
        <w:jc w:val="center"/>
        <w:rPr>
          <w:b/>
          <w:bCs/>
          <w:sz w:val="22"/>
          <w:szCs w:val="22"/>
        </w:rPr>
      </w:pPr>
      <w:r w:rsidRPr="00551DEB">
        <w:rPr>
          <w:b/>
          <w:bCs/>
          <w:sz w:val="22"/>
          <w:szCs w:val="22"/>
        </w:rPr>
        <w:t>СЕЛЬСКОЕ ПОСЕЛЕНИЕ ПОЛНОВАТ</w:t>
      </w:r>
    </w:p>
    <w:p w:rsidR="00551DEB" w:rsidRPr="00551DEB" w:rsidRDefault="00551DEB" w:rsidP="00551DEB">
      <w:pPr>
        <w:jc w:val="center"/>
        <w:rPr>
          <w:b/>
          <w:bCs/>
          <w:sz w:val="22"/>
          <w:szCs w:val="22"/>
        </w:rPr>
      </w:pPr>
      <w:r w:rsidRPr="00551DEB">
        <w:rPr>
          <w:b/>
          <w:bCs/>
          <w:sz w:val="22"/>
          <w:szCs w:val="22"/>
        </w:rPr>
        <w:t>БЕЛОЯРСКИЙ РАЙОН</w:t>
      </w:r>
    </w:p>
    <w:p w:rsidR="00551DEB" w:rsidRPr="00551DEB" w:rsidRDefault="00551DEB" w:rsidP="00551DEB">
      <w:pPr>
        <w:keepNext/>
        <w:autoSpaceDE w:val="0"/>
        <w:autoSpaceDN w:val="0"/>
        <w:jc w:val="center"/>
        <w:outlineLvl w:val="2"/>
        <w:rPr>
          <w:b/>
          <w:bCs/>
          <w:sz w:val="20"/>
          <w:szCs w:val="20"/>
        </w:rPr>
      </w:pPr>
      <w:r w:rsidRPr="00551DEB">
        <w:rPr>
          <w:b/>
          <w:bCs/>
          <w:sz w:val="20"/>
          <w:szCs w:val="20"/>
        </w:rPr>
        <w:t>ХАНТЫ-МАНСИЙСКИЙ АВТОНОМНЫЙ ОКРУГ – ЮГРА</w:t>
      </w:r>
    </w:p>
    <w:p w:rsidR="00551DEB" w:rsidRPr="00551DEB" w:rsidRDefault="00551DEB" w:rsidP="00551DEB">
      <w:pPr>
        <w:jc w:val="right"/>
        <w:rPr>
          <w:sz w:val="22"/>
          <w:szCs w:val="22"/>
        </w:rPr>
      </w:pPr>
    </w:p>
    <w:p w:rsidR="00551DEB" w:rsidRPr="00551DEB" w:rsidRDefault="00551DEB" w:rsidP="00551DEB">
      <w:pPr>
        <w:jc w:val="center"/>
        <w:rPr>
          <w:b/>
          <w:bCs/>
        </w:rPr>
      </w:pPr>
    </w:p>
    <w:p w:rsidR="00551DEB" w:rsidRPr="00551DEB" w:rsidRDefault="00551DEB" w:rsidP="00551DEB">
      <w:pPr>
        <w:keepNext/>
        <w:autoSpaceDE w:val="0"/>
        <w:autoSpaceDN w:val="0"/>
        <w:jc w:val="center"/>
        <w:outlineLvl w:val="0"/>
        <w:rPr>
          <w:b/>
          <w:bCs/>
          <w:sz w:val="32"/>
          <w:szCs w:val="32"/>
        </w:rPr>
      </w:pPr>
      <w:r w:rsidRPr="00551DEB">
        <w:rPr>
          <w:b/>
          <w:bCs/>
          <w:sz w:val="32"/>
          <w:szCs w:val="32"/>
        </w:rPr>
        <w:t>СОВЕТ ДЕПУТАТОВ</w:t>
      </w:r>
    </w:p>
    <w:p w:rsidR="00551DEB" w:rsidRPr="00551DEB" w:rsidRDefault="00551DEB" w:rsidP="00551DEB">
      <w:pPr>
        <w:jc w:val="center"/>
        <w:rPr>
          <w:b/>
          <w:sz w:val="32"/>
          <w:szCs w:val="32"/>
        </w:rPr>
      </w:pPr>
      <w:r w:rsidRPr="00551DEB">
        <w:rPr>
          <w:b/>
          <w:sz w:val="32"/>
          <w:szCs w:val="32"/>
        </w:rPr>
        <w:t>СЕЛЬСКОГО ПОСЕЛЕНИЯ ПОЛНОВАТ</w:t>
      </w:r>
    </w:p>
    <w:p w:rsidR="00551DEB" w:rsidRPr="00551DEB" w:rsidRDefault="00551DEB" w:rsidP="00551DEB">
      <w:pPr>
        <w:jc w:val="right"/>
        <w:rPr>
          <w:b/>
          <w:bCs/>
        </w:rPr>
      </w:pPr>
    </w:p>
    <w:p w:rsidR="00551DEB" w:rsidRPr="00551DEB" w:rsidRDefault="00551DEB" w:rsidP="00551DEB">
      <w:pPr>
        <w:jc w:val="center"/>
        <w:rPr>
          <w:b/>
          <w:bCs/>
        </w:rPr>
      </w:pPr>
      <w:r w:rsidRPr="00551DEB">
        <w:rPr>
          <w:b/>
          <w:bCs/>
        </w:rPr>
        <w:t xml:space="preserve">                                                                                                                               </w:t>
      </w:r>
    </w:p>
    <w:p w:rsidR="00551DEB" w:rsidRPr="00551DEB" w:rsidRDefault="00551DEB" w:rsidP="00551DEB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551DEB">
        <w:rPr>
          <w:b/>
          <w:bCs/>
          <w:sz w:val="28"/>
          <w:szCs w:val="28"/>
        </w:rPr>
        <w:t>РЕШЕНИЕ</w:t>
      </w:r>
    </w:p>
    <w:p w:rsidR="00551DEB" w:rsidRPr="00551DEB" w:rsidRDefault="00551DEB" w:rsidP="00551DEB"/>
    <w:p w:rsidR="00551DEB" w:rsidRPr="00551DEB" w:rsidRDefault="00551DEB" w:rsidP="00551DEB">
      <w:pPr>
        <w:autoSpaceDE w:val="0"/>
        <w:autoSpaceDN w:val="0"/>
        <w:jc w:val="center"/>
      </w:pPr>
    </w:p>
    <w:p w:rsidR="00551DEB" w:rsidRPr="00551DEB" w:rsidRDefault="00551DEB" w:rsidP="00551DEB">
      <w:r w:rsidRPr="00551DEB">
        <w:t xml:space="preserve">от </w:t>
      </w:r>
      <w:r w:rsidR="00431021">
        <w:t>2</w:t>
      </w:r>
      <w:r w:rsidR="00B9187E">
        <w:t>9</w:t>
      </w:r>
      <w:r w:rsidR="00BB3086">
        <w:t xml:space="preserve"> </w:t>
      </w:r>
      <w:r w:rsidR="00B9187E">
        <w:t>декабр</w:t>
      </w:r>
      <w:r w:rsidR="004565EE">
        <w:t>я</w:t>
      </w:r>
      <w:r w:rsidR="001A4413">
        <w:t xml:space="preserve"> 2021</w:t>
      </w:r>
      <w:r w:rsidRPr="00551DEB">
        <w:t xml:space="preserve"> года                                                                              </w:t>
      </w:r>
      <w:r w:rsidR="004565EE">
        <w:t xml:space="preserve">                         </w:t>
      </w:r>
      <w:r w:rsidR="00B9187E">
        <w:t xml:space="preserve">   </w:t>
      </w:r>
      <w:r w:rsidRPr="00551DEB">
        <w:t xml:space="preserve">№ </w:t>
      </w:r>
      <w:r w:rsidR="001A4413">
        <w:t>54</w:t>
      </w:r>
    </w:p>
    <w:p w:rsidR="00551DEB" w:rsidRPr="00551DEB" w:rsidRDefault="00551DEB" w:rsidP="00551DEB"/>
    <w:p w:rsidR="00551DEB" w:rsidRPr="00551DEB" w:rsidRDefault="00551DEB" w:rsidP="00551DEB"/>
    <w:p w:rsidR="00551DEB" w:rsidRPr="00551DEB" w:rsidRDefault="00551DEB" w:rsidP="00551DEB">
      <w:pPr>
        <w:jc w:val="center"/>
        <w:rPr>
          <w:b/>
        </w:rPr>
      </w:pPr>
      <w:r w:rsidRPr="00551DEB">
        <w:t xml:space="preserve">    </w:t>
      </w:r>
      <w:r w:rsidRPr="00551DEB">
        <w:rPr>
          <w:b/>
        </w:rPr>
        <w:t>Об утверждении Плана работы Совета депутатов</w:t>
      </w:r>
    </w:p>
    <w:p w:rsidR="00551DEB" w:rsidRPr="00551DEB" w:rsidRDefault="00551DEB" w:rsidP="00551DEB">
      <w:pPr>
        <w:jc w:val="center"/>
        <w:rPr>
          <w:b/>
        </w:rPr>
      </w:pPr>
      <w:r w:rsidRPr="00551DEB">
        <w:rPr>
          <w:b/>
        </w:rPr>
        <w:t>сел</w:t>
      </w:r>
      <w:r w:rsidR="00B9187E">
        <w:rPr>
          <w:b/>
        </w:rPr>
        <w:t>ь</w:t>
      </w:r>
      <w:r w:rsidR="001A4413">
        <w:rPr>
          <w:b/>
        </w:rPr>
        <w:t>ского поселения Полноват на 2022</w:t>
      </w:r>
      <w:r w:rsidRPr="00551DEB">
        <w:rPr>
          <w:b/>
        </w:rPr>
        <w:t xml:space="preserve"> год</w:t>
      </w:r>
    </w:p>
    <w:p w:rsidR="00551DEB" w:rsidRPr="00551DEB" w:rsidRDefault="00551DEB" w:rsidP="00551DE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51DEB" w:rsidRPr="00551DEB" w:rsidRDefault="00551DEB" w:rsidP="00551DE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51DEB" w:rsidRPr="00551DEB" w:rsidRDefault="00551DEB" w:rsidP="00551DE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51DEB" w:rsidRPr="00551DEB" w:rsidRDefault="00B9187E" w:rsidP="00551DEB">
      <w:pPr>
        <w:ind w:firstLine="708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</w:rPr>
        <w:t>Р</w:t>
      </w:r>
      <w:r w:rsidR="00551DEB" w:rsidRPr="00551DEB">
        <w:rPr>
          <w:rFonts w:ascii="Times New Roman CYR" w:hAnsi="Times New Roman CYR"/>
        </w:rPr>
        <w:t>уководствуясь статьей</w:t>
      </w:r>
      <w:r>
        <w:rPr>
          <w:rFonts w:ascii="Times New Roman CYR" w:hAnsi="Times New Roman CYR"/>
        </w:rPr>
        <w:t xml:space="preserve"> </w:t>
      </w:r>
      <w:r w:rsidR="00551DEB" w:rsidRPr="00551DEB">
        <w:rPr>
          <w:rFonts w:ascii="Times New Roman CYR" w:hAnsi="Times New Roman CYR"/>
        </w:rPr>
        <w:t>25 Регламента Совета депутатов сельского поселения Полноват, утвержденного  решением  Совета  депутатов се</w:t>
      </w:r>
      <w:r>
        <w:rPr>
          <w:rFonts w:ascii="Times New Roman CYR" w:hAnsi="Times New Roman CYR"/>
        </w:rPr>
        <w:t>льского поселения Полноват от 24</w:t>
      </w:r>
      <w:r w:rsidR="00551DEB" w:rsidRPr="00551DEB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октября 2019</w:t>
      </w:r>
      <w:r w:rsidR="00551DEB" w:rsidRPr="00551DEB">
        <w:rPr>
          <w:rFonts w:ascii="Times New Roman CYR" w:hAnsi="Times New Roman CYR"/>
        </w:rPr>
        <w:t xml:space="preserve">  года</w:t>
      </w:r>
      <w:r>
        <w:rPr>
          <w:rFonts w:ascii="Times New Roman CYR" w:hAnsi="Times New Roman CYR"/>
        </w:rPr>
        <w:t xml:space="preserve"> № 27</w:t>
      </w:r>
      <w:r w:rsidR="00551DEB" w:rsidRPr="00551DEB">
        <w:rPr>
          <w:rFonts w:ascii="Times New Roman CYR" w:hAnsi="Times New Roman CYR"/>
        </w:rPr>
        <w:t xml:space="preserve">, Совет  депутатов  сельского  поселения  Полноват  </w:t>
      </w:r>
      <w:r w:rsidR="00551DEB" w:rsidRPr="00551DEB">
        <w:rPr>
          <w:rFonts w:ascii="Times New Roman CYR" w:hAnsi="Times New Roman CYR"/>
          <w:b/>
        </w:rPr>
        <w:t xml:space="preserve">р е ш и л : </w:t>
      </w:r>
    </w:p>
    <w:p w:rsidR="00551DEB" w:rsidRPr="00551DEB" w:rsidRDefault="00551DEB" w:rsidP="00551DEB">
      <w:pPr>
        <w:ind w:firstLine="708"/>
        <w:jc w:val="both"/>
      </w:pPr>
      <w:r w:rsidRPr="00551DEB">
        <w:t>1. Утвердить прилагаемый План работы Совета депутатов сел</w:t>
      </w:r>
      <w:r w:rsidR="00B9187E">
        <w:t>ь</w:t>
      </w:r>
      <w:r w:rsidR="001A4413">
        <w:t>ского поселения Полноват на 2022</w:t>
      </w:r>
      <w:r w:rsidRPr="00551DEB">
        <w:t xml:space="preserve"> год.</w:t>
      </w:r>
    </w:p>
    <w:p w:rsidR="00551DEB" w:rsidRPr="00551DEB" w:rsidRDefault="00551DEB" w:rsidP="00551DEB">
      <w:pPr>
        <w:ind w:firstLine="708"/>
        <w:jc w:val="both"/>
      </w:pPr>
      <w:r w:rsidRPr="00551DEB">
        <w:t xml:space="preserve">2. </w:t>
      </w:r>
      <w:r w:rsidR="009A3B09">
        <w:t>Контроль за выполнением утвержде</w:t>
      </w:r>
      <w:r w:rsidRPr="00551DEB">
        <w:t>нного Плана работы Совета депутатов сел</w:t>
      </w:r>
      <w:r w:rsidR="00B9187E">
        <w:t>ь</w:t>
      </w:r>
      <w:r w:rsidR="001A4413">
        <w:t>ского поселения Полноват на 2022</w:t>
      </w:r>
      <w:r w:rsidRPr="00551DEB">
        <w:t xml:space="preserve"> год возложить на председателя Совета депутатов сельского поселения Полноват, председателей комиссий Совета депутатов сельского поселения Полноват.</w:t>
      </w:r>
    </w:p>
    <w:p w:rsidR="00551DEB" w:rsidRPr="00551DEB" w:rsidRDefault="00551DEB" w:rsidP="00551DEB"/>
    <w:p w:rsidR="00551DEB" w:rsidRPr="00551DEB" w:rsidRDefault="00551DEB" w:rsidP="00551DEB"/>
    <w:p w:rsidR="00551DEB" w:rsidRPr="00551DEB" w:rsidRDefault="00551DEB" w:rsidP="00551DEB">
      <w:pPr>
        <w:autoSpaceDE w:val="0"/>
        <w:autoSpaceDN w:val="0"/>
        <w:adjustRightInd w:val="0"/>
        <w:ind w:firstLine="708"/>
        <w:jc w:val="both"/>
      </w:pPr>
    </w:p>
    <w:p w:rsidR="00551DEB" w:rsidRPr="00551DEB" w:rsidRDefault="00551DEB" w:rsidP="00551DEB">
      <w:pPr>
        <w:autoSpaceDE w:val="0"/>
        <w:autoSpaceDN w:val="0"/>
        <w:adjustRightInd w:val="0"/>
        <w:jc w:val="both"/>
      </w:pPr>
      <w:r w:rsidRPr="00551DEB">
        <w:t xml:space="preserve">Глава сельского поселения  Полноват                                     </w:t>
      </w:r>
      <w:r w:rsidR="004565EE">
        <w:t xml:space="preserve">                               </w:t>
      </w:r>
      <w:r w:rsidRPr="00551DEB">
        <w:t>Л.А.</w:t>
      </w:r>
      <w:r w:rsidR="004565EE">
        <w:t xml:space="preserve"> </w:t>
      </w:r>
      <w:r w:rsidRPr="00551DEB">
        <w:t>Макеева</w:t>
      </w:r>
    </w:p>
    <w:p w:rsidR="00551DEB" w:rsidRPr="00551DEB" w:rsidRDefault="00551DEB" w:rsidP="00551DEB">
      <w:pPr>
        <w:autoSpaceDE w:val="0"/>
        <w:autoSpaceDN w:val="0"/>
        <w:adjustRightInd w:val="0"/>
        <w:jc w:val="both"/>
      </w:pPr>
    </w:p>
    <w:p w:rsidR="004C6F8F" w:rsidRDefault="004C6F8F" w:rsidP="004C6F8F">
      <w:pPr>
        <w:autoSpaceDE w:val="0"/>
        <w:autoSpaceDN w:val="0"/>
        <w:adjustRightInd w:val="0"/>
        <w:jc w:val="both"/>
      </w:pPr>
    </w:p>
    <w:p w:rsidR="009C1F5C" w:rsidRDefault="009C1F5C" w:rsidP="004C6F8F">
      <w:pPr>
        <w:autoSpaceDE w:val="0"/>
        <w:autoSpaceDN w:val="0"/>
        <w:adjustRightInd w:val="0"/>
        <w:ind w:left="5103"/>
        <w:jc w:val="center"/>
        <w:sectPr w:rsidR="009C1F5C" w:rsidSect="009D4232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C6F8F" w:rsidRDefault="004C6F8F" w:rsidP="009C1F5C">
      <w:pPr>
        <w:autoSpaceDE w:val="0"/>
        <w:autoSpaceDN w:val="0"/>
        <w:adjustRightInd w:val="0"/>
        <w:ind w:left="10440"/>
        <w:jc w:val="center"/>
      </w:pPr>
      <w:r>
        <w:lastRenderedPageBreak/>
        <w:t>ПРИЛОЖЕНИЕ</w:t>
      </w:r>
    </w:p>
    <w:p w:rsidR="004C6F8F" w:rsidRDefault="004C6F8F" w:rsidP="009C1F5C">
      <w:pPr>
        <w:autoSpaceDE w:val="0"/>
        <w:autoSpaceDN w:val="0"/>
        <w:adjustRightInd w:val="0"/>
        <w:ind w:left="10440"/>
        <w:jc w:val="center"/>
      </w:pPr>
      <w:r>
        <w:t>к решению Совета депутатов</w:t>
      </w:r>
    </w:p>
    <w:p w:rsidR="004C6F8F" w:rsidRDefault="004C6F8F" w:rsidP="009C1F5C">
      <w:pPr>
        <w:autoSpaceDE w:val="0"/>
        <w:autoSpaceDN w:val="0"/>
        <w:adjustRightInd w:val="0"/>
        <w:ind w:left="10440"/>
        <w:jc w:val="center"/>
      </w:pPr>
      <w:r>
        <w:t xml:space="preserve">сельского поселения </w:t>
      </w:r>
      <w:r w:rsidR="00B81125" w:rsidRPr="00B81125">
        <w:t>Полноват</w:t>
      </w:r>
    </w:p>
    <w:p w:rsidR="004C6F8F" w:rsidRPr="00AC07D4" w:rsidRDefault="0060633E" w:rsidP="0060633E">
      <w:pPr>
        <w:autoSpaceDE w:val="0"/>
        <w:autoSpaceDN w:val="0"/>
        <w:adjustRightInd w:val="0"/>
        <w:ind w:left="10440"/>
      </w:pPr>
      <w:r>
        <w:t xml:space="preserve">         </w:t>
      </w:r>
      <w:r w:rsidR="004C6F8F">
        <w:t xml:space="preserve">от </w:t>
      </w:r>
      <w:r w:rsidR="00431021">
        <w:t>2</w:t>
      </w:r>
      <w:r w:rsidR="00B9187E">
        <w:t>9</w:t>
      </w:r>
      <w:r w:rsidR="004565EE">
        <w:t xml:space="preserve"> </w:t>
      </w:r>
      <w:r w:rsidR="00B9187E">
        <w:t>декабря</w:t>
      </w:r>
      <w:r w:rsidR="004C6F8F">
        <w:t xml:space="preserve"> 20</w:t>
      </w:r>
      <w:r w:rsidR="001A4413">
        <w:t>21</w:t>
      </w:r>
      <w:r w:rsidR="004C6F8F">
        <w:t xml:space="preserve"> года № </w:t>
      </w:r>
      <w:r w:rsidR="001A4413">
        <w:t>54</w:t>
      </w:r>
    </w:p>
    <w:p w:rsidR="004C6F8F" w:rsidRDefault="004C6F8F" w:rsidP="004C6F8F">
      <w:pPr>
        <w:autoSpaceDE w:val="0"/>
        <w:autoSpaceDN w:val="0"/>
        <w:adjustRightInd w:val="0"/>
        <w:ind w:left="5103"/>
        <w:jc w:val="center"/>
      </w:pPr>
    </w:p>
    <w:p w:rsidR="004C6F8F" w:rsidRDefault="004C6F8F" w:rsidP="004C6F8F">
      <w:pPr>
        <w:autoSpaceDE w:val="0"/>
        <w:autoSpaceDN w:val="0"/>
        <w:adjustRightInd w:val="0"/>
        <w:ind w:left="5103"/>
        <w:jc w:val="center"/>
      </w:pPr>
    </w:p>
    <w:p w:rsidR="004C6F8F" w:rsidRPr="00D51957" w:rsidRDefault="004C6F8F" w:rsidP="004C6F8F">
      <w:pPr>
        <w:autoSpaceDE w:val="0"/>
        <w:autoSpaceDN w:val="0"/>
        <w:adjustRightInd w:val="0"/>
        <w:jc w:val="center"/>
        <w:rPr>
          <w:b/>
        </w:rPr>
      </w:pPr>
      <w:r w:rsidRPr="00D51957">
        <w:rPr>
          <w:b/>
        </w:rPr>
        <w:t>ПЛАН РАБОТЫ</w:t>
      </w:r>
    </w:p>
    <w:p w:rsidR="004C6F8F" w:rsidRPr="00D51957" w:rsidRDefault="004C6F8F" w:rsidP="004C6F8F">
      <w:pPr>
        <w:autoSpaceDE w:val="0"/>
        <w:autoSpaceDN w:val="0"/>
        <w:adjustRightInd w:val="0"/>
        <w:jc w:val="center"/>
        <w:rPr>
          <w:b/>
        </w:rPr>
      </w:pPr>
      <w:r w:rsidRPr="00D51957">
        <w:rPr>
          <w:b/>
        </w:rPr>
        <w:t xml:space="preserve">Совета депутатов сельского поселения </w:t>
      </w:r>
      <w:r w:rsidR="00B81125" w:rsidRPr="00B81125">
        <w:rPr>
          <w:b/>
        </w:rPr>
        <w:t>Полноват</w:t>
      </w:r>
      <w:r w:rsidRPr="00D51957">
        <w:rPr>
          <w:b/>
        </w:rPr>
        <w:t xml:space="preserve"> на 20</w:t>
      </w:r>
      <w:r w:rsidR="001A4413">
        <w:rPr>
          <w:b/>
        </w:rPr>
        <w:t>22</w:t>
      </w:r>
      <w:r w:rsidR="00306161">
        <w:rPr>
          <w:b/>
        </w:rPr>
        <w:t xml:space="preserve"> </w:t>
      </w:r>
      <w:r w:rsidRPr="00D51957">
        <w:rPr>
          <w:b/>
        </w:rPr>
        <w:t>год</w:t>
      </w:r>
    </w:p>
    <w:p w:rsidR="004C6F8F" w:rsidRDefault="004C6F8F" w:rsidP="004C6F8F">
      <w:pPr>
        <w:autoSpaceDE w:val="0"/>
        <w:autoSpaceDN w:val="0"/>
        <w:adjustRightInd w:val="0"/>
        <w:jc w:val="center"/>
      </w:pPr>
    </w:p>
    <w:p w:rsidR="004C6F8F" w:rsidRDefault="004C6F8F" w:rsidP="004C6F8F">
      <w:pPr>
        <w:autoSpaceDE w:val="0"/>
        <w:autoSpaceDN w:val="0"/>
        <w:adjustRightInd w:val="0"/>
        <w:jc w:val="center"/>
      </w:pPr>
    </w:p>
    <w:tbl>
      <w:tblPr>
        <w:tblW w:w="15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659"/>
        <w:gridCol w:w="3779"/>
        <w:gridCol w:w="3959"/>
      </w:tblGrid>
      <w:tr w:rsidR="004565EE" w:rsidTr="004565EE">
        <w:trPr>
          <w:tblHeader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за мероприятие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Примерные сроки рассмотрения вопрос на заседании Совета депутатов</w:t>
            </w:r>
          </w:p>
        </w:tc>
      </w:tr>
      <w:tr w:rsidR="004565EE" w:rsidTr="004565EE">
        <w:tc>
          <w:tcPr>
            <w:tcW w:w="15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EE" w:rsidRDefault="004565EE">
            <w:pPr>
              <w:pStyle w:val="a6"/>
              <w:autoSpaceDE w:val="0"/>
              <w:autoSpaceDN w:val="0"/>
              <w:adjustRightInd w:val="0"/>
              <w:ind w:left="1080"/>
              <w:rPr>
                <w:b/>
              </w:rPr>
            </w:pPr>
          </w:p>
          <w:p w:rsidR="004565EE" w:rsidRDefault="004565E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Нормотворческая деятельность Совета депутатов сельского поселения Полноват</w:t>
            </w:r>
          </w:p>
          <w:p w:rsidR="004565EE" w:rsidRDefault="004565EE">
            <w:pPr>
              <w:pStyle w:val="a6"/>
              <w:autoSpaceDE w:val="0"/>
              <w:autoSpaceDN w:val="0"/>
              <w:adjustRightInd w:val="0"/>
              <w:ind w:left="1080"/>
              <w:rPr>
                <w:b/>
              </w:rPr>
            </w:pPr>
          </w:p>
        </w:tc>
      </w:tr>
      <w:tr w:rsidR="004565EE" w:rsidTr="004565EE">
        <w:trPr>
          <w:trHeight w:val="166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jc w:val="both"/>
            </w:pPr>
            <w:r>
              <w:t xml:space="preserve">Принятие нормативных правовых актов Совета депутатов сельского поселения Полноват в связи с изменением федерального законодательства и законодательства                           Ханты-Мансийского автономного округа – Югры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Совет депутатов сельского поселения Полноват (далее – Совет депутатов),</w:t>
            </w:r>
          </w:p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администрация сельского поселения Полноват (далее – администрация)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</w:pPr>
            <w:r>
              <w:t>в течение года, по мере изменения федерального законодательства и законодательства Ханты-Мансийского автономного округа – Югры</w:t>
            </w:r>
          </w:p>
        </w:tc>
      </w:tr>
      <w:tr w:rsidR="004565EE" w:rsidTr="004565EE">
        <w:tc>
          <w:tcPr>
            <w:tcW w:w="15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 w:rsidP="004565E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по вопросам местного самоуправления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О внесении изменений в устав сельского поселения Полноват</w:t>
            </w:r>
          </w:p>
          <w:p w:rsidR="004565EE" w:rsidRDefault="004565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Совет депутатов, сектор организационной деятельности администрации сельского поселения Полноват (далее – сектор организационной деятельности)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</w:pPr>
            <w:r>
              <w:t>в течение года, по мере необходимости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jc w:val="both"/>
            </w:pPr>
            <w:r>
              <w:t xml:space="preserve">О внесении изменений в соглашения о передаче органам местного самоуправления Белоярского района осуществления части полномочий органов местного самоуправления сельского поселения Полноват по решению вопросов </w:t>
            </w:r>
            <w:r>
              <w:lastRenderedPageBreak/>
              <w:t>местного значения и о передаче администрацией Белоярского  осуществления части полномочий по решению вопросов местного значения администрации сельского поселения Полноват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Совет депутатов, сектор организационной деятельности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r>
              <w:t>в течение года,</w:t>
            </w:r>
          </w:p>
          <w:p w:rsidR="004565EE" w:rsidRDefault="004565EE">
            <w:pPr>
              <w:autoSpaceDE w:val="0"/>
              <w:autoSpaceDN w:val="0"/>
              <w:adjustRightInd w:val="0"/>
            </w:pPr>
            <w:r>
              <w:t>по мере необходимости</w:t>
            </w:r>
          </w:p>
        </w:tc>
      </w:tr>
      <w:tr w:rsidR="004565EE" w:rsidTr="004565EE">
        <w:tc>
          <w:tcPr>
            <w:tcW w:w="15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 w:rsidP="004565EE">
            <w:pPr>
              <w:numPr>
                <w:ilvl w:val="0"/>
                <w:numId w:val="13"/>
              </w:numPr>
              <w:jc w:val="center"/>
            </w:pPr>
            <w:r>
              <w:rPr>
                <w:b/>
              </w:rPr>
              <w:lastRenderedPageBreak/>
              <w:t xml:space="preserve">по  вопросам </w:t>
            </w:r>
            <w:r>
              <w:rPr>
                <w:b/>
                <w:bCs/>
              </w:rPr>
              <w:t>бюджетного, финансового, налогового  регулирования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Об исполнении бюджета сель</w:t>
            </w:r>
            <w:r w:rsidR="000A56F6">
              <w:t>ского поселения Полноват за 2021</w:t>
            </w:r>
            <w:r>
              <w:t xml:space="preserve"> год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Совет депутатов, администрация совместно с  Комитетом по финансам и налоговой политике  администрации Белоярского района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II</w:t>
            </w:r>
            <w:r>
              <w:t xml:space="preserve"> квартал года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spacing w:line="318" w:lineRule="atLeast"/>
              <w:jc w:val="both"/>
            </w:pPr>
            <w:r>
              <w:t>Внесение изменений в бюджет сель</w:t>
            </w:r>
            <w:r w:rsidR="000A56F6">
              <w:t>ского поселения Полноват на 202</w:t>
            </w:r>
            <w:r w:rsidR="006D1242">
              <w:t>2</w:t>
            </w:r>
            <w:r>
              <w:t xml:space="preserve"> год </w:t>
            </w: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5EE" w:rsidRDefault="004565E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r>
              <w:t>в течение года,</w:t>
            </w:r>
          </w:p>
          <w:p w:rsidR="004565EE" w:rsidRDefault="004565EE">
            <w:r>
              <w:t>по мере необходимости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spacing w:line="318" w:lineRule="atLeast"/>
              <w:jc w:val="both"/>
            </w:pPr>
            <w:r>
              <w:t>Установление, изменение и отмена местных налогов и сборов на территории сельского поселения Полноват</w:t>
            </w: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5EE" w:rsidRDefault="004565E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r>
              <w:t>в течение года,</w:t>
            </w:r>
          </w:p>
          <w:p w:rsidR="004565EE" w:rsidRDefault="004565EE">
            <w:r>
              <w:t>по мере необходимости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jc w:val="both"/>
            </w:pPr>
            <w:r>
              <w:t>Изменения в положение об отдельных  вопросах организации и осуществления бюджетного процесса в сельском поселении Полноват</w:t>
            </w: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5EE" w:rsidRDefault="004565EE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r>
              <w:t>в течение года,</w:t>
            </w:r>
          </w:p>
          <w:p w:rsidR="004565EE" w:rsidRDefault="004565EE">
            <w:r>
              <w:t>по мере необходимости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spacing w:line="318" w:lineRule="atLeast"/>
              <w:jc w:val="both"/>
            </w:pPr>
            <w:r>
              <w:t>О прогнозе социально-экономического развития сель</w:t>
            </w:r>
            <w:r w:rsidR="000A56F6">
              <w:t>ского поселения Полноват на 2023 год и плановый период 2024</w:t>
            </w:r>
            <w:r>
              <w:t xml:space="preserve"> и</w:t>
            </w:r>
            <w:r w:rsidR="000A56F6">
              <w:t xml:space="preserve"> 2025</w:t>
            </w:r>
            <w:r>
              <w:t xml:space="preserve"> годов                        </w:t>
            </w: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5EE" w:rsidRDefault="004565EE"/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5EE" w:rsidRDefault="004565EE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года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spacing w:line="318" w:lineRule="atLeast"/>
              <w:jc w:val="both"/>
            </w:pPr>
            <w:r>
              <w:t>О бюджете сельс</w:t>
            </w:r>
            <w:r w:rsidR="000A56F6">
              <w:t>кого поселения Полноват  на 2023 год и плановый период 2024 и 2025</w:t>
            </w:r>
            <w:r>
              <w:t xml:space="preserve"> годов                        </w:t>
            </w: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5EE" w:rsidRDefault="004565EE"/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5EE" w:rsidRDefault="004565EE"/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spacing w:line="318" w:lineRule="atLeast"/>
              <w:jc w:val="both"/>
            </w:pPr>
            <w:r>
              <w:t>Внесение изменений в программу комплексного развития систем коммунальной инфраструктуры сельского поселения Полноват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Совет депутатов, сектор муниципального хозяйства администрации сельского поселения Полноват (далее – сектор муниципального хозяйства)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r>
              <w:t>в течение года,</w:t>
            </w:r>
          </w:p>
          <w:p w:rsidR="004565EE" w:rsidRDefault="004565EE">
            <w:r>
              <w:t>по мере необходимости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 xml:space="preserve">Изменения в решение Совета депутатов сельского поселения Полноват «О размерах должностных окладов, ежемесячных и иных дополнительных выплат и порядке их осуществления муниципальным служащим администрации сельского </w:t>
            </w:r>
            <w:r>
              <w:lastRenderedPageBreak/>
              <w:t>поселения Полноват»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Совет депутатов, сектор организационной деятельности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r>
              <w:t>в течение года,</w:t>
            </w:r>
          </w:p>
          <w:p w:rsidR="004565EE" w:rsidRDefault="004565EE">
            <w:r>
              <w:t>по мере необходимости</w:t>
            </w:r>
          </w:p>
        </w:tc>
      </w:tr>
      <w:tr w:rsidR="004565EE" w:rsidTr="004565EE">
        <w:tc>
          <w:tcPr>
            <w:tcW w:w="15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EE" w:rsidRDefault="004565EE">
            <w:pPr>
              <w:pStyle w:val="a6"/>
              <w:autoSpaceDE w:val="0"/>
              <w:autoSpaceDN w:val="0"/>
              <w:adjustRightInd w:val="0"/>
              <w:ind w:left="1080"/>
              <w:jc w:val="center"/>
              <w:rPr>
                <w:b/>
              </w:rPr>
            </w:pPr>
          </w:p>
          <w:p w:rsidR="004565EE" w:rsidRDefault="004565E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Информационное и методическое обеспечение деятельности Совета депутатов сельского поселения Полноват</w:t>
            </w:r>
          </w:p>
          <w:p w:rsidR="004565EE" w:rsidRDefault="004565EE">
            <w:pPr>
              <w:pStyle w:val="a6"/>
              <w:autoSpaceDE w:val="0"/>
              <w:autoSpaceDN w:val="0"/>
              <w:adjustRightInd w:val="0"/>
              <w:ind w:left="1080"/>
              <w:jc w:val="center"/>
              <w:rPr>
                <w:b/>
              </w:rPr>
            </w:pP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Тематические аппаратные совещания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 xml:space="preserve">сектор организационной деятельности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Ознакомление с законодательством Российской Федерации, законодательством Ханты-Мансийского автономного округа – Югры, правотворческой деятельностью Думы Белоярского района, Совета депутатов сельского поселения Полноват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сектор организационной деятельности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4565EE" w:rsidTr="004565EE">
        <w:tc>
          <w:tcPr>
            <w:tcW w:w="15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EE" w:rsidRPr="004565EE" w:rsidRDefault="004565E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  <w:p w:rsidR="004565EE" w:rsidRDefault="004565E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Контрольная деятельность Совета депутатов сельского поселения Полноват</w:t>
            </w:r>
          </w:p>
          <w:p w:rsidR="004565EE" w:rsidRDefault="004565E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Отчет о</w:t>
            </w:r>
            <w:r w:rsidR="000A56F6">
              <w:t xml:space="preserve"> работе Совета депутатов за 2021</w:t>
            </w:r>
            <w:r>
              <w:t xml:space="preserve"> год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председатель Совета депутатов</w:t>
            </w:r>
          </w:p>
          <w:p w:rsidR="004565EE" w:rsidRDefault="004565E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0A56F6">
            <w:r>
              <w:t>не позднее 30 апреля 2022</w:t>
            </w:r>
            <w:r w:rsidR="004565EE">
              <w:t xml:space="preserve"> года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Отчеты о деятельности председателя Совета депутатов, заместителя председателя Совета депутатов, депутатов Совета депутатов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председатель Совета депутатов, заместитель председателя Совета депутатов, депутаты Совета депутатов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E7305">
            <w:pPr>
              <w:autoSpaceDE w:val="0"/>
              <w:autoSpaceDN w:val="0"/>
              <w:adjustRightInd w:val="0"/>
            </w:pPr>
            <w:r>
              <w:t>не позднее 30 апреля 202</w:t>
            </w:r>
            <w:r w:rsidR="000A56F6">
              <w:t>2</w:t>
            </w:r>
            <w:r w:rsidR="004565EE">
              <w:t xml:space="preserve"> года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r>
              <w:t>Отчет об исполнении бюджета сель</w:t>
            </w:r>
            <w:r w:rsidR="000A56F6">
              <w:t>ского поселения Полноват за 2021</w:t>
            </w:r>
            <w:r>
              <w:t xml:space="preserve"> год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Комитет по финансам и налоговой политике  администрации Белоярского района, бухгалтерия администрации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0A56F6">
            <w:r>
              <w:t>2 квартал 2022</w:t>
            </w:r>
            <w:r w:rsidR="004565EE">
              <w:t xml:space="preserve"> года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rPr>
                <w:spacing w:val="-14"/>
              </w:rPr>
              <w:t xml:space="preserve">Отчет </w:t>
            </w:r>
            <w:r>
              <w:t xml:space="preserve">об исполнении бюджета сельского поселения Полноват за первый квартал, первое полугодие </w:t>
            </w:r>
            <w:r w:rsidR="000A56F6">
              <w:t>и девять месяцев 2022</w:t>
            </w:r>
            <w:r>
              <w:t xml:space="preserve"> года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Комитет по финансам и налоговой политике  администрации Белоярского района, бухгалтерия администрации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r>
              <w:t>в течение года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jc w:val="both"/>
              <w:rPr>
                <w:b/>
              </w:rPr>
            </w:pPr>
            <w:r>
              <w:t>Отчет о расходовании средств резервного фонда администрации сельского поселения Полноват за 1 квартал, 1 пол</w:t>
            </w:r>
            <w:r w:rsidR="000A56F6">
              <w:t>угодие, 9 месяцев 2022</w:t>
            </w:r>
            <w:r>
              <w:t xml:space="preserve"> года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 xml:space="preserve">Комитет по финансам и налоговой политике  администрации Белоярского района, бухгалтерия </w:t>
            </w:r>
            <w:r>
              <w:lastRenderedPageBreak/>
              <w:t>администрации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r>
              <w:lastRenderedPageBreak/>
              <w:t xml:space="preserve">в течение </w:t>
            </w:r>
          </w:p>
          <w:p w:rsidR="004565EE" w:rsidRDefault="004565EE">
            <w:r>
              <w:t>года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jc w:val="both"/>
              <w:rPr>
                <w:b/>
              </w:rPr>
            </w:pPr>
            <w:r>
              <w:t xml:space="preserve">Информация главы сельского поселения Полноват </w:t>
            </w:r>
            <w:r>
              <w:rPr>
                <w:bCs/>
              </w:rPr>
              <w:t xml:space="preserve">об итогах социально-экономического развития </w:t>
            </w:r>
            <w:r>
              <w:t>сельского поселения Полноват</w:t>
            </w:r>
            <w:r w:rsidR="000A56F6">
              <w:rPr>
                <w:bCs/>
              </w:rPr>
              <w:t xml:space="preserve">  за 2021</w:t>
            </w:r>
            <w:r>
              <w:rPr>
                <w:bCs/>
              </w:rPr>
              <w:t xml:space="preserve"> год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бухгалтерия администрации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0A56F6">
            <w:r>
              <w:t>2 квартал 2022</w:t>
            </w:r>
            <w:r w:rsidR="004565EE">
              <w:t xml:space="preserve"> года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jc w:val="both"/>
            </w:pPr>
            <w:r>
              <w:t>Отчет главы сельского поселения Полноват о своей деятельности и деятельности администрации  сель</w:t>
            </w:r>
            <w:r w:rsidR="000A56F6">
              <w:t>ского поселения Полноват за 2021</w:t>
            </w:r>
            <w:r>
              <w:t xml:space="preserve"> год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сектор организационной деятельности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r>
              <w:t>не позднее</w:t>
            </w:r>
            <w:r w:rsidR="000A56F6">
              <w:t xml:space="preserve"> 30 апреля  2022 </w:t>
            </w:r>
            <w:r>
              <w:t>года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jc w:val="both"/>
            </w:pPr>
            <w:r>
              <w:t>Контроль в бюджетной сфере в части бюджетных расходов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в течение года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r>
              <w:t>председатель Совета депутатов, контрольно-счетная палата Белоярского района</w:t>
            </w:r>
          </w:p>
        </w:tc>
      </w:tr>
      <w:tr w:rsidR="004565EE" w:rsidTr="004565EE">
        <w:tc>
          <w:tcPr>
            <w:tcW w:w="15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EE" w:rsidRDefault="004565E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  <w:p w:rsidR="004565EE" w:rsidRDefault="004565E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Информирование жителей сельского поселения о работе Совета депутатов сельского поселения Полноват</w:t>
            </w:r>
          </w:p>
          <w:p w:rsidR="004565EE" w:rsidRDefault="004565EE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jc w:val="both"/>
            </w:pPr>
            <w:r>
              <w:t xml:space="preserve">Обнародование в бюллетене «Официальный вестник сельского поселения Полноват» и размещение на официальном сайте  органов местного самоуправления  сельского поселения Полноват нормативных правовых актов Совета депутатов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сектор организационной деятельности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jc w:val="both"/>
            </w:pPr>
            <w:r>
              <w:t>Обнародование  в бюллетене «Официальный вестник сельского поселения Полноват» отчетов  о деятельности Совета депутатов, председателя Совета депутатов, де</w:t>
            </w:r>
            <w:r w:rsidR="005F0439">
              <w:t>путатов Совета деп</w:t>
            </w:r>
            <w:r w:rsidR="000A56F6">
              <w:t>утатов за 2022</w:t>
            </w:r>
            <w:r>
              <w:t xml:space="preserve"> год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 xml:space="preserve">сектор организационной деятельности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jc w:val="both"/>
            </w:pPr>
            <w:r>
              <w:t>Организация постоянного взаимодействия с печатными средствами массовой информации  с целью размещения материалов, нормативно-правовых актов, официальных заявлений, сообщений, отчетов о деятельности председателя Совета депутатов, депутатов Совета депутатов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сектор организационной деятельности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4565EE" w:rsidTr="004565EE">
        <w:tc>
          <w:tcPr>
            <w:tcW w:w="15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Организационные  вопросы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jc w:val="both"/>
            </w:pPr>
            <w:r>
              <w:t xml:space="preserve">Организация проведения заседаний Совета депутатов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 xml:space="preserve">председатель Совета депутатов, председатели постоянных </w:t>
            </w:r>
            <w:r>
              <w:lastRenderedPageBreak/>
              <w:t>комиссий Совета депутатов, сектор организационной деятельности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</w:pPr>
            <w:r>
              <w:lastRenderedPageBreak/>
              <w:t>не реже 1 раза в квартал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spacing w:line="318" w:lineRule="atLeast"/>
              <w:jc w:val="both"/>
            </w:pPr>
            <w:r>
              <w:t>Участие в публичных слушаниях и общественных обсуждениях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депутаты Совета депутатов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4565EE" w:rsidTr="004565E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jc w:val="both"/>
            </w:pPr>
            <w:r>
              <w:t>Работа с письмами и обращениями граждан, организация приема граждан по личным вопросам по месту работы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  <w:jc w:val="both"/>
            </w:pPr>
            <w:r>
              <w:t>депутаты Совета депутатов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5EE" w:rsidRDefault="004565EE">
            <w:pPr>
              <w:autoSpaceDE w:val="0"/>
              <w:autoSpaceDN w:val="0"/>
              <w:adjustRightInd w:val="0"/>
            </w:pPr>
            <w:r>
              <w:t>постоянно</w:t>
            </w:r>
          </w:p>
        </w:tc>
      </w:tr>
    </w:tbl>
    <w:p w:rsidR="004C6F8F" w:rsidRPr="00BD3E1F" w:rsidRDefault="004C6F8F" w:rsidP="004C6F8F">
      <w:pPr>
        <w:autoSpaceDE w:val="0"/>
        <w:autoSpaceDN w:val="0"/>
        <w:adjustRightInd w:val="0"/>
        <w:jc w:val="center"/>
      </w:pPr>
    </w:p>
    <w:p w:rsidR="00EE6F42" w:rsidRDefault="00EE6F42" w:rsidP="00347DA0">
      <w:pPr>
        <w:jc w:val="center"/>
        <w:rPr>
          <w:rFonts w:ascii="Courier New CYR" w:hAnsi="Courier New CYR" w:cs="Courier New CYR"/>
          <w:sz w:val="20"/>
          <w:szCs w:val="20"/>
        </w:rPr>
      </w:pPr>
    </w:p>
    <w:p w:rsidR="00347DA0" w:rsidRDefault="00347DA0" w:rsidP="00347DA0">
      <w:pPr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</w:t>
      </w:r>
    </w:p>
    <w:sectPr w:rsidR="00347DA0" w:rsidSect="009D4232">
      <w:pgSz w:w="16838" w:h="11906" w:orient="landscape"/>
      <w:pgMar w:top="170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D8" w:rsidRDefault="003C72D8">
      <w:r>
        <w:separator/>
      </w:r>
    </w:p>
  </w:endnote>
  <w:endnote w:type="continuationSeparator" w:id="0">
    <w:p w:rsidR="003C72D8" w:rsidRDefault="003C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D8" w:rsidRDefault="003C72D8">
      <w:r>
        <w:separator/>
      </w:r>
    </w:p>
  </w:footnote>
  <w:footnote w:type="continuationSeparator" w:id="0">
    <w:p w:rsidR="003C72D8" w:rsidRDefault="003C7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32" w:rsidRDefault="009D4232" w:rsidP="009D423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D4232" w:rsidRDefault="009D423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32" w:rsidRDefault="009D4232" w:rsidP="009D423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39D5">
      <w:rPr>
        <w:rStyle w:val="aa"/>
        <w:noProof/>
      </w:rPr>
      <w:t>5</w:t>
    </w:r>
    <w:r>
      <w:rPr>
        <w:rStyle w:val="aa"/>
      </w:rPr>
      <w:fldChar w:fldCharType="end"/>
    </w:r>
  </w:p>
  <w:p w:rsidR="009D4232" w:rsidRDefault="009D423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6AD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482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1A7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B760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F20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4465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C86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E69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E4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349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143D0C"/>
    <w:multiLevelType w:val="hybridMultilevel"/>
    <w:tmpl w:val="DF600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57233"/>
    <w:multiLevelType w:val="hybridMultilevel"/>
    <w:tmpl w:val="59267986"/>
    <w:lvl w:ilvl="0" w:tplc="90241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6A"/>
    <w:rsid w:val="00042ABD"/>
    <w:rsid w:val="00053FE2"/>
    <w:rsid w:val="00061462"/>
    <w:rsid w:val="0006215C"/>
    <w:rsid w:val="00083140"/>
    <w:rsid w:val="00091ECC"/>
    <w:rsid w:val="000A33BC"/>
    <w:rsid w:val="000A56F6"/>
    <w:rsid w:val="000D3968"/>
    <w:rsid w:val="000F15D8"/>
    <w:rsid w:val="0013688F"/>
    <w:rsid w:val="00163108"/>
    <w:rsid w:val="001A4413"/>
    <w:rsid w:val="001A45F7"/>
    <w:rsid w:val="001C7F34"/>
    <w:rsid w:val="001E4EDF"/>
    <w:rsid w:val="001F05BE"/>
    <w:rsid w:val="001F0B99"/>
    <w:rsid w:val="00223258"/>
    <w:rsid w:val="00230F76"/>
    <w:rsid w:val="002426F5"/>
    <w:rsid w:val="00261214"/>
    <w:rsid w:val="00273842"/>
    <w:rsid w:val="002746DF"/>
    <w:rsid w:val="00285E6D"/>
    <w:rsid w:val="002A39DC"/>
    <w:rsid w:val="002C67C6"/>
    <w:rsid w:val="002F02CF"/>
    <w:rsid w:val="002F0DF0"/>
    <w:rsid w:val="002F291E"/>
    <w:rsid w:val="00306161"/>
    <w:rsid w:val="00321ECF"/>
    <w:rsid w:val="00347DA0"/>
    <w:rsid w:val="00363F16"/>
    <w:rsid w:val="00373EEF"/>
    <w:rsid w:val="003A1D3A"/>
    <w:rsid w:val="003A4B2D"/>
    <w:rsid w:val="003C72D8"/>
    <w:rsid w:val="003E466A"/>
    <w:rsid w:val="004012F6"/>
    <w:rsid w:val="00405364"/>
    <w:rsid w:val="00415511"/>
    <w:rsid w:val="004161F5"/>
    <w:rsid w:val="00431021"/>
    <w:rsid w:val="004343D9"/>
    <w:rsid w:val="004565EE"/>
    <w:rsid w:val="00465A24"/>
    <w:rsid w:val="00490FF9"/>
    <w:rsid w:val="004A465D"/>
    <w:rsid w:val="004C6F8F"/>
    <w:rsid w:val="004E7305"/>
    <w:rsid w:val="004F2517"/>
    <w:rsid w:val="004F5F7B"/>
    <w:rsid w:val="00507C34"/>
    <w:rsid w:val="0052433A"/>
    <w:rsid w:val="005430BD"/>
    <w:rsid w:val="00546DBD"/>
    <w:rsid w:val="0055019F"/>
    <w:rsid w:val="00551DEB"/>
    <w:rsid w:val="005908C6"/>
    <w:rsid w:val="005A04CA"/>
    <w:rsid w:val="005F0439"/>
    <w:rsid w:val="005F3F62"/>
    <w:rsid w:val="0060633E"/>
    <w:rsid w:val="00615263"/>
    <w:rsid w:val="00646577"/>
    <w:rsid w:val="006632AE"/>
    <w:rsid w:val="00672A23"/>
    <w:rsid w:val="00672FB0"/>
    <w:rsid w:val="006C39E7"/>
    <w:rsid w:val="006D1242"/>
    <w:rsid w:val="00724EC3"/>
    <w:rsid w:val="00730083"/>
    <w:rsid w:val="00736231"/>
    <w:rsid w:val="007450E0"/>
    <w:rsid w:val="007460EF"/>
    <w:rsid w:val="0075321F"/>
    <w:rsid w:val="00760409"/>
    <w:rsid w:val="0076415B"/>
    <w:rsid w:val="00774CA3"/>
    <w:rsid w:val="007770CA"/>
    <w:rsid w:val="00780E3C"/>
    <w:rsid w:val="007A6EE1"/>
    <w:rsid w:val="007B25C0"/>
    <w:rsid w:val="007E353A"/>
    <w:rsid w:val="007E589D"/>
    <w:rsid w:val="007E77FE"/>
    <w:rsid w:val="007F39D5"/>
    <w:rsid w:val="00821DF0"/>
    <w:rsid w:val="00827243"/>
    <w:rsid w:val="00827322"/>
    <w:rsid w:val="008375A2"/>
    <w:rsid w:val="00843234"/>
    <w:rsid w:val="008470CE"/>
    <w:rsid w:val="00861EDA"/>
    <w:rsid w:val="00872312"/>
    <w:rsid w:val="008C134C"/>
    <w:rsid w:val="008C736D"/>
    <w:rsid w:val="008D41DA"/>
    <w:rsid w:val="008E290C"/>
    <w:rsid w:val="008F0B64"/>
    <w:rsid w:val="008F19A2"/>
    <w:rsid w:val="00910A22"/>
    <w:rsid w:val="00927775"/>
    <w:rsid w:val="00943875"/>
    <w:rsid w:val="00953EBE"/>
    <w:rsid w:val="009A3B09"/>
    <w:rsid w:val="009C1F5C"/>
    <w:rsid w:val="009C227A"/>
    <w:rsid w:val="009C7047"/>
    <w:rsid w:val="009D4232"/>
    <w:rsid w:val="009F4F30"/>
    <w:rsid w:val="00A1483C"/>
    <w:rsid w:val="00A31034"/>
    <w:rsid w:val="00A6497F"/>
    <w:rsid w:val="00A73D58"/>
    <w:rsid w:val="00A8346B"/>
    <w:rsid w:val="00A864FB"/>
    <w:rsid w:val="00AB0869"/>
    <w:rsid w:val="00AB7FB4"/>
    <w:rsid w:val="00AC07D4"/>
    <w:rsid w:val="00AC6529"/>
    <w:rsid w:val="00AE24B8"/>
    <w:rsid w:val="00AF06E2"/>
    <w:rsid w:val="00AF35A7"/>
    <w:rsid w:val="00B34700"/>
    <w:rsid w:val="00B47E01"/>
    <w:rsid w:val="00B5436A"/>
    <w:rsid w:val="00B81125"/>
    <w:rsid w:val="00B9187E"/>
    <w:rsid w:val="00BA4B14"/>
    <w:rsid w:val="00BB3086"/>
    <w:rsid w:val="00BB4A0A"/>
    <w:rsid w:val="00BD3E1F"/>
    <w:rsid w:val="00BF3DC2"/>
    <w:rsid w:val="00C00CBD"/>
    <w:rsid w:val="00C5147E"/>
    <w:rsid w:val="00C943CB"/>
    <w:rsid w:val="00C972BF"/>
    <w:rsid w:val="00CA55B8"/>
    <w:rsid w:val="00CA7B72"/>
    <w:rsid w:val="00CD358A"/>
    <w:rsid w:val="00D044FB"/>
    <w:rsid w:val="00D1344A"/>
    <w:rsid w:val="00D30662"/>
    <w:rsid w:val="00D44D0B"/>
    <w:rsid w:val="00D51957"/>
    <w:rsid w:val="00D90B12"/>
    <w:rsid w:val="00D94D03"/>
    <w:rsid w:val="00DA0358"/>
    <w:rsid w:val="00DB7EFA"/>
    <w:rsid w:val="00DC3547"/>
    <w:rsid w:val="00DC75C1"/>
    <w:rsid w:val="00E00E14"/>
    <w:rsid w:val="00E1106A"/>
    <w:rsid w:val="00E4505D"/>
    <w:rsid w:val="00E5153C"/>
    <w:rsid w:val="00E84ACE"/>
    <w:rsid w:val="00EA7282"/>
    <w:rsid w:val="00EB650A"/>
    <w:rsid w:val="00EE6F42"/>
    <w:rsid w:val="00EF6D47"/>
    <w:rsid w:val="00F1780C"/>
    <w:rsid w:val="00F358D5"/>
    <w:rsid w:val="00FA2841"/>
    <w:rsid w:val="00FC77A1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1106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E1106A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10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E110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1106A"/>
    <w:pPr>
      <w:autoSpaceDE w:val="0"/>
      <w:autoSpaceDN w:val="0"/>
      <w:jc w:val="center"/>
    </w:pPr>
  </w:style>
  <w:style w:type="character" w:customStyle="1" w:styleId="32">
    <w:name w:val="Основной текст с отступом 3 Знак"/>
    <w:link w:val="31"/>
    <w:rsid w:val="00E11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1106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C6F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C6F8F"/>
    <w:pPr>
      <w:ind w:left="720"/>
      <w:contextualSpacing/>
    </w:pPr>
  </w:style>
  <w:style w:type="paragraph" w:customStyle="1" w:styleId="ConsPlusNonformat">
    <w:name w:val="ConsPlusNonformat"/>
    <w:rsid w:val="000A33B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Стиль2"/>
    <w:basedOn w:val="a7"/>
    <w:rsid w:val="00D30662"/>
    <w:pPr>
      <w:spacing w:after="0"/>
      <w:ind w:firstLine="708"/>
      <w:jc w:val="both"/>
    </w:pPr>
    <w:rPr>
      <w:rFonts w:ascii="Times New Roman CYR" w:hAnsi="Times New Roman CYR"/>
    </w:rPr>
  </w:style>
  <w:style w:type="paragraph" w:styleId="a7">
    <w:name w:val="Body Text"/>
    <w:basedOn w:val="a"/>
    <w:rsid w:val="00D30662"/>
    <w:pPr>
      <w:spacing w:after="120"/>
    </w:pPr>
  </w:style>
  <w:style w:type="paragraph" w:customStyle="1" w:styleId="11Char">
    <w:name w:val="Знак1 Знак Знак Знак Знак Знак Знак Знак Знак1 Char"/>
    <w:basedOn w:val="a"/>
    <w:rsid w:val="00053F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CA55B8"/>
    <w:pPr>
      <w:spacing w:before="100" w:beforeAutospacing="1" w:after="100" w:afterAutospacing="1"/>
    </w:pPr>
  </w:style>
  <w:style w:type="paragraph" w:customStyle="1" w:styleId="ConsPlusCell">
    <w:name w:val="ConsPlusCell"/>
    <w:rsid w:val="001F0B9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rsid w:val="009D42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D4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1106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E1106A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10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E110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1106A"/>
    <w:pPr>
      <w:autoSpaceDE w:val="0"/>
      <w:autoSpaceDN w:val="0"/>
      <w:jc w:val="center"/>
    </w:pPr>
  </w:style>
  <w:style w:type="character" w:customStyle="1" w:styleId="32">
    <w:name w:val="Основной текст с отступом 3 Знак"/>
    <w:link w:val="31"/>
    <w:rsid w:val="00E11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1106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C6F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4C6F8F"/>
    <w:pPr>
      <w:ind w:left="720"/>
      <w:contextualSpacing/>
    </w:pPr>
  </w:style>
  <w:style w:type="paragraph" w:customStyle="1" w:styleId="ConsPlusNonformat">
    <w:name w:val="ConsPlusNonformat"/>
    <w:rsid w:val="000A33B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">
    <w:name w:val="Стиль2"/>
    <w:basedOn w:val="a7"/>
    <w:rsid w:val="00D30662"/>
    <w:pPr>
      <w:spacing w:after="0"/>
      <w:ind w:firstLine="708"/>
      <w:jc w:val="both"/>
    </w:pPr>
    <w:rPr>
      <w:rFonts w:ascii="Times New Roman CYR" w:hAnsi="Times New Roman CYR"/>
    </w:rPr>
  </w:style>
  <w:style w:type="paragraph" w:styleId="a7">
    <w:name w:val="Body Text"/>
    <w:basedOn w:val="a"/>
    <w:rsid w:val="00D30662"/>
    <w:pPr>
      <w:spacing w:after="120"/>
    </w:pPr>
  </w:style>
  <w:style w:type="paragraph" w:customStyle="1" w:styleId="11Char">
    <w:name w:val="Знак1 Знак Знак Знак Знак Знак Знак Знак Знак1 Char"/>
    <w:basedOn w:val="a"/>
    <w:rsid w:val="00053F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CA55B8"/>
    <w:pPr>
      <w:spacing w:before="100" w:beforeAutospacing="1" w:after="100" w:afterAutospacing="1"/>
    </w:pPr>
  </w:style>
  <w:style w:type="paragraph" w:customStyle="1" w:styleId="ConsPlusCell">
    <w:name w:val="ConsPlusCell"/>
    <w:rsid w:val="001F0B9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rsid w:val="009D42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D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AlpUfa1</cp:lastModifiedBy>
  <cp:revision>2</cp:revision>
  <cp:lastPrinted>2020-12-29T10:04:00Z</cp:lastPrinted>
  <dcterms:created xsi:type="dcterms:W3CDTF">2022-11-16T06:27:00Z</dcterms:created>
  <dcterms:modified xsi:type="dcterms:W3CDTF">2022-11-16T06:27:00Z</dcterms:modified>
</cp:coreProperties>
</file>