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C7" w:rsidRPr="00397E3C" w:rsidRDefault="005248C7" w:rsidP="005248C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97E3C">
        <w:rPr>
          <w:rFonts w:ascii="Times New Roman" w:hAnsi="Times New Roman" w:cs="Times New Roman"/>
          <w:b/>
          <w:bCs/>
        </w:rPr>
        <w:t xml:space="preserve">ОЦЕНКА ЭФФЕКТИВНОСТИ РЕАЛИЗАЦИИ </w:t>
      </w:r>
    </w:p>
    <w:p w:rsidR="005248C7" w:rsidRDefault="005248C7" w:rsidP="005248C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97E3C">
        <w:rPr>
          <w:rFonts w:ascii="Times New Roman" w:hAnsi="Times New Roman" w:cs="Times New Roman"/>
          <w:b/>
          <w:bCs/>
        </w:rPr>
        <w:t>МУНИЦИПАЛЬН</w:t>
      </w:r>
      <w:r w:rsidR="00C75568">
        <w:rPr>
          <w:rFonts w:ascii="Times New Roman" w:hAnsi="Times New Roman" w:cs="Times New Roman"/>
          <w:b/>
          <w:bCs/>
        </w:rPr>
        <w:t>ОЙ</w:t>
      </w:r>
      <w:r w:rsidRPr="00397E3C">
        <w:rPr>
          <w:rFonts w:ascii="Times New Roman" w:hAnsi="Times New Roman" w:cs="Times New Roman"/>
          <w:b/>
          <w:bCs/>
        </w:rPr>
        <w:t xml:space="preserve"> ПРОГРАММ</w:t>
      </w:r>
      <w:r w:rsidR="00C75568">
        <w:rPr>
          <w:rFonts w:ascii="Times New Roman" w:hAnsi="Times New Roman" w:cs="Times New Roman"/>
          <w:b/>
          <w:bCs/>
        </w:rPr>
        <w:t>Ы</w:t>
      </w:r>
      <w:r w:rsidRPr="00397E3C">
        <w:rPr>
          <w:rFonts w:ascii="Times New Roman" w:hAnsi="Times New Roman" w:cs="Times New Roman"/>
          <w:b/>
          <w:bCs/>
        </w:rPr>
        <w:t xml:space="preserve"> </w:t>
      </w:r>
      <w:r w:rsidRPr="00397E3C">
        <w:rPr>
          <w:rFonts w:ascii="Times New Roman" w:hAnsi="Times New Roman" w:cs="Times New Roman"/>
          <w:b/>
          <w:bCs/>
          <w:kern w:val="28"/>
        </w:rPr>
        <w:t>СЕЛЬСКОГО ПОСЕЛЕНИЯ</w:t>
      </w:r>
      <w:r w:rsidRPr="00397E3C">
        <w:rPr>
          <w:rFonts w:ascii="Times New Roman" w:hAnsi="Times New Roman" w:cs="Times New Roman"/>
          <w:b/>
          <w:bCs/>
          <w:kern w:val="28"/>
          <w:sz w:val="18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ПОЛНОВАТ </w:t>
      </w:r>
      <w:r w:rsidR="002E5442">
        <w:rPr>
          <w:rFonts w:ascii="Times New Roman" w:hAnsi="Times New Roman" w:cs="Times New Roman"/>
          <w:b/>
          <w:bCs/>
        </w:rPr>
        <w:t xml:space="preserve">«РЕАЛИЗАЦИЯ ПОЛНОМОЧИЙ ОРГАНОВ МЕСТНОГО САМОУПРАВЛЕНИЯ НА 2017-2023 ГОДЫ» </w:t>
      </w:r>
      <w:r>
        <w:rPr>
          <w:rFonts w:ascii="Times New Roman" w:hAnsi="Times New Roman" w:cs="Times New Roman"/>
          <w:b/>
          <w:bCs/>
        </w:rPr>
        <w:t>ЗА 2017</w:t>
      </w:r>
      <w:r w:rsidRPr="00397E3C">
        <w:rPr>
          <w:rFonts w:ascii="Times New Roman" w:hAnsi="Times New Roman" w:cs="Times New Roman"/>
          <w:b/>
          <w:bCs/>
        </w:rPr>
        <w:t xml:space="preserve"> ГОД</w:t>
      </w:r>
      <w:r>
        <w:rPr>
          <w:rFonts w:ascii="Times New Roman" w:hAnsi="Times New Roman" w:cs="Times New Roman"/>
          <w:b/>
          <w:bCs/>
        </w:rPr>
        <w:t xml:space="preserve">. </w:t>
      </w:r>
    </w:p>
    <w:p w:rsidR="005248C7" w:rsidRDefault="005248C7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</w:p>
    <w:p w:rsidR="00D17035" w:rsidRDefault="00D17035" w:rsidP="00D17035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397E3C">
        <w:rPr>
          <w:sz w:val="24"/>
          <w:szCs w:val="24"/>
        </w:rPr>
        <w:t>Оценка эффективности реализации муниципальн</w:t>
      </w:r>
      <w:r>
        <w:rPr>
          <w:sz w:val="24"/>
          <w:szCs w:val="24"/>
        </w:rPr>
        <w:t>ой</w:t>
      </w:r>
      <w:r w:rsidRPr="00397E3C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397E3C">
        <w:rPr>
          <w:sz w:val="24"/>
          <w:szCs w:val="24"/>
        </w:rPr>
        <w:t>сельск</w:t>
      </w:r>
      <w:r>
        <w:rPr>
          <w:sz w:val="24"/>
          <w:szCs w:val="24"/>
        </w:rPr>
        <w:t>ого</w:t>
      </w:r>
      <w:r w:rsidRPr="00397E3C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Полноват</w:t>
      </w:r>
      <w:r w:rsidRPr="00397E3C">
        <w:rPr>
          <w:sz w:val="24"/>
          <w:szCs w:val="24"/>
        </w:rPr>
        <w:t xml:space="preserve"> проведена в соответствии с постановлением администрации Белоярского района от 23.12.2013 года № 1959 «Об утверждении Порядка проведения и критериев оценки эффективности реализации муниципальных программ городского и  сельских поселений в границах Белоярского района» на основании ежегодн</w:t>
      </w:r>
      <w:r>
        <w:rPr>
          <w:sz w:val="24"/>
          <w:szCs w:val="24"/>
        </w:rPr>
        <w:t>ого</w:t>
      </w:r>
      <w:r w:rsidRPr="00397E3C">
        <w:rPr>
          <w:sz w:val="24"/>
          <w:szCs w:val="24"/>
        </w:rPr>
        <w:t xml:space="preserve"> отчет</w:t>
      </w:r>
      <w:r>
        <w:rPr>
          <w:sz w:val="24"/>
          <w:szCs w:val="24"/>
        </w:rPr>
        <w:t>а</w:t>
      </w:r>
      <w:r w:rsidRPr="00397E3C">
        <w:rPr>
          <w:sz w:val="24"/>
          <w:szCs w:val="24"/>
        </w:rPr>
        <w:t xml:space="preserve"> о реализации муниципальн</w:t>
      </w:r>
      <w:r>
        <w:rPr>
          <w:sz w:val="24"/>
          <w:szCs w:val="24"/>
        </w:rPr>
        <w:t>ой</w:t>
      </w:r>
      <w:r w:rsidRPr="00397E3C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397E3C">
        <w:rPr>
          <w:sz w:val="24"/>
          <w:szCs w:val="24"/>
        </w:rPr>
        <w:t>, представляем</w:t>
      </w:r>
      <w:r>
        <w:rPr>
          <w:sz w:val="24"/>
          <w:szCs w:val="24"/>
        </w:rPr>
        <w:t>ого</w:t>
      </w:r>
      <w:r w:rsidRPr="00397E3C">
        <w:rPr>
          <w:sz w:val="24"/>
          <w:szCs w:val="24"/>
        </w:rPr>
        <w:t xml:space="preserve"> ответственным исполнител</w:t>
      </w:r>
      <w:r>
        <w:rPr>
          <w:sz w:val="24"/>
          <w:szCs w:val="24"/>
        </w:rPr>
        <w:t>е</w:t>
      </w:r>
      <w:r w:rsidRPr="00397E3C">
        <w:rPr>
          <w:sz w:val="24"/>
          <w:szCs w:val="24"/>
        </w:rPr>
        <w:t>м.</w:t>
      </w:r>
    </w:p>
    <w:p w:rsidR="00D17035" w:rsidRDefault="00D17035" w:rsidP="00D17035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405BF7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 xml:space="preserve">сельского поселения Полноват </w:t>
      </w:r>
      <w:r w:rsidRPr="00405BF7">
        <w:rPr>
          <w:sz w:val="24"/>
          <w:szCs w:val="24"/>
        </w:rPr>
        <w:t>в 2014 – 2016 годах действовало 3 муниципальных программы: «Защита населения от чрезвычайных ситуаций, обеспечение первичных мер пожарной безопасности и безопасности людей на водных объектах на 2014-2016 годы», «Развитие жилищно-коммунального комплекса и повышение энергетической эффективности на 2014-2016 годы», «Развитие муниципальной службы сельско</w:t>
      </w:r>
      <w:r>
        <w:rPr>
          <w:sz w:val="24"/>
          <w:szCs w:val="24"/>
        </w:rPr>
        <w:t xml:space="preserve">го поселения на 2014-2016 годы». </w:t>
      </w:r>
      <w:proofErr w:type="gramStart"/>
      <w:r>
        <w:rPr>
          <w:sz w:val="24"/>
          <w:szCs w:val="24"/>
        </w:rPr>
        <w:t xml:space="preserve">Проведя оценку эффективности муниципальных программ сельского поселения за 2014-2016 годы и анализ </w:t>
      </w:r>
      <w:r w:rsidRPr="00405BF7">
        <w:rPr>
          <w:sz w:val="24"/>
          <w:szCs w:val="24"/>
        </w:rPr>
        <w:t>доли программных расходов в общем объеме расходов поселени</w:t>
      </w:r>
      <w:r>
        <w:rPr>
          <w:sz w:val="24"/>
          <w:szCs w:val="24"/>
        </w:rPr>
        <w:t>я</w:t>
      </w:r>
      <w:r w:rsidRPr="00405BF7">
        <w:rPr>
          <w:sz w:val="24"/>
          <w:szCs w:val="24"/>
        </w:rPr>
        <w:t xml:space="preserve"> было рекомендовано разработать общую</w:t>
      </w:r>
      <w:proofErr w:type="gramEnd"/>
      <w:r w:rsidRPr="00405BF7">
        <w:rPr>
          <w:sz w:val="24"/>
          <w:szCs w:val="24"/>
        </w:rPr>
        <w:t xml:space="preserve"> муниципальную </w:t>
      </w:r>
      <w:r>
        <w:rPr>
          <w:sz w:val="24"/>
          <w:szCs w:val="24"/>
        </w:rPr>
        <w:t>программу.</w:t>
      </w:r>
    </w:p>
    <w:p w:rsidR="00D17035" w:rsidRDefault="00D17035" w:rsidP="00D17035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 2017 года в сельском поселении действует 1 муниципальная программа, это позволяет беспрепятственно осуществлять п</w:t>
      </w:r>
      <w:r w:rsidRPr="00082C26">
        <w:rPr>
          <w:sz w:val="24"/>
          <w:szCs w:val="24"/>
        </w:rPr>
        <w:t>ерераспределение бюджетных ассигнований внутри муниципальной программы</w:t>
      </w:r>
      <w:r>
        <w:rPr>
          <w:sz w:val="24"/>
          <w:szCs w:val="24"/>
        </w:rPr>
        <w:t>, а значит более эффективно использовать бюджетные средства.</w:t>
      </w:r>
    </w:p>
    <w:p w:rsidR="005248C7" w:rsidRDefault="005248C7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891E77">
        <w:rPr>
          <w:sz w:val="24"/>
          <w:szCs w:val="24"/>
        </w:rPr>
        <w:t xml:space="preserve">Целью муниципальной программы является </w:t>
      </w:r>
      <w:r w:rsidRPr="004F763D">
        <w:rPr>
          <w:rFonts w:eastAsia="Times New Roman"/>
          <w:sz w:val="24"/>
          <w:szCs w:val="24"/>
          <w:lang w:eastAsia="ru-RU"/>
        </w:rPr>
        <w:t>создание условий для эффективного выполнения полномочий органов местного самоуправления сельского поселения Полноват</w:t>
      </w:r>
      <w:r>
        <w:rPr>
          <w:sz w:val="24"/>
          <w:szCs w:val="24"/>
        </w:rPr>
        <w:t>.</w:t>
      </w:r>
    </w:p>
    <w:p w:rsidR="005248C7" w:rsidRPr="00FE5D7D" w:rsidRDefault="005248C7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финансирования программы в 2017 году составил </w:t>
      </w:r>
      <w:r>
        <w:rPr>
          <w:b/>
          <w:bCs/>
          <w:sz w:val="24"/>
          <w:szCs w:val="24"/>
        </w:rPr>
        <w:t>31 945,0</w:t>
      </w:r>
      <w:r w:rsidRPr="00B64445">
        <w:rPr>
          <w:b/>
          <w:bCs/>
          <w:sz w:val="24"/>
          <w:szCs w:val="24"/>
        </w:rPr>
        <w:t xml:space="preserve"> </w:t>
      </w:r>
      <w:proofErr w:type="spellStart"/>
      <w:r w:rsidRPr="00B64445">
        <w:rPr>
          <w:b/>
          <w:bCs/>
          <w:sz w:val="24"/>
          <w:szCs w:val="24"/>
        </w:rPr>
        <w:t>тыс</w:t>
      </w:r>
      <w:proofErr w:type="gramStart"/>
      <w:r w:rsidRPr="00B64445">
        <w:rPr>
          <w:b/>
          <w:bCs/>
          <w:sz w:val="24"/>
          <w:szCs w:val="24"/>
        </w:rPr>
        <w:t>.р</w:t>
      </w:r>
      <w:proofErr w:type="gramEnd"/>
      <w:r w:rsidRPr="00B64445">
        <w:rPr>
          <w:b/>
          <w:bCs/>
          <w:sz w:val="24"/>
          <w:szCs w:val="24"/>
        </w:rPr>
        <w:t>уб</w:t>
      </w:r>
      <w:proofErr w:type="spellEnd"/>
      <w:r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, исполнение - </w:t>
      </w:r>
      <w:r>
        <w:rPr>
          <w:b/>
          <w:bCs/>
          <w:sz w:val="24"/>
          <w:szCs w:val="24"/>
        </w:rPr>
        <w:t>30 585,9</w:t>
      </w:r>
      <w:r w:rsidRPr="00B64445">
        <w:rPr>
          <w:b/>
          <w:bCs/>
          <w:sz w:val="24"/>
          <w:szCs w:val="24"/>
        </w:rPr>
        <w:t xml:space="preserve"> </w:t>
      </w:r>
      <w:proofErr w:type="spellStart"/>
      <w:r w:rsidRPr="008F5209">
        <w:rPr>
          <w:b/>
          <w:bCs/>
          <w:sz w:val="24"/>
          <w:szCs w:val="24"/>
        </w:rPr>
        <w:t>тыс.руб</w:t>
      </w:r>
      <w:proofErr w:type="spellEnd"/>
      <w:r w:rsidRPr="008F5209"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, что  составляет </w:t>
      </w:r>
      <w:r>
        <w:rPr>
          <w:b/>
          <w:bCs/>
          <w:sz w:val="24"/>
          <w:szCs w:val="24"/>
        </w:rPr>
        <w:t>95,7</w:t>
      </w:r>
      <w:r w:rsidRPr="008F5209">
        <w:rPr>
          <w:b/>
          <w:bCs/>
          <w:sz w:val="24"/>
          <w:szCs w:val="24"/>
        </w:rPr>
        <w:t>%</w:t>
      </w:r>
      <w:r>
        <w:rPr>
          <w:bCs/>
          <w:sz w:val="24"/>
          <w:szCs w:val="24"/>
        </w:rPr>
        <w:t xml:space="preserve"> от годовых лимитов</w:t>
      </w:r>
      <w:r w:rsidRPr="00FE5D7D">
        <w:rPr>
          <w:sz w:val="24"/>
          <w:szCs w:val="24"/>
        </w:rPr>
        <w:t>, в том числе:</w:t>
      </w:r>
    </w:p>
    <w:p w:rsidR="005248C7" w:rsidRPr="00FE5D7D" w:rsidRDefault="005248C7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FE5D7D">
        <w:rPr>
          <w:sz w:val="24"/>
          <w:szCs w:val="24"/>
        </w:rPr>
        <w:t xml:space="preserve">- за счет средств федерального бюджета – </w:t>
      </w:r>
      <w:r>
        <w:rPr>
          <w:sz w:val="24"/>
          <w:szCs w:val="24"/>
        </w:rPr>
        <w:t>242,7</w:t>
      </w:r>
      <w:r w:rsidRPr="00FE5D7D">
        <w:rPr>
          <w:sz w:val="24"/>
          <w:szCs w:val="24"/>
        </w:rPr>
        <w:t xml:space="preserve"> </w:t>
      </w:r>
      <w:proofErr w:type="spellStart"/>
      <w:r w:rsidRPr="00FE5D7D">
        <w:rPr>
          <w:sz w:val="24"/>
          <w:szCs w:val="24"/>
        </w:rPr>
        <w:t>тыс</w:t>
      </w:r>
      <w:proofErr w:type="gramStart"/>
      <w:r w:rsidRPr="00FE5D7D">
        <w:rPr>
          <w:sz w:val="24"/>
          <w:szCs w:val="24"/>
        </w:rPr>
        <w:t>.р</w:t>
      </w:r>
      <w:proofErr w:type="gramEnd"/>
      <w:r w:rsidRPr="00FE5D7D">
        <w:rPr>
          <w:sz w:val="24"/>
          <w:szCs w:val="24"/>
        </w:rPr>
        <w:t>ублей</w:t>
      </w:r>
      <w:proofErr w:type="spellEnd"/>
      <w:r w:rsidRPr="00FE5D7D">
        <w:rPr>
          <w:sz w:val="24"/>
          <w:szCs w:val="24"/>
        </w:rPr>
        <w:t xml:space="preserve"> (</w:t>
      </w:r>
      <w:r w:rsidRPr="00DA19C2">
        <w:rPr>
          <w:sz w:val="24"/>
          <w:szCs w:val="24"/>
        </w:rPr>
        <w:t>100%</w:t>
      </w:r>
      <w:r w:rsidRPr="00FE5D7D">
        <w:rPr>
          <w:sz w:val="24"/>
          <w:szCs w:val="24"/>
        </w:rPr>
        <w:t>);</w:t>
      </w:r>
    </w:p>
    <w:p w:rsidR="005248C7" w:rsidRDefault="005248C7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FE5D7D">
        <w:rPr>
          <w:sz w:val="24"/>
          <w:szCs w:val="24"/>
        </w:rPr>
        <w:t xml:space="preserve">- за счет средств бюджета </w:t>
      </w:r>
      <w:r>
        <w:rPr>
          <w:sz w:val="24"/>
          <w:szCs w:val="24"/>
        </w:rPr>
        <w:t>поселения</w:t>
      </w:r>
      <w:r w:rsidRPr="00FE5D7D">
        <w:rPr>
          <w:sz w:val="24"/>
          <w:szCs w:val="24"/>
        </w:rPr>
        <w:t xml:space="preserve"> – </w:t>
      </w:r>
      <w:r>
        <w:rPr>
          <w:sz w:val="24"/>
          <w:szCs w:val="24"/>
        </w:rPr>
        <w:t>30 343,2</w:t>
      </w:r>
      <w:r w:rsidRPr="00FE5D7D">
        <w:rPr>
          <w:sz w:val="24"/>
          <w:szCs w:val="24"/>
        </w:rPr>
        <w:t xml:space="preserve"> </w:t>
      </w:r>
      <w:proofErr w:type="spellStart"/>
      <w:r w:rsidRPr="00FE5D7D">
        <w:rPr>
          <w:sz w:val="24"/>
          <w:szCs w:val="24"/>
        </w:rPr>
        <w:t>тыс</w:t>
      </w:r>
      <w:proofErr w:type="gramStart"/>
      <w:r w:rsidRPr="00FE5D7D">
        <w:rPr>
          <w:sz w:val="24"/>
          <w:szCs w:val="24"/>
        </w:rPr>
        <w:t>.р</w:t>
      </w:r>
      <w:proofErr w:type="gramEnd"/>
      <w:r w:rsidRPr="00FE5D7D">
        <w:rPr>
          <w:sz w:val="24"/>
          <w:szCs w:val="24"/>
        </w:rPr>
        <w:t>ублей</w:t>
      </w:r>
      <w:proofErr w:type="spellEnd"/>
      <w:r w:rsidRPr="00FE5D7D">
        <w:rPr>
          <w:sz w:val="24"/>
          <w:szCs w:val="24"/>
        </w:rPr>
        <w:t xml:space="preserve"> (</w:t>
      </w:r>
      <w:r>
        <w:rPr>
          <w:sz w:val="24"/>
          <w:szCs w:val="24"/>
        </w:rPr>
        <w:t>95,7</w:t>
      </w:r>
      <w:r w:rsidRPr="00DA19C2">
        <w:rPr>
          <w:sz w:val="24"/>
          <w:szCs w:val="24"/>
        </w:rPr>
        <w:t>%</w:t>
      </w:r>
      <w:r w:rsidRPr="00FE5D7D">
        <w:rPr>
          <w:sz w:val="24"/>
          <w:szCs w:val="24"/>
        </w:rPr>
        <w:t>).</w:t>
      </w:r>
    </w:p>
    <w:p w:rsidR="005248C7" w:rsidRDefault="005248C7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мероприятия муниципальной программы:</w:t>
      </w:r>
    </w:p>
    <w:p w:rsidR="005248C7" w:rsidRDefault="005248C7" w:rsidP="005248C7">
      <w:pPr>
        <w:pStyle w:val="3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B6B0F">
        <w:rPr>
          <w:sz w:val="24"/>
          <w:szCs w:val="24"/>
        </w:rPr>
        <w:t>Обеспечение выполнения полномочий  органов местного самоуправления</w:t>
      </w:r>
      <w:r>
        <w:rPr>
          <w:sz w:val="24"/>
          <w:szCs w:val="24"/>
        </w:rPr>
        <w:t>»</w:t>
      </w:r>
    </w:p>
    <w:p w:rsidR="005248C7" w:rsidRDefault="005248C7" w:rsidP="005248C7">
      <w:pPr>
        <w:pStyle w:val="3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5248C7">
        <w:rPr>
          <w:sz w:val="24"/>
          <w:szCs w:val="24"/>
        </w:rPr>
        <w:t>«Создание условий для развития и совершенствования муниципальной службы»</w:t>
      </w:r>
    </w:p>
    <w:p w:rsidR="005248C7" w:rsidRDefault="005248C7" w:rsidP="005248C7">
      <w:pPr>
        <w:pStyle w:val="3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5248C7">
        <w:rPr>
          <w:sz w:val="24"/>
          <w:szCs w:val="24"/>
        </w:rPr>
        <w:t>«Реализация отдельных государственных полномочий»</w:t>
      </w:r>
    </w:p>
    <w:p w:rsidR="005248C7" w:rsidRDefault="005248C7" w:rsidP="005248C7">
      <w:pPr>
        <w:pStyle w:val="3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5248C7">
        <w:rPr>
          <w:sz w:val="24"/>
          <w:szCs w:val="24"/>
        </w:rPr>
        <w:t xml:space="preserve">«Создание резерва материальных ресурсов для ликвидации чрезвычайных </w:t>
      </w:r>
      <w:r w:rsidRPr="005248C7">
        <w:rPr>
          <w:sz w:val="24"/>
          <w:szCs w:val="24"/>
        </w:rPr>
        <w:lastRenderedPageBreak/>
        <w:t>ситуаций и в целях гражданской обороны»</w:t>
      </w:r>
    </w:p>
    <w:p w:rsidR="005248C7" w:rsidRDefault="005248C7" w:rsidP="005248C7">
      <w:pPr>
        <w:pStyle w:val="3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5248C7">
        <w:rPr>
          <w:sz w:val="24"/>
          <w:szCs w:val="24"/>
        </w:rPr>
        <w:t>«Мероприятия по обеспечению первичных мер пожарной безопасности»</w:t>
      </w:r>
    </w:p>
    <w:p w:rsidR="005248C7" w:rsidRDefault="005248C7" w:rsidP="005248C7">
      <w:pPr>
        <w:pStyle w:val="3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5248C7">
        <w:rPr>
          <w:sz w:val="24"/>
          <w:szCs w:val="24"/>
        </w:rPr>
        <w:t>«Мероприятие по профилактике правонарушений»</w:t>
      </w:r>
    </w:p>
    <w:p w:rsidR="005248C7" w:rsidRDefault="005248C7" w:rsidP="005248C7">
      <w:pPr>
        <w:pStyle w:val="3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5248C7">
        <w:rPr>
          <w:sz w:val="24"/>
          <w:szCs w:val="24"/>
        </w:rPr>
        <w:t>«Обеспечение мероприятий по энергосбережению и повышению энергетической эффективности»</w:t>
      </w:r>
    </w:p>
    <w:p w:rsidR="005248C7" w:rsidRDefault="005248C7" w:rsidP="005248C7">
      <w:pPr>
        <w:pStyle w:val="3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5248C7">
        <w:rPr>
          <w:sz w:val="24"/>
          <w:szCs w:val="24"/>
        </w:rPr>
        <w:t>«Организация благоустройства территории поселения»</w:t>
      </w:r>
    </w:p>
    <w:p w:rsidR="005248C7" w:rsidRDefault="005248C7" w:rsidP="005248C7">
      <w:pPr>
        <w:pStyle w:val="3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5248C7">
        <w:rPr>
          <w:sz w:val="24"/>
          <w:szCs w:val="24"/>
        </w:rPr>
        <w:t>«Обеспечение надлежащего уровня эксплуатации муниципального имущества»</w:t>
      </w:r>
    </w:p>
    <w:p w:rsidR="006265A9" w:rsidRPr="006265A9" w:rsidRDefault="006265A9" w:rsidP="005248C7">
      <w:pPr>
        <w:pStyle w:val="3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«</w:t>
      </w:r>
      <w:r w:rsidRPr="004F763D">
        <w:rPr>
          <w:rFonts w:eastAsia="Times New Roman"/>
          <w:sz w:val="24"/>
          <w:szCs w:val="24"/>
          <w:lang w:eastAsia="ru-RU"/>
        </w:rPr>
        <w:t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</w:t>
      </w:r>
      <w:r>
        <w:rPr>
          <w:rFonts w:eastAsia="Times New Roman"/>
          <w:sz w:val="24"/>
          <w:szCs w:val="24"/>
          <w:lang w:eastAsia="ru-RU"/>
        </w:rPr>
        <w:t>»</w:t>
      </w:r>
    </w:p>
    <w:p w:rsidR="006265A9" w:rsidRPr="006265A9" w:rsidRDefault="006265A9" w:rsidP="005248C7">
      <w:pPr>
        <w:pStyle w:val="3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«</w:t>
      </w:r>
      <w:r w:rsidRPr="004F763D">
        <w:rPr>
          <w:rFonts w:eastAsia="Times New Roman"/>
          <w:sz w:val="24"/>
          <w:szCs w:val="24"/>
          <w:lang w:eastAsia="ru-RU"/>
        </w:rPr>
        <w:t>Содержание объектов размещения отходов</w:t>
      </w:r>
      <w:r>
        <w:rPr>
          <w:rFonts w:eastAsia="Times New Roman"/>
          <w:sz w:val="24"/>
          <w:szCs w:val="24"/>
          <w:lang w:eastAsia="ru-RU"/>
        </w:rPr>
        <w:t>»</w:t>
      </w:r>
    </w:p>
    <w:p w:rsidR="006265A9" w:rsidRDefault="006265A9" w:rsidP="006265A9">
      <w:pPr>
        <w:pStyle w:val="3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4F763D">
        <w:rPr>
          <w:color w:val="000000"/>
          <w:sz w:val="24"/>
          <w:szCs w:val="24"/>
        </w:rPr>
        <w:t>Реализация мероприятий в сфере коммунального хозяйства</w:t>
      </w:r>
      <w:r>
        <w:rPr>
          <w:color w:val="000000"/>
          <w:sz w:val="24"/>
          <w:szCs w:val="24"/>
        </w:rPr>
        <w:t>»</w:t>
      </w:r>
    </w:p>
    <w:p w:rsidR="006265A9" w:rsidRDefault="006265A9" w:rsidP="006265A9">
      <w:pPr>
        <w:pStyle w:val="3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6265A9">
        <w:rPr>
          <w:rFonts w:eastAsia="Times New Roman"/>
          <w:sz w:val="24"/>
          <w:szCs w:val="24"/>
          <w:lang w:eastAsia="ru-RU"/>
        </w:rPr>
        <w:t>«Создание условий для обеспечения бытового обслуживания населения»</w:t>
      </w:r>
    </w:p>
    <w:p w:rsidR="006265A9" w:rsidRDefault="005248C7" w:rsidP="006265A9">
      <w:pPr>
        <w:pStyle w:val="3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6265A9">
        <w:rPr>
          <w:sz w:val="24"/>
          <w:szCs w:val="24"/>
        </w:rPr>
        <w:t>«Организация досуга, предоставление услуг организаций культуры»</w:t>
      </w:r>
    </w:p>
    <w:p w:rsidR="005248C7" w:rsidRPr="006265A9" w:rsidRDefault="005248C7" w:rsidP="006265A9">
      <w:pPr>
        <w:pStyle w:val="3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6265A9">
        <w:rPr>
          <w:sz w:val="24"/>
          <w:szCs w:val="24"/>
        </w:rPr>
        <w:t>«Развитие физической культуры и массового спорта»</w:t>
      </w:r>
    </w:p>
    <w:p w:rsidR="005248C7" w:rsidRDefault="005248C7" w:rsidP="005248C7">
      <w:pPr>
        <w:pStyle w:val="3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E13C0B">
        <w:rPr>
          <w:sz w:val="24"/>
          <w:szCs w:val="24"/>
        </w:rPr>
        <w:t>«Реализация мероприятий в области социальной политики»</w:t>
      </w:r>
    </w:p>
    <w:p w:rsidR="005248C7" w:rsidRDefault="005248C7" w:rsidP="005248C7">
      <w:pPr>
        <w:pStyle w:val="3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E13C0B">
        <w:rPr>
          <w:sz w:val="24"/>
          <w:szCs w:val="24"/>
        </w:rPr>
        <w:t>«Управление резервными средствами бюджета поселения»</w:t>
      </w:r>
    </w:p>
    <w:p w:rsidR="006265A9" w:rsidRPr="006265A9" w:rsidRDefault="006265A9" w:rsidP="006265A9">
      <w:pPr>
        <w:pStyle w:val="3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13C0B">
        <w:rPr>
          <w:sz w:val="24"/>
          <w:szCs w:val="24"/>
        </w:rPr>
        <w:t>Дорожная деятельность</w:t>
      </w:r>
      <w:r>
        <w:rPr>
          <w:sz w:val="24"/>
          <w:szCs w:val="24"/>
        </w:rPr>
        <w:t>»</w:t>
      </w:r>
    </w:p>
    <w:p w:rsidR="005248C7" w:rsidRDefault="005248C7" w:rsidP="005248C7">
      <w:pPr>
        <w:pStyle w:val="3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E13C0B">
        <w:rPr>
          <w:sz w:val="24"/>
          <w:szCs w:val="24"/>
        </w:rPr>
        <w:t>«Предоставление иных межбюджетных трансфертов»</w:t>
      </w:r>
    </w:p>
    <w:p w:rsidR="005248C7" w:rsidRDefault="005248C7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меньше 100% составили следующие мероприятия:</w:t>
      </w:r>
    </w:p>
    <w:p w:rsidR="005248C7" w:rsidRDefault="005248C7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7133B3">
        <w:rPr>
          <w:sz w:val="24"/>
          <w:szCs w:val="24"/>
        </w:rPr>
        <w:t>Обеспечение выполнения полномочий  органов местного самоуправления</w:t>
      </w:r>
      <w:r>
        <w:rPr>
          <w:sz w:val="24"/>
          <w:szCs w:val="24"/>
        </w:rPr>
        <w:t>» (исполнение 9</w:t>
      </w:r>
      <w:r w:rsidR="0057668B">
        <w:rPr>
          <w:sz w:val="24"/>
          <w:szCs w:val="24"/>
        </w:rPr>
        <w:t>9,3</w:t>
      </w:r>
      <w:r>
        <w:rPr>
          <w:sz w:val="24"/>
          <w:szCs w:val="24"/>
        </w:rPr>
        <w:t>% от годового лимита), э</w:t>
      </w:r>
      <w:r w:rsidRPr="00E13C0B">
        <w:rPr>
          <w:sz w:val="24"/>
          <w:szCs w:val="24"/>
        </w:rPr>
        <w:t>кономия бюджетных сре</w:t>
      </w:r>
      <w:proofErr w:type="gramStart"/>
      <w:r w:rsidRPr="00E13C0B">
        <w:rPr>
          <w:sz w:val="24"/>
          <w:szCs w:val="24"/>
        </w:rPr>
        <w:t>дств пр</w:t>
      </w:r>
      <w:proofErr w:type="gramEnd"/>
      <w:r w:rsidRPr="00E13C0B">
        <w:rPr>
          <w:sz w:val="24"/>
          <w:szCs w:val="24"/>
        </w:rPr>
        <w:t xml:space="preserve">оизошла </w:t>
      </w:r>
      <w:r w:rsidR="006265A9" w:rsidRPr="006265A9">
        <w:rPr>
          <w:sz w:val="24"/>
          <w:szCs w:val="24"/>
        </w:rPr>
        <w:t xml:space="preserve">в результате уменьшения денежного поощрения по результатам работы за год (с 1,5 ФОТ </w:t>
      </w:r>
      <w:r w:rsidR="006265A9">
        <w:rPr>
          <w:sz w:val="24"/>
          <w:szCs w:val="24"/>
        </w:rPr>
        <w:t>до 0,1 ФОТ водителю и уборщице)</w:t>
      </w:r>
      <w:r>
        <w:rPr>
          <w:sz w:val="24"/>
          <w:szCs w:val="24"/>
        </w:rPr>
        <w:t xml:space="preserve">; </w:t>
      </w:r>
    </w:p>
    <w:p w:rsidR="006F24D1" w:rsidRPr="006F24D1" w:rsidRDefault="005248C7" w:rsidP="006F24D1">
      <w:pPr>
        <w:pStyle w:val="3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7133B3">
        <w:rPr>
          <w:sz w:val="24"/>
          <w:szCs w:val="24"/>
        </w:rPr>
        <w:t>Организация благоустройства территории поселения</w:t>
      </w:r>
      <w:r>
        <w:rPr>
          <w:sz w:val="24"/>
          <w:szCs w:val="24"/>
        </w:rPr>
        <w:t>»</w:t>
      </w:r>
      <w:r w:rsidRPr="00D64518">
        <w:rPr>
          <w:sz w:val="24"/>
          <w:szCs w:val="24"/>
        </w:rPr>
        <w:t xml:space="preserve"> </w:t>
      </w:r>
      <w:r>
        <w:rPr>
          <w:sz w:val="24"/>
          <w:szCs w:val="24"/>
        </w:rPr>
        <w:t>(исполнение – 9</w:t>
      </w:r>
      <w:r w:rsidR="0094549C">
        <w:rPr>
          <w:sz w:val="24"/>
          <w:szCs w:val="24"/>
        </w:rPr>
        <w:t>9,2</w:t>
      </w:r>
      <w:r>
        <w:rPr>
          <w:sz w:val="24"/>
          <w:szCs w:val="24"/>
        </w:rPr>
        <w:t>%),</w:t>
      </w:r>
      <w:r w:rsidR="006F24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F50B2">
        <w:rPr>
          <w:sz w:val="24"/>
          <w:szCs w:val="24"/>
        </w:rPr>
        <w:t>э</w:t>
      </w:r>
      <w:r w:rsidR="006F24D1" w:rsidRPr="006F24D1">
        <w:rPr>
          <w:sz w:val="24"/>
          <w:szCs w:val="24"/>
        </w:rPr>
        <w:t>кономия образовалась в результате сокращ</w:t>
      </w:r>
      <w:r w:rsidR="006F24D1">
        <w:rPr>
          <w:sz w:val="24"/>
          <w:szCs w:val="24"/>
        </w:rPr>
        <w:t>ения времени уличного освещения</w:t>
      </w:r>
      <w:r w:rsidR="006F24D1" w:rsidRPr="006F24D1">
        <w:rPr>
          <w:sz w:val="24"/>
          <w:szCs w:val="24"/>
        </w:rPr>
        <w:t>;</w:t>
      </w:r>
    </w:p>
    <w:p w:rsidR="005248C7" w:rsidRDefault="005248C7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="006F24D1" w:rsidRPr="006F24D1">
        <w:rPr>
          <w:sz w:val="24"/>
          <w:szCs w:val="24"/>
        </w:rPr>
        <w:t>Организация досуга, предоставление услуг организаций культуры</w:t>
      </w:r>
      <w:r>
        <w:rPr>
          <w:sz w:val="24"/>
          <w:szCs w:val="24"/>
        </w:rPr>
        <w:t>»</w:t>
      </w:r>
      <w:r w:rsidRPr="007133B3">
        <w:rPr>
          <w:sz w:val="24"/>
          <w:szCs w:val="24"/>
        </w:rPr>
        <w:t xml:space="preserve"> </w:t>
      </w:r>
      <w:r>
        <w:rPr>
          <w:sz w:val="24"/>
          <w:szCs w:val="24"/>
        </w:rPr>
        <w:t>(исполнение – 9</w:t>
      </w:r>
      <w:r w:rsidR="006F24D1">
        <w:rPr>
          <w:sz w:val="24"/>
          <w:szCs w:val="24"/>
        </w:rPr>
        <w:t>9,3</w:t>
      </w:r>
      <w:r>
        <w:rPr>
          <w:sz w:val="24"/>
          <w:szCs w:val="24"/>
        </w:rPr>
        <w:t xml:space="preserve">%), </w:t>
      </w:r>
      <w:r w:rsidR="006F24D1">
        <w:rPr>
          <w:sz w:val="24"/>
          <w:szCs w:val="24"/>
        </w:rPr>
        <w:t>экономия</w:t>
      </w:r>
      <w:r w:rsidR="006F24D1" w:rsidRPr="006F24D1">
        <w:rPr>
          <w:sz w:val="24"/>
          <w:szCs w:val="24"/>
        </w:rPr>
        <w:t xml:space="preserve"> денежных средств образовал</w:t>
      </w:r>
      <w:r w:rsidR="006F24D1">
        <w:rPr>
          <w:sz w:val="24"/>
          <w:szCs w:val="24"/>
        </w:rPr>
        <w:t>а</w:t>
      </w:r>
      <w:r w:rsidR="006F24D1" w:rsidRPr="006F24D1">
        <w:rPr>
          <w:sz w:val="24"/>
          <w:szCs w:val="24"/>
        </w:rPr>
        <w:t>с</w:t>
      </w:r>
      <w:r w:rsidR="006F24D1">
        <w:rPr>
          <w:sz w:val="24"/>
          <w:szCs w:val="24"/>
        </w:rPr>
        <w:t>ь</w:t>
      </w:r>
      <w:r w:rsidR="006F24D1" w:rsidRPr="006F24D1">
        <w:rPr>
          <w:sz w:val="24"/>
          <w:szCs w:val="24"/>
        </w:rPr>
        <w:t xml:space="preserve"> в результате возмещения фонда социального страхования (пособия по уходу за ребенком</w:t>
      </w:r>
      <w:r w:rsidR="006F24D1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5248C7" w:rsidRPr="00BB4329" w:rsidRDefault="005248C7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«Дорожная деятельность» (исполнение </w:t>
      </w:r>
      <w:r w:rsidR="006F24D1">
        <w:rPr>
          <w:sz w:val="24"/>
          <w:szCs w:val="24"/>
        </w:rPr>
        <w:t>44,7</w:t>
      </w:r>
      <w:r>
        <w:rPr>
          <w:sz w:val="24"/>
          <w:szCs w:val="24"/>
        </w:rPr>
        <w:t xml:space="preserve">%), </w:t>
      </w:r>
      <w:r w:rsidR="006F24D1">
        <w:rPr>
          <w:sz w:val="24"/>
          <w:szCs w:val="24"/>
        </w:rPr>
        <w:t>в рамках мероприятия осуществлены услуги по очистке от снега проезжей части в</w:t>
      </w:r>
      <w:r w:rsidR="00622247">
        <w:rPr>
          <w:sz w:val="24"/>
          <w:szCs w:val="24"/>
        </w:rPr>
        <w:t xml:space="preserve"> </w:t>
      </w:r>
      <w:proofErr w:type="spellStart"/>
      <w:r w:rsidR="00622247">
        <w:rPr>
          <w:sz w:val="24"/>
          <w:szCs w:val="24"/>
        </w:rPr>
        <w:t>с.п</w:t>
      </w:r>
      <w:proofErr w:type="gramStart"/>
      <w:r w:rsidR="00622247">
        <w:rPr>
          <w:sz w:val="24"/>
          <w:szCs w:val="24"/>
        </w:rPr>
        <w:t>.П</w:t>
      </w:r>
      <w:proofErr w:type="gramEnd"/>
      <w:r w:rsidR="00622247">
        <w:rPr>
          <w:sz w:val="24"/>
          <w:szCs w:val="24"/>
        </w:rPr>
        <w:t>олноват</w:t>
      </w:r>
      <w:proofErr w:type="spellEnd"/>
      <w:r w:rsidR="00622247">
        <w:rPr>
          <w:sz w:val="24"/>
          <w:szCs w:val="24"/>
        </w:rPr>
        <w:t xml:space="preserve"> и </w:t>
      </w:r>
      <w:proofErr w:type="spellStart"/>
      <w:r w:rsidR="00622247">
        <w:rPr>
          <w:sz w:val="24"/>
          <w:szCs w:val="24"/>
        </w:rPr>
        <w:t>с.Ванзеват</w:t>
      </w:r>
      <w:proofErr w:type="spellEnd"/>
      <w:r w:rsidR="00622247">
        <w:rPr>
          <w:sz w:val="24"/>
          <w:szCs w:val="24"/>
        </w:rPr>
        <w:t xml:space="preserve">, а также работы по выравниванию и планированию улиц в </w:t>
      </w:r>
      <w:proofErr w:type="spellStart"/>
      <w:r w:rsidR="00622247">
        <w:rPr>
          <w:sz w:val="24"/>
          <w:szCs w:val="24"/>
        </w:rPr>
        <w:t>с.п.Полноват</w:t>
      </w:r>
      <w:proofErr w:type="spellEnd"/>
      <w:r w:rsidR="00622247">
        <w:rPr>
          <w:sz w:val="24"/>
          <w:szCs w:val="24"/>
        </w:rPr>
        <w:t xml:space="preserve"> и </w:t>
      </w:r>
      <w:proofErr w:type="spellStart"/>
      <w:r w:rsidR="00622247">
        <w:rPr>
          <w:sz w:val="24"/>
          <w:szCs w:val="24"/>
        </w:rPr>
        <w:t>с.Ванзеват</w:t>
      </w:r>
      <w:proofErr w:type="spellEnd"/>
      <w:r w:rsidR="00622247">
        <w:rPr>
          <w:sz w:val="24"/>
          <w:szCs w:val="24"/>
        </w:rPr>
        <w:t xml:space="preserve">, </w:t>
      </w:r>
      <w:r>
        <w:rPr>
          <w:sz w:val="24"/>
          <w:szCs w:val="24"/>
        </w:rPr>
        <w:t>неосвоение средств связано с тем, что д</w:t>
      </w:r>
      <w:r w:rsidRPr="00005723">
        <w:rPr>
          <w:sz w:val="24"/>
          <w:szCs w:val="24"/>
        </w:rPr>
        <w:t xml:space="preserve">ороги </w:t>
      </w:r>
      <w:r>
        <w:rPr>
          <w:sz w:val="24"/>
          <w:szCs w:val="24"/>
        </w:rPr>
        <w:t xml:space="preserve">были </w:t>
      </w:r>
      <w:r w:rsidRPr="00005723">
        <w:rPr>
          <w:sz w:val="24"/>
          <w:szCs w:val="24"/>
        </w:rPr>
        <w:t xml:space="preserve">переданы на баланс поселения в </w:t>
      </w:r>
      <w:r w:rsidR="006F24D1">
        <w:rPr>
          <w:sz w:val="24"/>
          <w:szCs w:val="24"/>
        </w:rPr>
        <w:t>конце</w:t>
      </w:r>
      <w:r w:rsidRPr="00005723">
        <w:rPr>
          <w:sz w:val="24"/>
          <w:szCs w:val="24"/>
        </w:rPr>
        <w:t xml:space="preserve"> 2017 года. </w:t>
      </w:r>
      <w:r>
        <w:rPr>
          <w:sz w:val="24"/>
          <w:szCs w:val="24"/>
        </w:rPr>
        <w:t>Освоение сре</w:t>
      </w:r>
      <w:proofErr w:type="gramStart"/>
      <w:r>
        <w:rPr>
          <w:sz w:val="24"/>
          <w:szCs w:val="24"/>
        </w:rPr>
        <w:t>дств пл</w:t>
      </w:r>
      <w:proofErr w:type="gramEnd"/>
      <w:r>
        <w:rPr>
          <w:sz w:val="24"/>
          <w:szCs w:val="24"/>
        </w:rPr>
        <w:t>анируется в 2018 году.</w:t>
      </w:r>
    </w:p>
    <w:p w:rsidR="00D17035" w:rsidRDefault="00D17035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</w:p>
    <w:p w:rsidR="00392537" w:rsidRDefault="005248C7" w:rsidP="00D17035">
      <w:pPr>
        <w:pStyle w:val="3"/>
        <w:spacing w:after="0" w:line="360" w:lineRule="auto"/>
        <w:ind w:left="0" w:firstLine="709"/>
        <w:jc w:val="both"/>
        <w:rPr>
          <w:b/>
          <w:sz w:val="24"/>
          <w:szCs w:val="24"/>
        </w:rPr>
      </w:pPr>
      <w:r w:rsidRPr="00D17035">
        <w:rPr>
          <w:b/>
          <w:sz w:val="24"/>
          <w:szCs w:val="24"/>
        </w:rPr>
        <w:t xml:space="preserve">Достижение целевых показателей за 2017 год составило 100,0%, что указывает </w:t>
      </w:r>
      <w:r w:rsidRPr="00D17035">
        <w:rPr>
          <w:b/>
          <w:sz w:val="24"/>
          <w:szCs w:val="24"/>
        </w:rPr>
        <w:lastRenderedPageBreak/>
        <w:t>на высокое</w:t>
      </w:r>
      <w:r w:rsidR="00D17035" w:rsidRPr="00D17035">
        <w:rPr>
          <w:b/>
          <w:sz w:val="24"/>
          <w:szCs w:val="24"/>
        </w:rPr>
        <w:t xml:space="preserve"> исполнение мероприятий</w:t>
      </w:r>
      <w:r w:rsidR="00607A0B">
        <w:rPr>
          <w:b/>
          <w:sz w:val="24"/>
          <w:szCs w:val="24"/>
        </w:rPr>
        <w:t>.</w:t>
      </w:r>
      <w:r w:rsidR="00392537" w:rsidRPr="00D17035">
        <w:rPr>
          <w:b/>
          <w:sz w:val="24"/>
          <w:szCs w:val="24"/>
        </w:rPr>
        <w:t xml:space="preserve"> </w:t>
      </w:r>
      <w:r w:rsidR="00607A0B">
        <w:rPr>
          <w:b/>
          <w:sz w:val="24"/>
          <w:szCs w:val="24"/>
        </w:rPr>
        <w:t xml:space="preserve">Муниципальная программа признана эффективной и дана оценка </w:t>
      </w:r>
      <w:r w:rsidR="00392537">
        <w:rPr>
          <w:b/>
          <w:sz w:val="24"/>
          <w:szCs w:val="24"/>
        </w:rPr>
        <w:t>– «отлично».</w:t>
      </w:r>
    </w:p>
    <w:p w:rsidR="00D17035" w:rsidRPr="00D17035" w:rsidRDefault="00D17035" w:rsidP="00D17035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</w:p>
    <w:p w:rsidR="005248C7" w:rsidRDefault="005248C7" w:rsidP="005248C7">
      <w:pPr>
        <w:spacing w:line="360" w:lineRule="auto"/>
        <w:ind w:firstLine="708"/>
        <w:jc w:val="both"/>
        <w:rPr>
          <w:b/>
        </w:rPr>
      </w:pPr>
      <w:r w:rsidRPr="00D1096F">
        <w:rPr>
          <w:b/>
        </w:rPr>
        <w:t xml:space="preserve">Ответственному исполнителю муниципальной программы – администрации сельского поселения </w:t>
      </w:r>
      <w:r w:rsidR="00622247">
        <w:rPr>
          <w:b/>
        </w:rPr>
        <w:t>Полноват</w:t>
      </w:r>
      <w:r w:rsidRPr="00D1096F">
        <w:rPr>
          <w:b/>
        </w:rPr>
        <w:t xml:space="preserve">, </w:t>
      </w:r>
      <w:r>
        <w:rPr>
          <w:b/>
        </w:rPr>
        <w:t>рекомендовано</w:t>
      </w:r>
      <w:r w:rsidRPr="000E5BA8">
        <w:rPr>
          <w:b/>
        </w:rPr>
        <w:t xml:space="preserve"> </w:t>
      </w:r>
      <w:r>
        <w:rPr>
          <w:b/>
        </w:rPr>
        <w:t>своевременно, в указанные сроки</w:t>
      </w:r>
      <w:r w:rsidRPr="000E5BA8">
        <w:rPr>
          <w:b/>
        </w:rPr>
        <w:t xml:space="preserve"> </w:t>
      </w:r>
      <w:r>
        <w:rPr>
          <w:b/>
        </w:rPr>
        <w:t xml:space="preserve">направлять </w:t>
      </w:r>
      <w:r w:rsidRPr="002F5E6E">
        <w:rPr>
          <w:b/>
        </w:rPr>
        <w:t>в управление экономики, реформ и программ</w:t>
      </w:r>
      <w:r>
        <w:rPr>
          <w:b/>
        </w:rPr>
        <w:t>:</w:t>
      </w:r>
    </w:p>
    <w:p w:rsidR="005248C7" w:rsidRPr="000E5BA8" w:rsidRDefault="005248C7" w:rsidP="005248C7">
      <w:pPr>
        <w:spacing w:line="360" w:lineRule="auto"/>
        <w:ind w:firstLine="567"/>
        <w:jc w:val="both"/>
      </w:pPr>
      <w:r>
        <w:rPr>
          <w:b/>
        </w:rPr>
        <w:t xml:space="preserve">- </w:t>
      </w:r>
      <w:r w:rsidRPr="002F5E6E">
        <w:rPr>
          <w:b/>
        </w:rPr>
        <w:t>отчет о ходе реализации муниципальной программы и использовании фина</w:t>
      </w:r>
      <w:r w:rsidRPr="002F5E6E">
        <w:rPr>
          <w:b/>
        </w:rPr>
        <w:t>н</w:t>
      </w:r>
      <w:r w:rsidRPr="002F5E6E">
        <w:rPr>
          <w:b/>
        </w:rPr>
        <w:t xml:space="preserve">совых средств, </w:t>
      </w:r>
      <w:r w:rsidRPr="002F5E6E">
        <w:rPr>
          <w:b/>
          <w:u w:val="single"/>
        </w:rPr>
        <w:t>информацию о достижении целевых показателей</w:t>
      </w:r>
      <w:r w:rsidRPr="002F5E6E">
        <w:rPr>
          <w:b/>
        </w:rPr>
        <w:t xml:space="preserve"> по реализации м</w:t>
      </w:r>
      <w:r w:rsidRPr="002F5E6E">
        <w:rPr>
          <w:b/>
        </w:rPr>
        <w:t>у</w:t>
      </w:r>
      <w:r w:rsidRPr="002F5E6E">
        <w:rPr>
          <w:b/>
        </w:rPr>
        <w:t>ниципальной программы,</w:t>
      </w:r>
      <w:r>
        <w:t xml:space="preserve"> </w:t>
      </w:r>
      <w:r w:rsidRPr="002F5E6E">
        <w:rPr>
          <w:b/>
          <w:u w:val="single"/>
        </w:rPr>
        <w:t>пояснительную записку с отражением основных результ</w:t>
      </w:r>
      <w:r w:rsidRPr="002F5E6E">
        <w:rPr>
          <w:b/>
          <w:u w:val="single"/>
        </w:rPr>
        <w:t>а</w:t>
      </w:r>
      <w:r w:rsidRPr="002F5E6E">
        <w:rPr>
          <w:b/>
          <w:u w:val="single"/>
        </w:rPr>
        <w:t>тов реализации муниципальной программы, о причинах невыполнения програм</w:t>
      </w:r>
      <w:r w:rsidRPr="002F5E6E">
        <w:rPr>
          <w:b/>
          <w:u w:val="single"/>
        </w:rPr>
        <w:t>м</w:t>
      </w:r>
      <w:r w:rsidRPr="002F5E6E">
        <w:rPr>
          <w:b/>
          <w:u w:val="single"/>
        </w:rPr>
        <w:t xml:space="preserve">ных </w:t>
      </w:r>
      <w:r w:rsidRPr="000E5BA8">
        <w:rPr>
          <w:b/>
          <w:u w:val="single"/>
        </w:rPr>
        <w:t>мероприятий</w:t>
      </w:r>
      <w:r>
        <w:rPr>
          <w:b/>
        </w:rPr>
        <w:t xml:space="preserve"> </w:t>
      </w:r>
      <w:r>
        <w:t>(</w:t>
      </w:r>
      <w:r w:rsidRPr="00CD02CC">
        <w:t xml:space="preserve">за </w:t>
      </w:r>
      <w:r>
        <w:t xml:space="preserve">отчетный финансовый год - </w:t>
      </w:r>
      <w:r w:rsidRPr="00CD02CC">
        <w:t xml:space="preserve">до 10 февраля </w:t>
      </w:r>
      <w:r>
        <w:t>года, следующего за о</w:t>
      </w:r>
      <w:r>
        <w:t>т</w:t>
      </w:r>
      <w:r>
        <w:t>четным периодом)</w:t>
      </w:r>
      <w:r w:rsidRPr="000E5BA8">
        <w:t>;</w:t>
      </w:r>
    </w:p>
    <w:p w:rsidR="005248C7" w:rsidRPr="000E5BA8" w:rsidRDefault="005248C7" w:rsidP="005248C7">
      <w:pPr>
        <w:spacing w:line="360" w:lineRule="auto"/>
        <w:ind w:firstLine="708"/>
        <w:jc w:val="both"/>
        <w:rPr>
          <w:b/>
          <w:u w:val="single"/>
        </w:rPr>
      </w:pPr>
      <w:r w:rsidRPr="000E5BA8">
        <w:rPr>
          <w:b/>
        </w:rPr>
        <w:t xml:space="preserve">- после внесения изменений в муниципальную программу в течение </w:t>
      </w:r>
      <w:r w:rsidRPr="000E5BA8">
        <w:rPr>
          <w:b/>
          <w:u w:val="single"/>
        </w:rPr>
        <w:t>5 рабочих дней</w:t>
      </w:r>
      <w:r w:rsidRPr="000E5BA8">
        <w:rPr>
          <w:b/>
        </w:rPr>
        <w:t xml:space="preserve"> со дня издания соответствующего постановления утвержденная программа представляется ответственным исполнителем в управление экономики, реформ и программ </w:t>
      </w:r>
      <w:r w:rsidRPr="000E5BA8">
        <w:rPr>
          <w:b/>
          <w:u w:val="single"/>
        </w:rPr>
        <w:t>на бумажном и электронном носителях</w:t>
      </w:r>
      <w:r w:rsidRPr="000E5BA8">
        <w:rPr>
          <w:b/>
        </w:rPr>
        <w:t>.</w:t>
      </w:r>
    </w:p>
    <w:p w:rsidR="005248C7" w:rsidRPr="000E5BA8" w:rsidRDefault="005248C7" w:rsidP="005248C7">
      <w:pPr>
        <w:spacing w:line="360" w:lineRule="auto"/>
        <w:ind w:firstLine="709"/>
        <w:jc w:val="both"/>
        <w:rPr>
          <w:b/>
        </w:rPr>
      </w:pPr>
      <w:proofErr w:type="gramStart"/>
      <w:r w:rsidRPr="000E5BA8">
        <w:rPr>
          <w:b/>
        </w:rPr>
        <w:t xml:space="preserve">- в течение </w:t>
      </w:r>
      <w:r w:rsidRPr="000E5BA8">
        <w:rPr>
          <w:b/>
          <w:u w:val="single"/>
        </w:rPr>
        <w:t>5 дней</w:t>
      </w:r>
      <w:r w:rsidRPr="000E5BA8">
        <w:rPr>
          <w:b/>
        </w:rPr>
        <w:t xml:space="preserve"> после утверждения муниципальной программы или внес</w:t>
      </w:r>
      <w:r w:rsidRPr="000E5BA8">
        <w:rPr>
          <w:b/>
        </w:rPr>
        <w:t>е</w:t>
      </w:r>
      <w:r w:rsidRPr="000E5BA8">
        <w:rPr>
          <w:b/>
        </w:rPr>
        <w:t xml:space="preserve">ния изменений в муниципальную программу </w:t>
      </w:r>
      <w:r w:rsidR="00D17035">
        <w:rPr>
          <w:b/>
        </w:rPr>
        <w:t xml:space="preserve">ответственный исполнитель </w:t>
      </w:r>
      <w:r>
        <w:rPr>
          <w:b/>
        </w:rPr>
        <w:t>заполня</w:t>
      </w:r>
      <w:r w:rsidR="00D17035">
        <w:rPr>
          <w:b/>
        </w:rPr>
        <w:t>е</w:t>
      </w:r>
      <w:r>
        <w:rPr>
          <w:b/>
        </w:rPr>
        <w:t xml:space="preserve">т </w:t>
      </w:r>
      <w:r w:rsidRPr="000E5BA8">
        <w:rPr>
          <w:b/>
        </w:rPr>
        <w:t>форм</w:t>
      </w:r>
      <w:r>
        <w:rPr>
          <w:b/>
        </w:rPr>
        <w:t>у уведомления об утверждении (</w:t>
      </w:r>
      <w:r w:rsidRPr="00BC1576">
        <w:rPr>
          <w:b/>
        </w:rPr>
        <w:t>одобрении</w:t>
      </w:r>
      <w:r>
        <w:rPr>
          <w:b/>
        </w:rPr>
        <w:t>)</w:t>
      </w:r>
      <w:r w:rsidRPr="000E5BA8">
        <w:rPr>
          <w:b/>
        </w:rPr>
        <w:t xml:space="preserve"> </w:t>
      </w:r>
      <w:r>
        <w:rPr>
          <w:b/>
        </w:rPr>
        <w:t>документа стратегического план</w:t>
      </w:r>
      <w:r>
        <w:rPr>
          <w:b/>
        </w:rPr>
        <w:t>и</w:t>
      </w:r>
      <w:r>
        <w:rPr>
          <w:b/>
        </w:rPr>
        <w:t xml:space="preserve">рования или внесении в него изменений </w:t>
      </w:r>
      <w:r w:rsidRPr="000E5BA8">
        <w:rPr>
          <w:b/>
        </w:rPr>
        <w:t>в соответствии с требованиями Приказа Министерства экономического развития Российской Федерации от 11 ноября 2015 года №831</w:t>
      </w:r>
      <w:r>
        <w:rPr>
          <w:b/>
        </w:rPr>
        <w:t xml:space="preserve"> и </w:t>
      </w:r>
      <w:r w:rsidRPr="00E92088">
        <w:rPr>
          <w:b/>
          <w:u w:val="single"/>
        </w:rPr>
        <w:t>уведомляют</w:t>
      </w:r>
      <w:r>
        <w:rPr>
          <w:b/>
        </w:rPr>
        <w:t xml:space="preserve"> о заполнении формы</w:t>
      </w:r>
      <w:r w:rsidRPr="000E5BA8">
        <w:rPr>
          <w:b/>
        </w:rPr>
        <w:t xml:space="preserve"> управлен</w:t>
      </w:r>
      <w:r>
        <w:rPr>
          <w:b/>
        </w:rPr>
        <w:t>ие экономики, реформ и пр</w:t>
      </w:r>
      <w:r>
        <w:rPr>
          <w:b/>
        </w:rPr>
        <w:t>о</w:t>
      </w:r>
      <w:r>
        <w:rPr>
          <w:b/>
        </w:rPr>
        <w:t>грамм.</w:t>
      </w:r>
      <w:proofErr w:type="gramEnd"/>
    </w:p>
    <w:p w:rsidR="005248C7" w:rsidRDefault="005248C7" w:rsidP="002F5E6E">
      <w:pPr>
        <w:spacing w:line="360" w:lineRule="auto"/>
        <w:ind w:firstLine="708"/>
        <w:jc w:val="both"/>
        <w:rPr>
          <w:b/>
        </w:rPr>
      </w:pPr>
    </w:p>
    <w:p w:rsidR="00210D3B" w:rsidRDefault="00210D3B" w:rsidP="002F5E6E">
      <w:pPr>
        <w:spacing w:line="360" w:lineRule="auto"/>
        <w:ind w:firstLine="708"/>
        <w:jc w:val="both"/>
        <w:rPr>
          <w:b/>
        </w:rPr>
      </w:pPr>
    </w:p>
    <w:p w:rsidR="00210D3B" w:rsidRDefault="00210D3B" w:rsidP="002F5E6E">
      <w:pPr>
        <w:spacing w:line="360" w:lineRule="auto"/>
        <w:ind w:firstLine="708"/>
        <w:jc w:val="both"/>
        <w:rPr>
          <w:b/>
        </w:rPr>
      </w:pPr>
    </w:p>
    <w:p w:rsidR="00210D3B" w:rsidRDefault="00210D3B" w:rsidP="002F5E6E">
      <w:pPr>
        <w:spacing w:line="360" w:lineRule="auto"/>
        <w:ind w:firstLine="708"/>
        <w:jc w:val="both"/>
        <w:rPr>
          <w:b/>
        </w:rPr>
      </w:pPr>
    </w:p>
    <w:p w:rsidR="00210D3B" w:rsidRDefault="00210D3B" w:rsidP="002F5E6E">
      <w:pPr>
        <w:spacing w:line="360" w:lineRule="auto"/>
        <w:ind w:firstLine="708"/>
        <w:jc w:val="both"/>
        <w:rPr>
          <w:b/>
        </w:rPr>
      </w:pPr>
    </w:p>
    <w:p w:rsidR="00210D3B" w:rsidRDefault="00210D3B" w:rsidP="002F5E6E">
      <w:pPr>
        <w:spacing w:line="360" w:lineRule="auto"/>
        <w:ind w:firstLine="708"/>
        <w:jc w:val="both"/>
        <w:rPr>
          <w:b/>
        </w:rPr>
      </w:pPr>
    </w:p>
    <w:p w:rsidR="00210D3B" w:rsidRDefault="00210D3B" w:rsidP="002F5E6E">
      <w:pPr>
        <w:spacing w:line="360" w:lineRule="auto"/>
        <w:ind w:firstLine="708"/>
        <w:jc w:val="both"/>
        <w:rPr>
          <w:b/>
        </w:rPr>
      </w:pPr>
    </w:p>
    <w:p w:rsidR="00210D3B" w:rsidRDefault="00210D3B" w:rsidP="002F5E6E">
      <w:pPr>
        <w:spacing w:line="360" w:lineRule="auto"/>
        <w:ind w:firstLine="708"/>
        <w:jc w:val="both"/>
        <w:rPr>
          <w:b/>
        </w:rPr>
      </w:pPr>
    </w:p>
    <w:p w:rsidR="00210D3B" w:rsidRDefault="00210D3B" w:rsidP="002F5E6E">
      <w:pPr>
        <w:spacing w:line="360" w:lineRule="auto"/>
        <w:ind w:firstLine="708"/>
        <w:jc w:val="both"/>
        <w:rPr>
          <w:b/>
        </w:rPr>
      </w:pPr>
    </w:p>
    <w:p w:rsidR="00210D3B" w:rsidRDefault="00210D3B" w:rsidP="002F5E6E">
      <w:pPr>
        <w:spacing w:line="360" w:lineRule="auto"/>
        <w:ind w:firstLine="708"/>
        <w:jc w:val="both"/>
        <w:rPr>
          <w:b/>
        </w:rPr>
      </w:pPr>
    </w:p>
    <w:p w:rsidR="00210D3B" w:rsidRDefault="00210D3B" w:rsidP="002F5E6E">
      <w:pPr>
        <w:spacing w:line="360" w:lineRule="auto"/>
        <w:ind w:firstLine="708"/>
        <w:jc w:val="both"/>
        <w:rPr>
          <w:b/>
        </w:rPr>
      </w:pPr>
    </w:p>
    <w:p w:rsidR="00210D3B" w:rsidRDefault="00210D3B" w:rsidP="002F5E6E">
      <w:pPr>
        <w:spacing w:line="360" w:lineRule="auto"/>
        <w:ind w:firstLine="708"/>
        <w:jc w:val="both"/>
        <w:rPr>
          <w:b/>
        </w:rPr>
      </w:pPr>
      <w:bookmarkStart w:id="0" w:name="_GoBack"/>
      <w:bookmarkEnd w:id="0"/>
    </w:p>
    <w:sectPr w:rsidR="00210D3B" w:rsidSect="00210D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2EE"/>
    <w:multiLevelType w:val="hybridMultilevel"/>
    <w:tmpl w:val="E12CD478"/>
    <w:lvl w:ilvl="0" w:tplc="8FB492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B05722"/>
    <w:multiLevelType w:val="hybridMultilevel"/>
    <w:tmpl w:val="F00C7F7E"/>
    <w:lvl w:ilvl="0" w:tplc="6FB4A9D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AD958B9"/>
    <w:multiLevelType w:val="hybridMultilevel"/>
    <w:tmpl w:val="F53215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CA79A6"/>
    <w:multiLevelType w:val="hybridMultilevel"/>
    <w:tmpl w:val="EE827170"/>
    <w:lvl w:ilvl="0" w:tplc="45C856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1A1E2A"/>
    <w:multiLevelType w:val="hybridMultilevel"/>
    <w:tmpl w:val="EE827170"/>
    <w:lvl w:ilvl="0" w:tplc="45C856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372DD5"/>
    <w:multiLevelType w:val="hybridMultilevel"/>
    <w:tmpl w:val="99AE4C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0149B9"/>
    <w:multiLevelType w:val="hybridMultilevel"/>
    <w:tmpl w:val="DB5ABB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D346EE"/>
    <w:multiLevelType w:val="hybridMultilevel"/>
    <w:tmpl w:val="CE146120"/>
    <w:lvl w:ilvl="0" w:tplc="CED68B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D73AAF"/>
    <w:multiLevelType w:val="hybridMultilevel"/>
    <w:tmpl w:val="F3349510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326E1E"/>
    <w:multiLevelType w:val="hybridMultilevel"/>
    <w:tmpl w:val="9BEC1F96"/>
    <w:lvl w:ilvl="0" w:tplc="37447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1325E7"/>
    <w:multiLevelType w:val="hybridMultilevel"/>
    <w:tmpl w:val="771CF2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073B0A"/>
    <w:multiLevelType w:val="hybridMultilevel"/>
    <w:tmpl w:val="EE827170"/>
    <w:lvl w:ilvl="0" w:tplc="45C856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AB31F6"/>
    <w:multiLevelType w:val="hybridMultilevel"/>
    <w:tmpl w:val="00F073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7035B3"/>
    <w:multiLevelType w:val="hybridMultilevel"/>
    <w:tmpl w:val="F60CCF86"/>
    <w:lvl w:ilvl="0" w:tplc="29749E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E837632"/>
    <w:multiLevelType w:val="hybridMultilevel"/>
    <w:tmpl w:val="DE48FA74"/>
    <w:lvl w:ilvl="0" w:tplc="4578765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EAD3A93"/>
    <w:multiLevelType w:val="hybridMultilevel"/>
    <w:tmpl w:val="D22447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42055B"/>
    <w:multiLevelType w:val="hybridMultilevel"/>
    <w:tmpl w:val="FE8272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BD2A05"/>
    <w:multiLevelType w:val="hybridMultilevel"/>
    <w:tmpl w:val="36165974"/>
    <w:lvl w:ilvl="0" w:tplc="0D80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BE3F95"/>
    <w:multiLevelType w:val="hybridMultilevel"/>
    <w:tmpl w:val="D8C6A65A"/>
    <w:lvl w:ilvl="0" w:tplc="8614210C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9">
    <w:nsid w:val="5F212DD1"/>
    <w:multiLevelType w:val="hybridMultilevel"/>
    <w:tmpl w:val="C096DD42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172133"/>
    <w:multiLevelType w:val="hybridMultilevel"/>
    <w:tmpl w:val="C83C279E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F71DAA"/>
    <w:multiLevelType w:val="hybridMultilevel"/>
    <w:tmpl w:val="98E0692E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F72BC2"/>
    <w:multiLevelType w:val="hybridMultilevel"/>
    <w:tmpl w:val="EE827170"/>
    <w:lvl w:ilvl="0" w:tplc="45C856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6024B3"/>
    <w:multiLevelType w:val="hybridMultilevel"/>
    <w:tmpl w:val="9B5EEA0C"/>
    <w:lvl w:ilvl="0" w:tplc="45C8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847182"/>
    <w:multiLevelType w:val="hybridMultilevel"/>
    <w:tmpl w:val="FDC4CA62"/>
    <w:lvl w:ilvl="0" w:tplc="A16AD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2D27B2"/>
    <w:multiLevelType w:val="hybridMultilevel"/>
    <w:tmpl w:val="1ED092D2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19"/>
  </w:num>
  <w:num w:numId="5">
    <w:abstractNumId w:val="18"/>
  </w:num>
  <w:num w:numId="6">
    <w:abstractNumId w:val="2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</w:num>
  <w:num w:numId="10">
    <w:abstractNumId w:val="21"/>
  </w:num>
  <w:num w:numId="11">
    <w:abstractNumId w:val="0"/>
  </w:num>
  <w:num w:numId="12">
    <w:abstractNumId w:val="13"/>
  </w:num>
  <w:num w:numId="13">
    <w:abstractNumId w:val="1"/>
  </w:num>
  <w:num w:numId="14">
    <w:abstractNumId w:val="11"/>
  </w:num>
  <w:num w:numId="15">
    <w:abstractNumId w:val="23"/>
  </w:num>
  <w:num w:numId="16">
    <w:abstractNumId w:val="4"/>
  </w:num>
  <w:num w:numId="17">
    <w:abstractNumId w:val="24"/>
  </w:num>
  <w:num w:numId="18">
    <w:abstractNumId w:val="22"/>
  </w:num>
  <w:num w:numId="19">
    <w:abstractNumId w:val="9"/>
  </w:num>
  <w:num w:numId="20">
    <w:abstractNumId w:val="17"/>
  </w:num>
  <w:num w:numId="21">
    <w:abstractNumId w:val="16"/>
  </w:num>
  <w:num w:numId="22">
    <w:abstractNumId w:val="10"/>
  </w:num>
  <w:num w:numId="23">
    <w:abstractNumId w:val="2"/>
  </w:num>
  <w:num w:numId="24">
    <w:abstractNumId w:val="15"/>
  </w:num>
  <w:num w:numId="25">
    <w:abstractNumId w:val="5"/>
  </w:num>
  <w:num w:numId="26">
    <w:abstractNumId w:val="7"/>
  </w:num>
  <w:num w:numId="27">
    <w:abstractNumId w:val="1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E4267"/>
    <w:rsid w:val="00001B8E"/>
    <w:rsid w:val="000025DF"/>
    <w:rsid w:val="00004996"/>
    <w:rsid w:val="00005723"/>
    <w:rsid w:val="000243DA"/>
    <w:rsid w:val="000278D5"/>
    <w:rsid w:val="0004647A"/>
    <w:rsid w:val="0005432B"/>
    <w:rsid w:val="000628B0"/>
    <w:rsid w:val="00071658"/>
    <w:rsid w:val="00073048"/>
    <w:rsid w:val="000741D8"/>
    <w:rsid w:val="00085EFC"/>
    <w:rsid w:val="000913F4"/>
    <w:rsid w:val="000946EB"/>
    <w:rsid w:val="000A0FAE"/>
    <w:rsid w:val="000A3BBD"/>
    <w:rsid w:val="000A68A6"/>
    <w:rsid w:val="000B372F"/>
    <w:rsid w:val="000C161F"/>
    <w:rsid w:val="000E2FA8"/>
    <w:rsid w:val="000E5BA8"/>
    <w:rsid w:val="000E6588"/>
    <w:rsid w:val="000E7F07"/>
    <w:rsid w:val="000F22B3"/>
    <w:rsid w:val="000F5968"/>
    <w:rsid w:val="001270F3"/>
    <w:rsid w:val="00130236"/>
    <w:rsid w:val="00131B57"/>
    <w:rsid w:val="00135FF3"/>
    <w:rsid w:val="00171427"/>
    <w:rsid w:val="00187F83"/>
    <w:rsid w:val="001A0E31"/>
    <w:rsid w:val="001A6676"/>
    <w:rsid w:val="001C1A6F"/>
    <w:rsid w:val="001C1F20"/>
    <w:rsid w:val="001D58D7"/>
    <w:rsid w:val="001D61EF"/>
    <w:rsid w:val="001E2412"/>
    <w:rsid w:val="001F4042"/>
    <w:rsid w:val="001F5563"/>
    <w:rsid w:val="001F6F78"/>
    <w:rsid w:val="00200106"/>
    <w:rsid w:val="002063B4"/>
    <w:rsid w:val="00210D3B"/>
    <w:rsid w:val="002125BF"/>
    <w:rsid w:val="00224C75"/>
    <w:rsid w:val="00225D57"/>
    <w:rsid w:val="00230DA4"/>
    <w:rsid w:val="00235326"/>
    <w:rsid w:val="00254015"/>
    <w:rsid w:val="002543ED"/>
    <w:rsid w:val="002A02E5"/>
    <w:rsid w:val="002A069C"/>
    <w:rsid w:val="002B1859"/>
    <w:rsid w:val="002B3CBC"/>
    <w:rsid w:val="002E5076"/>
    <w:rsid w:val="002E5442"/>
    <w:rsid w:val="002F0122"/>
    <w:rsid w:val="002F07DE"/>
    <w:rsid w:val="002F0B1A"/>
    <w:rsid w:val="002F5E6E"/>
    <w:rsid w:val="00311CBD"/>
    <w:rsid w:val="00321D75"/>
    <w:rsid w:val="003438ED"/>
    <w:rsid w:val="0034582F"/>
    <w:rsid w:val="00353B58"/>
    <w:rsid w:val="00363649"/>
    <w:rsid w:val="00371E7C"/>
    <w:rsid w:val="003802A0"/>
    <w:rsid w:val="003851E5"/>
    <w:rsid w:val="00392537"/>
    <w:rsid w:val="00397E3C"/>
    <w:rsid w:val="003A7909"/>
    <w:rsid w:val="003B72FA"/>
    <w:rsid w:val="003C2063"/>
    <w:rsid w:val="003F12CE"/>
    <w:rsid w:val="003F44CC"/>
    <w:rsid w:val="0040245E"/>
    <w:rsid w:val="00404A8C"/>
    <w:rsid w:val="004056A5"/>
    <w:rsid w:val="004058CE"/>
    <w:rsid w:val="00405BF7"/>
    <w:rsid w:val="00410FEB"/>
    <w:rsid w:val="00411F1B"/>
    <w:rsid w:val="0041782E"/>
    <w:rsid w:val="00422BDF"/>
    <w:rsid w:val="0042561F"/>
    <w:rsid w:val="00444701"/>
    <w:rsid w:val="00450E48"/>
    <w:rsid w:val="00462702"/>
    <w:rsid w:val="00490874"/>
    <w:rsid w:val="00491D86"/>
    <w:rsid w:val="00492DBF"/>
    <w:rsid w:val="004A3184"/>
    <w:rsid w:val="004A47E5"/>
    <w:rsid w:val="004D0C43"/>
    <w:rsid w:val="004E54F2"/>
    <w:rsid w:val="004F50B2"/>
    <w:rsid w:val="00514C5B"/>
    <w:rsid w:val="005237F8"/>
    <w:rsid w:val="005248C7"/>
    <w:rsid w:val="00531D5A"/>
    <w:rsid w:val="005339F4"/>
    <w:rsid w:val="00543590"/>
    <w:rsid w:val="005461DB"/>
    <w:rsid w:val="00546E04"/>
    <w:rsid w:val="0054747C"/>
    <w:rsid w:val="0056217E"/>
    <w:rsid w:val="00562621"/>
    <w:rsid w:val="00567543"/>
    <w:rsid w:val="0057668B"/>
    <w:rsid w:val="005854F7"/>
    <w:rsid w:val="00586572"/>
    <w:rsid w:val="00593C90"/>
    <w:rsid w:val="005A1710"/>
    <w:rsid w:val="005A50F9"/>
    <w:rsid w:val="005B66AF"/>
    <w:rsid w:val="005F5247"/>
    <w:rsid w:val="00600E8C"/>
    <w:rsid w:val="006038E9"/>
    <w:rsid w:val="00607A0B"/>
    <w:rsid w:val="0061224D"/>
    <w:rsid w:val="00622247"/>
    <w:rsid w:val="00626328"/>
    <w:rsid w:val="006265A9"/>
    <w:rsid w:val="00640953"/>
    <w:rsid w:val="00645CF7"/>
    <w:rsid w:val="00663E0A"/>
    <w:rsid w:val="00666EDC"/>
    <w:rsid w:val="00681130"/>
    <w:rsid w:val="006932F4"/>
    <w:rsid w:val="00695978"/>
    <w:rsid w:val="006A0B41"/>
    <w:rsid w:val="006A7ACB"/>
    <w:rsid w:val="006B6D04"/>
    <w:rsid w:val="006C5A8A"/>
    <w:rsid w:val="006E0899"/>
    <w:rsid w:val="006E72A8"/>
    <w:rsid w:val="006F1246"/>
    <w:rsid w:val="006F24D1"/>
    <w:rsid w:val="006F4BF4"/>
    <w:rsid w:val="0070620B"/>
    <w:rsid w:val="007133B3"/>
    <w:rsid w:val="00714240"/>
    <w:rsid w:val="00715636"/>
    <w:rsid w:val="00722008"/>
    <w:rsid w:val="00723FA8"/>
    <w:rsid w:val="0072769D"/>
    <w:rsid w:val="00731320"/>
    <w:rsid w:val="00735F3F"/>
    <w:rsid w:val="00760514"/>
    <w:rsid w:val="007766CA"/>
    <w:rsid w:val="00792823"/>
    <w:rsid w:val="007973B1"/>
    <w:rsid w:val="007A1D47"/>
    <w:rsid w:val="007A6770"/>
    <w:rsid w:val="007B1D26"/>
    <w:rsid w:val="007B4A54"/>
    <w:rsid w:val="007B5C5E"/>
    <w:rsid w:val="007E1ED3"/>
    <w:rsid w:val="007E33B6"/>
    <w:rsid w:val="007E6701"/>
    <w:rsid w:val="007E6BAC"/>
    <w:rsid w:val="007F2D6B"/>
    <w:rsid w:val="00821C8B"/>
    <w:rsid w:val="0082774F"/>
    <w:rsid w:val="0083796F"/>
    <w:rsid w:val="0084187F"/>
    <w:rsid w:val="00845407"/>
    <w:rsid w:val="0085100B"/>
    <w:rsid w:val="00853962"/>
    <w:rsid w:val="00860183"/>
    <w:rsid w:val="008673AD"/>
    <w:rsid w:val="00874EAD"/>
    <w:rsid w:val="00890A8A"/>
    <w:rsid w:val="00891E77"/>
    <w:rsid w:val="00892B73"/>
    <w:rsid w:val="008B4ADD"/>
    <w:rsid w:val="008B5D27"/>
    <w:rsid w:val="008D622C"/>
    <w:rsid w:val="008D75A9"/>
    <w:rsid w:val="008F5209"/>
    <w:rsid w:val="008F675D"/>
    <w:rsid w:val="00902735"/>
    <w:rsid w:val="009076B6"/>
    <w:rsid w:val="00907732"/>
    <w:rsid w:val="00944EA4"/>
    <w:rsid w:val="0094549C"/>
    <w:rsid w:val="00967E99"/>
    <w:rsid w:val="00970FE6"/>
    <w:rsid w:val="0097771A"/>
    <w:rsid w:val="00977C25"/>
    <w:rsid w:val="0098554D"/>
    <w:rsid w:val="009943B4"/>
    <w:rsid w:val="009B299A"/>
    <w:rsid w:val="009D2048"/>
    <w:rsid w:val="009E2780"/>
    <w:rsid w:val="009E440D"/>
    <w:rsid w:val="009E73E7"/>
    <w:rsid w:val="009F0323"/>
    <w:rsid w:val="009F29E2"/>
    <w:rsid w:val="00A070E5"/>
    <w:rsid w:val="00A168B1"/>
    <w:rsid w:val="00A3056A"/>
    <w:rsid w:val="00A40131"/>
    <w:rsid w:val="00A467B7"/>
    <w:rsid w:val="00A477A3"/>
    <w:rsid w:val="00A6268E"/>
    <w:rsid w:val="00A773E3"/>
    <w:rsid w:val="00A80A6B"/>
    <w:rsid w:val="00A93634"/>
    <w:rsid w:val="00A96C95"/>
    <w:rsid w:val="00AB6299"/>
    <w:rsid w:val="00AC2177"/>
    <w:rsid w:val="00AC35E8"/>
    <w:rsid w:val="00AD08E4"/>
    <w:rsid w:val="00AE2738"/>
    <w:rsid w:val="00AF5FC9"/>
    <w:rsid w:val="00B008BE"/>
    <w:rsid w:val="00B1140E"/>
    <w:rsid w:val="00B12446"/>
    <w:rsid w:val="00B23C5A"/>
    <w:rsid w:val="00B23EFD"/>
    <w:rsid w:val="00B316B4"/>
    <w:rsid w:val="00B42DFE"/>
    <w:rsid w:val="00B44E0B"/>
    <w:rsid w:val="00B468B3"/>
    <w:rsid w:val="00B52979"/>
    <w:rsid w:val="00B5479A"/>
    <w:rsid w:val="00B57704"/>
    <w:rsid w:val="00B707E1"/>
    <w:rsid w:val="00B80B83"/>
    <w:rsid w:val="00B832FF"/>
    <w:rsid w:val="00B86C14"/>
    <w:rsid w:val="00B87E85"/>
    <w:rsid w:val="00B92BE1"/>
    <w:rsid w:val="00B92E9A"/>
    <w:rsid w:val="00BA3730"/>
    <w:rsid w:val="00BA5EA1"/>
    <w:rsid w:val="00BB4329"/>
    <w:rsid w:val="00BC0774"/>
    <w:rsid w:val="00BC1576"/>
    <w:rsid w:val="00BC1708"/>
    <w:rsid w:val="00BC6F6A"/>
    <w:rsid w:val="00BD7A95"/>
    <w:rsid w:val="00BE4290"/>
    <w:rsid w:val="00BE4590"/>
    <w:rsid w:val="00C07353"/>
    <w:rsid w:val="00C17C78"/>
    <w:rsid w:val="00C21B96"/>
    <w:rsid w:val="00C25AFA"/>
    <w:rsid w:val="00C36D6F"/>
    <w:rsid w:val="00C405D6"/>
    <w:rsid w:val="00C75568"/>
    <w:rsid w:val="00C75D8E"/>
    <w:rsid w:val="00CA1839"/>
    <w:rsid w:val="00CA4F8E"/>
    <w:rsid w:val="00CA7AD9"/>
    <w:rsid w:val="00CD216C"/>
    <w:rsid w:val="00CD25D5"/>
    <w:rsid w:val="00CD4CFF"/>
    <w:rsid w:val="00CE0734"/>
    <w:rsid w:val="00CF54DD"/>
    <w:rsid w:val="00CF5B89"/>
    <w:rsid w:val="00D05BDF"/>
    <w:rsid w:val="00D1096F"/>
    <w:rsid w:val="00D17035"/>
    <w:rsid w:val="00D30B6F"/>
    <w:rsid w:val="00D33967"/>
    <w:rsid w:val="00D44B85"/>
    <w:rsid w:val="00D46205"/>
    <w:rsid w:val="00D50C73"/>
    <w:rsid w:val="00D64518"/>
    <w:rsid w:val="00D7548F"/>
    <w:rsid w:val="00DA19C2"/>
    <w:rsid w:val="00DA48B4"/>
    <w:rsid w:val="00DB03CE"/>
    <w:rsid w:val="00DB2025"/>
    <w:rsid w:val="00DB6DE3"/>
    <w:rsid w:val="00DC0907"/>
    <w:rsid w:val="00DD3EF0"/>
    <w:rsid w:val="00DE4267"/>
    <w:rsid w:val="00DF5AC7"/>
    <w:rsid w:val="00DF7FEA"/>
    <w:rsid w:val="00E0277C"/>
    <w:rsid w:val="00E055D5"/>
    <w:rsid w:val="00E1179A"/>
    <w:rsid w:val="00E13C0B"/>
    <w:rsid w:val="00E23636"/>
    <w:rsid w:val="00E444B3"/>
    <w:rsid w:val="00E77378"/>
    <w:rsid w:val="00E90B4E"/>
    <w:rsid w:val="00E92088"/>
    <w:rsid w:val="00EA29E4"/>
    <w:rsid w:val="00EB3040"/>
    <w:rsid w:val="00EB454D"/>
    <w:rsid w:val="00EC754E"/>
    <w:rsid w:val="00ED61D8"/>
    <w:rsid w:val="00EE6448"/>
    <w:rsid w:val="00EE65DB"/>
    <w:rsid w:val="00EE776C"/>
    <w:rsid w:val="00F008C3"/>
    <w:rsid w:val="00F04E5D"/>
    <w:rsid w:val="00F067AD"/>
    <w:rsid w:val="00F07750"/>
    <w:rsid w:val="00F11DF6"/>
    <w:rsid w:val="00F13D7B"/>
    <w:rsid w:val="00F23829"/>
    <w:rsid w:val="00F440D1"/>
    <w:rsid w:val="00F44EE4"/>
    <w:rsid w:val="00F47927"/>
    <w:rsid w:val="00F50F6C"/>
    <w:rsid w:val="00F63596"/>
    <w:rsid w:val="00F84D72"/>
    <w:rsid w:val="00F9072B"/>
    <w:rsid w:val="00F91F1A"/>
    <w:rsid w:val="00F92105"/>
    <w:rsid w:val="00F942B9"/>
    <w:rsid w:val="00F961AC"/>
    <w:rsid w:val="00FA1259"/>
    <w:rsid w:val="00FA544E"/>
    <w:rsid w:val="00FB1B4B"/>
    <w:rsid w:val="00FB1F39"/>
    <w:rsid w:val="00FB6AB6"/>
    <w:rsid w:val="00FB6B23"/>
    <w:rsid w:val="00FB7AEE"/>
    <w:rsid w:val="00FC7420"/>
    <w:rsid w:val="00FF08C1"/>
    <w:rsid w:val="00FF15B0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2 Знак1,Заголовок 2 Знак Знак,Знак Знак1 Знак,Знак Знак Знак1 Знак,Знак1 Знак Знак,Знак Знак2,Знак Знак Знак2,Знак1 Знак1,Знак Знак,Знак1 Знак"/>
    <w:basedOn w:val="a"/>
    <w:link w:val="20"/>
    <w:uiPriority w:val="99"/>
    <w:qFormat/>
    <w:rsid w:val="00B42DFE"/>
    <w:pPr>
      <w:spacing w:before="100" w:beforeAutospacing="1" w:after="100" w:afterAutospacing="1"/>
      <w:outlineLvl w:val="1"/>
    </w:pPr>
    <w:rPr>
      <w:rFonts w:eastAsia="Batang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4267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DE4267"/>
    <w:pPr>
      <w:widowControl w:val="0"/>
      <w:suppressAutoHyphens/>
      <w:spacing w:after="120"/>
      <w:ind w:left="283"/>
    </w:pPr>
    <w:rPr>
      <w:rFonts w:eastAsia="Calibri"/>
      <w:kern w:val="1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4267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1">
    <w:name w:val="Заголовок1"/>
    <w:basedOn w:val="a"/>
    <w:next w:val="a5"/>
    <w:uiPriority w:val="99"/>
    <w:rsid w:val="00DE4267"/>
    <w:pPr>
      <w:keepNext/>
      <w:widowControl w:val="0"/>
      <w:suppressAutoHyphens/>
      <w:spacing w:before="240" w:after="120"/>
    </w:pPr>
    <w:rPr>
      <w:rFonts w:ascii="Arial" w:eastAsia="Calibri" w:hAnsi="Arial" w:cs="Arial"/>
      <w:kern w:val="1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DE42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4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A80A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rsid w:val="000B372F"/>
  </w:style>
  <w:style w:type="paragraph" w:styleId="a7">
    <w:name w:val="Body Text Indent"/>
    <w:basedOn w:val="a"/>
    <w:link w:val="a8"/>
    <w:uiPriority w:val="99"/>
    <w:semiHidden/>
    <w:unhideWhenUsed/>
    <w:rsid w:val="006263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26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0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1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2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2F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944EA4"/>
    <w:pPr>
      <w:spacing w:after="200"/>
    </w:pPr>
    <w:rPr>
      <w:b/>
      <w:bCs/>
      <w:color w:val="4F81BD" w:themeColor="accent1"/>
      <w:sz w:val="18"/>
      <w:szCs w:val="18"/>
    </w:rPr>
  </w:style>
  <w:style w:type="character" w:styleId="ac">
    <w:name w:val="page number"/>
    <w:basedOn w:val="a0"/>
    <w:rsid w:val="00FB1F39"/>
  </w:style>
  <w:style w:type="table" w:styleId="ad">
    <w:name w:val="Table Grid"/>
    <w:basedOn w:val="a1"/>
    <w:rsid w:val="00BC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0D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30D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аголовок"/>
    <w:basedOn w:val="a"/>
    <w:next w:val="a5"/>
    <w:uiPriority w:val="99"/>
    <w:rsid w:val="00715636"/>
    <w:pPr>
      <w:keepNext/>
      <w:widowControl w:val="0"/>
      <w:suppressAutoHyphens/>
      <w:spacing w:before="240" w:after="120"/>
    </w:pPr>
    <w:rPr>
      <w:rFonts w:ascii="Arial" w:eastAsia="Calibri" w:hAnsi="Arial" w:cs="Arial"/>
      <w:kern w:val="1"/>
      <w:sz w:val="28"/>
      <w:szCs w:val="28"/>
      <w:lang w:eastAsia="en-US"/>
    </w:rPr>
  </w:style>
  <w:style w:type="character" w:customStyle="1" w:styleId="20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 Знак Знак,Знак1 Знак Знак1"/>
    <w:basedOn w:val="a0"/>
    <w:link w:val="2"/>
    <w:uiPriority w:val="99"/>
    <w:rsid w:val="00B42DFE"/>
    <w:rPr>
      <w:rFonts w:ascii="Times New Roman" w:eastAsia="Batang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EE4B-76C4-4C19-9C36-A1736AD2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KononenkoOE</dc:creator>
  <cp:lastModifiedBy>Кононенко</cp:lastModifiedBy>
  <cp:revision>2</cp:revision>
  <cp:lastPrinted>2018-06-08T06:52:00Z</cp:lastPrinted>
  <dcterms:created xsi:type="dcterms:W3CDTF">2018-06-20T06:41:00Z</dcterms:created>
  <dcterms:modified xsi:type="dcterms:W3CDTF">2018-06-20T06:41:00Z</dcterms:modified>
</cp:coreProperties>
</file>