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715" cy="88582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3537">
        <w:rPr>
          <w:rFonts w:ascii="Times New Roman" w:hAnsi="Times New Roman" w:cs="Times New Roman"/>
          <w:noProof/>
          <w:sz w:val="16"/>
          <w:szCs w:val="16"/>
        </w:rPr>
        <w:t xml:space="preserve">                                               </w:t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37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gramStart"/>
      <w:r w:rsidRPr="00D53537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537">
        <w:rPr>
          <w:rFonts w:ascii="Times New Roman" w:hAnsi="Times New Roman" w:cs="Times New Roman"/>
          <w:b/>
          <w:sz w:val="20"/>
          <w:szCs w:val="20"/>
        </w:rPr>
        <w:t>БЕЛОЯРСКИЙ РАЙОН</w:t>
      </w:r>
    </w:p>
    <w:p w:rsidR="00D53537" w:rsidRPr="00D53537" w:rsidRDefault="00D53537" w:rsidP="00D5353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53537">
        <w:rPr>
          <w:rFonts w:ascii="Times New Roman" w:hAnsi="Times New Roman" w:cs="Times New Roman"/>
          <w:b/>
          <w:sz w:val="20"/>
          <w:szCs w:val="20"/>
        </w:rPr>
        <w:t xml:space="preserve">ХАНТЫ-МАНСИЙСКИЙ АВТОНОМНЫЙ ОКРУГ – ЮГРА </w:t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53537" w:rsidRPr="00D53537" w:rsidRDefault="00D53537" w:rsidP="00D5353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37" w:rsidRPr="00D53537" w:rsidRDefault="00D53537" w:rsidP="00D5353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353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proofErr w:type="gramStart"/>
      <w:r w:rsidRPr="00D53537">
        <w:rPr>
          <w:rFonts w:ascii="Times New Roman" w:hAnsi="Times New Roman" w:cs="Times New Roman"/>
          <w:b/>
          <w:bCs/>
          <w:sz w:val="28"/>
          <w:szCs w:val="28"/>
        </w:rPr>
        <w:t>ПОЛНОВАТ</w:t>
      </w:r>
      <w:proofErr w:type="gramEnd"/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53537" w:rsidRPr="000B6F86" w:rsidRDefault="00D53537" w:rsidP="00D535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537" w:rsidRPr="00D53537" w:rsidRDefault="00583BA5" w:rsidP="00D535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 </w:t>
      </w:r>
      <w:r w:rsidR="00D53537" w:rsidRPr="00D53537">
        <w:rPr>
          <w:rFonts w:ascii="Times New Roman" w:hAnsi="Times New Roman" w:cs="Times New Roman"/>
          <w:sz w:val="24"/>
          <w:szCs w:val="24"/>
        </w:rPr>
        <w:t xml:space="preserve">августа 2022 года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3537" w:rsidRPr="00D53537">
        <w:rPr>
          <w:rFonts w:ascii="Times New Roman" w:hAnsi="Times New Roman" w:cs="Times New Roman"/>
          <w:sz w:val="24"/>
          <w:szCs w:val="24"/>
        </w:rPr>
        <w:t xml:space="preserve">№ </w:t>
      </w:r>
      <w:r w:rsidR="00D53537" w:rsidRPr="00D53537">
        <w:rPr>
          <w:rFonts w:ascii="Times New Roman" w:hAnsi="Times New Roman" w:cs="Times New Roman"/>
          <w:sz w:val="24"/>
          <w:szCs w:val="24"/>
        </w:rPr>
        <w:softHyphen/>
      </w:r>
      <w:r w:rsidR="00D53537" w:rsidRPr="00D53537">
        <w:rPr>
          <w:rFonts w:ascii="Times New Roman" w:hAnsi="Times New Roman" w:cs="Times New Roman"/>
          <w:sz w:val="24"/>
          <w:szCs w:val="24"/>
        </w:rPr>
        <w:softHyphen/>
      </w:r>
      <w:r w:rsidR="00D53537" w:rsidRPr="00D53537">
        <w:rPr>
          <w:rFonts w:ascii="Times New Roman" w:hAnsi="Times New Roman" w:cs="Times New Roman"/>
          <w:sz w:val="24"/>
          <w:szCs w:val="24"/>
        </w:rPr>
        <w:softHyphen/>
      </w:r>
      <w:r w:rsidR="00D53537" w:rsidRPr="00D53537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37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сельского поселения Полноват</w:t>
      </w:r>
    </w:p>
    <w:p w:rsid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537" w:rsidRPr="00D53537" w:rsidRDefault="00D53537" w:rsidP="00D53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06A" w:rsidRPr="0018006A" w:rsidRDefault="0018006A" w:rsidP="0018006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  </w:t>
      </w:r>
      <w:r w:rsidRPr="0018006A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сельского поселения Полноват от 08 ноября 2010 года № 79 «О Порядке разработки и утверждения административных регламентов предоставления муниципальных услуг» </w:t>
      </w:r>
      <w:proofErr w:type="gramStart"/>
      <w:r w:rsidRPr="001800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006A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617619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 1.  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«Принятие на учет граждан в качестве нуждающихся в жилых помещениях» на территории сельского поселения Полноват, утвержденный постановлением администрации сельского поселения Полноват от 25 мая 2011 года № 29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сельского поселения Полноват»,</w:t>
      </w:r>
      <w:r w:rsidR="0061761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617619" w:rsidRDefault="00617619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абзаце восьмом пункта 3.1 цифру «6» заменить цифрой «7»;</w:t>
      </w:r>
    </w:p>
    <w:p w:rsidR="00D53537" w:rsidRPr="00D53537" w:rsidRDefault="00617619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дополнить</w:t>
      </w:r>
      <w:r w:rsidR="00D53537" w:rsidRPr="00D53537">
        <w:rPr>
          <w:rFonts w:ascii="Times New Roman" w:hAnsi="Times New Roman" w:cs="Times New Roman"/>
          <w:sz w:val="24"/>
          <w:szCs w:val="24"/>
        </w:rPr>
        <w:t xml:space="preserve"> приложением 7 в редакции согласно приложению к настоящему постановлению.</w:t>
      </w:r>
    </w:p>
    <w:p w:rsidR="00D53537" w:rsidRPr="00D53537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бюллетене «Официальный вестник сельского поселения Полноват».</w:t>
      </w:r>
    </w:p>
    <w:p w:rsidR="00D53537" w:rsidRPr="00D53537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53537" w:rsidRPr="00D53537" w:rsidRDefault="00D53537" w:rsidP="00D535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53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Полноват.</w:t>
      </w: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D53537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D53537" w:rsidRPr="00D53537" w:rsidRDefault="00D53537" w:rsidP="00D5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37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gramStart"/>
      <w:r w:rsidRPr="00D5353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D5353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3537">
        <w:rPr>
          <w:rFonts w:ascii="Times New Roman" w:hAnsi="Times New Roman" w:cs="Times New Roman"/>
          <w:sz w:val="24"/>
          <w:szCs w:val="24"/>
        </w:rPr>
        <w:t xml:space="preserve">                       Е.У. Уразов</w:t>
      </w:r>
    </w:p>
    <w:p w:rsidR="00884BB7" w:rsidRDefault="00884BB7" w:rsidP="0088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53EE" w:rsidRDefault="00C653EE" w:rsidP="00884B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53EE" w:rsidSect="00655781">
          <w:pgSz w:w="11906" w:h="16838"/>
          <w:pgMar w:top="1135" w:right="851" w:bottom="1135" w:left="1701" w:header="284" w:footer="709" w:gutter="0"/>
          <w:pgNumType w:start="0"/>
          <w:cols w:space="708"/>
          <w:titlePg/>
          <w:docGrid w:linePitch="381"/>
        </w:sectPr>
      </w:pPr>
    </w:p>
    <w:p w:rsidR="00363761" w:rsidRDefault="00D53537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3761" w:rsidRDefault="00363761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3761" w:rsidRDefault="00363761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0210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363761" w:rsidRDefault="00583BA5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71 от 26</w:t>
      </w:r>
      <w:r w:rsidR="00E24980">
        <w:rPr>
          <w:rFonts w:ascii="Times New Roman" w:hAnsi="Times New Roman" w:cs="Times New Roman"/>
          <w:sz w:val="24"/>
          <w:szCs w:val="24"/>
        </w:rPr>
        <w:t xml:space="preserve"> </w:t>
      </w:r>
      <w:r w:rsidR="00363761">
        <w:rPr>
          <w:rFonts w:ascii="Times New Roman" w:hAnsi="Times New Roman" w:cs="Times New Roman"/>
          <w:sz w:val="24"/>
          <w:szCs w:val="24"/>
        </w:rPr>
        <w:t>августа 2022 года</w:t>
      </w:r>
    </w:p>
    <w:p w:rsidR="00363761" w:rsidRDefault="00363761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C4" w:rsidRDefault="00613E92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2107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461C4" w:rsidRDefault="002461C4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461C4" w:rsidRDefault="002461C4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461C4" w:rsidRDefault="002461C4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2461C4" w:rsidRPr="002461C4" w:rsidRDefault="00613E92" w:rsidP="00613E9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нуждающихся в жилых помещениях»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363761" w:rsidRDefault="00363761" w:rsidP="00363761">
      <w:pPr>
        <w:spacing w:after="0" w:line="240" w:lineRule="auto"/>
        <w:ind w:right="4474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290CB0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C4" w:rsidRDefault="002461C4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C4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2461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связей</w:t>
      </w:r>
      <w:r w:rsidRPr="00246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и</w:t>
      </w:r>
      <w:r w:rsidR="003637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246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с</w:t>
      </w:r>
      <w:r w:rsidRPr="002461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их</w:t>
      </w:r>
      <w:r w:rsidRPr="002461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b/>
          <w:sz w:val="24"/>
          <w:szCs w:val="24"/>
        </w:rPr>
        <w:t>характеристиками</w:t>
      </w:r>
    </w:p>
    <w:p w:rsidR="00363761" w:rsidRDefault="00363761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BD" w:rsidRPr="00363761" w:rsidRDefault="00554FBD" w:rsidP="00363761">
      <w:pPr>
        <w:spacing w:after="0" w:line="240" w:lineRule="auto"/>
        <w:ind w:left="142" w:right="2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C4" w:rsidRPr="002461C4" w:rsidRDefault="002461C4" w:rsidP="00363761">
      <w:pPr>
        <w:spacing w:after="0" w:line="240" w:lineRule="auto"/>
        <w:ind w:left="142" w:firstLine="567"/>
        <w:rPr>
          <w:rFonts w:ascii="Times New Roman" w:hAnsi="Times New Roman" w:cs="Times New Roman"/>
          <w:sz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Таблица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1.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Описание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связей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процедур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действий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их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для </w:t>
      </w:r>
      <w:r w:rsidRPr="002461C4">
        <w:rPr>
          <w:rFonts w:ascii="Times New Roman" w:hAnsi="Times New Roman" w:cs="Times New Roman"/>
          <w:sz w:val="24"/>
        </w:rPr>
        <w:t>подуслуги</w:t>
      </w:r>
      <w:r>
        <w:rPr>
          <w:rFonts w:ascii="Times New Roman" w:hAnsi="Times New Roman" w:cs="Times New Roman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«Постановка</w:t>
      </w:r>
      <w:r w:rsidRPr="002461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на</w:t>
      </w:r>
      <w:r w:rsidRPr="002461C4">
        <w:rPr>
          <w:rFonts w:ascii="Times New Roman" w:hAnsi="Times New Roman" w:cs="Times New Roman"/>
          <w:spacing w:val="-1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учет</w:t>
      </w:r>
      <w:r w:rsidRPr="002461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граждан,</w:t>
      </w:r>
      <w:r w:rsidRPr="002461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нуждающихся</w:t>
      </w:r>
      <w:r w:rsidRPr="002461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в</w:t>
      </w:r>
      <w:r w:rsidRPr="002461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предоставлении</w:t>
      </w:r>
      <w:r w:rsidRPr="002461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жилого</w:t>
      </w:r>
      <w:r w:rsidRPr="002461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1C4">
        <w:rPr>
          <w:rFonts w:ascii="Times New Roman" w:hAnsi="Times New Roman" w:cs="Times New Roman"/>
          <w:sz w:val="24"/>
        </w:rPr>
        <w:t>помещения</w:t>
      </w:r>
      <w:r w:rsidR="00554FBD">
        <w:rPr>
          <w:rFonts w:ascii="Times New Roman" w:hAnsi="Times New Roman" w:cs="Times New Roman"/>
          <w:sz w:val="24"/>
        </w:rPr>
        <w:t xml:space="preserve"> (ПУЖ)»</w:t>
      </w:r>
      <w:r w:rsidRPr="002461C4">
        <w:rPr>
          <w:rFonts w:ascii="Times New Roman" w:hAnsi="Times New Roman" w:cs="Times New Roman"/>
          <w:sz w:val="24"/>
          <w:szCs w:val="24"/>
        </w:rPr>
        <w:t>.</w:t>
      </w:r>
    </w:p>
    <w:p w:rsidR="002461C4" w:rsidRPr="002461C4" w:rsidRDefault="002461C4" w:rsidP="002461C4">
      <w:pPr>
        <w:pStyle w:val="afb"/>
        <w:spacing w:before="4" w:after="0"/>
        <w:rPr>
          <w:rFonts w:ascii="Times New Roman" w:hAns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2461C4" w:rsidRPr="009D0A46" w:rsidTr="009D0A46">
        <w:trPr>
          <w:trHeight w:val="537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line="276" w:lineRule="auto"/>
              <w:ind w:left="16" w:right="296" w:firstLine="29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="009D0A46" w:rsidRPr="00290CB0">
              <w:rPr>
                <w:b/>
              </w:rPr>
              <w:t xml:space="preserve"> </w:t>
            </w: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line="275" w:lineRule="exact"/>
              <w:ind w:left="866" w:right="567"/>
              <w:jc w:val="center"/>
              <w:rPr>
                <w:b/>
              </w:rPr>
            </w:pPr>
            <w:r w:rsidRPr="00290CB0">
              <w:rPr>
                <w:b/>
              </w:rPr>
              <w:t>Процедур</w:t>
            </w:r>
            <w:r w:rsidR="009D0A46" w:rsidRPr="00290CB0">
              <w:rPr>
                <w:b/>
              </w:rPr>
              <w:t>ы</w:t>
            </w:r>
            <w:proofErr w:type="gramStart"/>
            <w:r w:rsidR="009D0A46" w:rsidRPr="00290CB0">
              <w:rPr>
                <w:vertAlign w:val="superscript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2461C4" w:rsidRPr="00290CB0" w:rsidRDefault="00363761" w:rsidP="00363761">
            <w:pPr>
              <w:pStyle w:val="TableParagraph"/>
              <w:spacing w:line="275" w:lineRule="exact"/>
              <w:ind w:right="1275"/>
              <w:jc w:val="center"/>
              <w:rPr>
                <w:b/>
              </w:rPr>
            </w:pPr>
            <w:r w:rsidRPr="00290CB0">
              <w:rPr>
                <w:b/>
              </w:rPr>
              <w:t xml:space="preserve">                    </w:t>
            </w:r>
            <w:r w:rsidR="002461C4"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363761" w:rsidP="00363761">
            <w:pPr>
              <w:pStyle w:val="TableParagraph"/>
              <w:spacing w:line="275" w:lineRule="exact"/>
              <w:ind w:right="99"/>
              <w:rPr>
                <w:b/>
              </w:rPr>
            </w:pPr>
            <w:r w:rsidRPr="00290CB0">
              <w:rPr>
                <w:b/>
              </w:rPr>
              <w:t xml:space="preserve">     </w:t>
            </w:r>
            <w:r w:rsidR="002461C4" w:rsidRPr="00290CB0">
              <w:rPr>
                <w:b/>
              </w:rPr>
              <w:t>Максимальный</w:t>
            </w:r>
            <w:r w:rsidR="002461C4" w:rsidRPr="00290CB0">
              <w:rPr>
                <w:b/>
                <w:spacing w:val="-2"/>
              </w:rPr>
              <w:t xml:space="preserve"> </w:t>
            </w:r>
            <w:r w:rsidR="002461C4" w:rsidRPr="00290CB0">
              <w:rPr>
                <w:b/>
              </w:rPr>
              <w:t>срок</w:t>
            </w:r>
          </w:p>
        </w:tc>
      </w:tr>
      <w:tr w:rsidR="002461C4" w:rsidRPr="009D0A46" w:rsidTr="00363761">
        <w:trPr>
          <w:trHeight w:val="318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2461C4" w:rsidRPr="009D0A46" w:rsidTr="00363761">
        <w:trPr>
          <w:trHeight w:val="633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2"/>
              <w:ind w:left="69"/>
              <w:jc w:val="center"/>
            </w:pPr>
            <w:r w:rsidRPr="00290CB0">
              <w:t>1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205" w:line="276" w:lineRule="auto"/>
              <w:ind w:left="111" w:right="130"/>
            </w:pPr>
            <w:r w:rsidRPr="00290CB0">
              <w:t>АП</w:t>
            </w:r>
            <w:proofErr w:type="gramStart"/>
            <w:r w:rsidRPr="00290CB0">
              <w:t>1</w:t>
            </w:r>
            <w:proofErr w:type="gramEnd"/>
            <w:r w:rsidRPr="00290CB0">
              <w:t>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2461C4" w:rsidRPr="00290CB0" w:rsidRDefault="002461C4" w:rsidP="002461C4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6"/>
            </w:pPr>
          </w:p>
          <w:p w:rsidR="002461C4" w:rsidRPr="00290CB0" w:rsidRDefault="002461C4" w:rsidP="002461C4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 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Pr="00290CB0">
              <w:rPr>
                <w:vertAlign w:val="superscript"/>
              </w:rPr>
              <w:t>2</w:t>
            </w:r>
            <w:proofErr w:type="gramEnd"/>
          </w:p>
        </w:tc>
      </w:tr>
      <w:tr w:rsidR="002461C4" w:rsidRPr="009D0A46" w:rsidTr="00363761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69"/>
              <w:jc w:val="center"/>
            </w:pPr>
            <w:r w:rsidRPr="00290CB0">
              <w:t>2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3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2461C4" w:rsidRPr="00290CB0" w:rsidRDefault="002461C4" w:rsidP="002461C4">
            <w:pPr>
              <w:pStyle w:val="TableParagraph"/>
              <w:spacing w:before="40"/>
              <w:ind w:left="109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9D0A46" w:rsidTr="00363761">
        <w:trPr>
          <w:trHeight w:val="316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69"/>
              <w:jc w:val="center"/>
            </w:pPr>
            <w:r w:rsidRPr="00290CB0">
              <w:t>3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6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9D0A46" w:rsidTr="00363761">
        <w:trPr>
          <w:trHeight w:val="636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69"/>
              <w:jc w:val="center"/>
            </w:pPr>
            <w:r w:rsidRPr="00290CB0">
              <w:t>4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2461C4" w:rsidRPr="00290CB0" w:rsidRDefault="002461C4" w:rsidP="002461C4">
            <w:pPr>
              <w:pStyle w:val="TableParagraph"/>
              <w:spacing w:before="41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9D0A46" w:rsidTr="009D0A46">
        <w:trPr>
          <w:trHeight w:val="635"/>
        </w:trPr>
        <w:tc>
          <w:tcPr>
            <w:tcW w:w="588" w:type="dxa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before="152"/>
              <w:ind w:left="69"/>
              <w:jc w:val="center"/>
            </w:pPr>
            <w:r w:rsidRPr="00290CB0">
              <w:t>5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2461C4" w:rsidRPr="00290CB0" w:rsidRDefault="002461C4" w:rsidP="002461C4">
            <w:pPr>
              <w:pStyle w:val="TableParagraph"/>
              <w:spacing w:before="43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before="7"/>
            </w:pPr>
          </w:p>
          <w:p w:rsidR="002461C4" w:rsidRPr="00290CB0" w:rsidRDefault="002461C4" w:rsidP="002461C4">
            <w:pPr>
              <w:pStyle w:val="TableParagraph"/>
              <w:spacing w:line="276" w:lineRule="auto"/>
              <w:ind w:left="111" w:right="255"/>
            </w:pPr>
            <w:r w:rsidRPr="00290CB0">
              <w:t>АП</w:t>
            </w:r>
            <w:proofErr w:type="gramStart"/>
            <w:r w:rsidRPr="00290CB0">
              <w:t>2</w:t>
            </w:r>
            <w:proofErr w:type="gramEnd"/>
            <w:r w:rsidRPr="00290CB0">
              <w:t>.</w:t>
            </w:r>
            <w:r w:rsidRPr="00290CB0">
              <w:rPr>
                <w:spacing w:val="-5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before="152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  <w:tcBorders>
              <w:bottom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177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2461C4" w:rsidRPr="009D0A46" w:rsidTr="009D0A46">
        <w:trPr>
          <w:trHeight w:val="6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pStyle w:val="TableParagraph"/>
              <w:spacing w:before="152"/>
              <w:ind w:left="69"/>
              <w:jc w:val="center"/>
              <w:rPr>
                <w:sz w:val="24"/>
                <w:szCs w:val="24"/>
              </w:rPr>
            </w:pPr>
            <w:r w:rsidRPr="009D0A46">
              <w:rPr>
                <w:sz w:val="24"/>
                <w:szCs w:val="24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D0A46">
              <w:rPr>
                <w:sz w:val="24"/>
                <w:szCs w:val="24"/>
              </w:rPr>
              <w:t>Ведомство/ПГС/</w:t>
            </w:r>
          </w:p>
          <w:p w:rsidR="002461C4" w:rsidRPr="009D0A46" w:rsidRDefault="002461C4" w:rsidP="002461C4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9D0A46">
              <w:rPr>
                <w:sz w:val="24"/>
                <w:szCs w:val="24"/>
              </w:rPr>
              <w:t>СМЭВ</w:t>
            </w:r>
            <w:r w:rsidR="009D0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2461C4" w:rsidRPr="009D0A46" w:rsidRDefault="002461C4" w:rsidP="002461C4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4" w:rsidRPr="009D0A46" w:rsidRDefault="002461C4" w:rsidP="0024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C4" w:rsidRPr="002461C4" w:rsidRDefault="002461C4" w:rsidP="009D0A46">
      <w:pPr>
        <w:pStyle w:val="afb"/>
        <w:spacing w:before="6"/>
        <w:rPr>
          <w:rFonts w:ascii="Times New Roman" w:hAnsi="Times New Roman"/>
        </w:rPr>
        <w:sectPr w:rsidR="002461C4" w:rsidRPr="002461C4" w:rsidSect="00363761">
          <w:pgSz w:w="16840" w:h="11910" w:orient="landscape"/>
          <w:pgMar w:top="851" w:right="520" w:bottom="2" w:left="920" w:header="720" w:footer="720" w:gutter="0"/>
          <w:cols w:space="720"/>
        </w:sect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2461C4" w:rsidRPr="002461C4" w:rsidTr="009D0A46">
        <w:trPr>
          <w:trHeight w:val="895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before="1" w:line="276" w:lineRule="auto"/>
              <w:ind w:left="312" w:right="296" w:hanging="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proofErr w:type="gramStart"/>
            <w:r w:rsidRPr="00290CB0">
              <w:rPr>
                <w:b/>
                <w:spacing w:val="-1"/>
              </w:rPr>
              <w:t>используемая</w:t>
            </w:r>
            <w:proofErr w:type="gramEnd"/>
          </w:p>
          <w:p w:rsidR="002461C4" w:rsidRPr="00290CB0" w:rsidRDefault="002461C4" w:rsidP="002461C4">
            <w:pPr>
              <w:pStyle w:val="TableParagraph"/>
              <w:ind w:left="861" w:right="849"/>
              <w:jc w:val="center"/>
              <w:rPr>
                <w:b/>
              </w:rPr>
            </w:pP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line="278" w:lineRule="exact"/>
              <w:ind w:left="567" w:right="853"/>
              <w:jc w:val="center"/>
              <w:rPr>
                <w:b/>
              </w:rPr>
            </w:pPr>
            <w:r w:rsidRPr="00290CB0">
              <w:rPr>
                <w:b/>
              </w:rPr>
              <w:t>Процедуры</w:t>
            </w:r>
            <w:proofErr w:type="gramStart"/>
            <w:r w:rsidRPr="00554FBD">
              <w:rPr>
                <w:position w:val="8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tabs>
                <w:tab w:val="left" w:pos="3260"/>
              </w:tabs>
              <w:spacing w:before="1"/>
              <w:ind w:left="2268" w:right="21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9D0A46">
            <w:pPr>
              <w:pStyle w:val="TableParagraph"/>
              <w:spacing w:before="1"/>
              <w:ind w:left="142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2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2461C4" w:rsidRPr="002461C4" w:rsidTr="009D0A46">
        <w:trPr>
          <w:trHeight w:val="316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2461C4" w:rsidRPr="002461C4" w:rsidTr="009D0A46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11"/>
            </w:pPr>
            <w:r w:rsidRPr="00290CB0">
              <w:t>АП3.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2461C4" w:rsidRPr="00290CB0" w:rsidRDefault="002461C4" w:rsidP="002461C4">
            <w:pPr>
              <w:pStyle w:val="TableParagraph"/>
              <w:spacing w:before="43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2461C4" w:rsidRPr="00290CB0" w:rsidRDefault="002461C4" w:rsidP="00724F9E">
            <w:pPr>
              <w:pStyle w:val="TableParagraph"/>
              <w:spacing w:line="270" w:lineRule="exact"/>
              <w:ind w:left="109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  <w:r w:rsidR="00724F9E" w:rsidRPr="00290CB0">
              <w:t xml:space="preserve"> </w:t>
            </w:r>
            <w:r w:rsidRPr="00290CB0">
              <w:t>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20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2461C4" w:rsidRPr="002461C4" w:rsidTr="009D0A46">
        <w:trPr>
          <w:trHeight w:val="317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line="271" w:lineRule="exact"/>
              <w:ind w:left="263"/>
            </w:pPr>
            <w:r w:rsidRPr="00290CB0">
              <w:t>8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line="271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1"/>
            </w:pPr>
          </w:p>
          <w:p w:rsidR="002461C4" w:rsidRPr="00290CB0" w:rsidRDefault="002461C4" w:rsidP="002461C4">
            <w:pPr>
              <w:pStyle w:val="TableParagraph"/>
              <w:spacing w:line="276" w:lineRule="auto"/>
              <w:ind w:left="111" w:right="244"/>
            </w:pPr>
            <w:r w:rsidRPr="00290CB0">
              <w:t>АП</w:t>
            </w:r>
            <w:proofErr w:type="gramStart"/>
            <w:r w:rsidRPr="00290CB0">
              <w:t>4</w:t>
            </w:r>
            <w:proofErr w:type="gramEnd"/>
            <w:r w:rsidRPr="00290CB0">
              <w:t>. Принятие решения о</w:t>
            </w:r>
            <w:r w:rsidRPr="00290CB0">
              <w:rPr>
                <w:spacing w:val="-58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1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о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205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часа</w:t>
            </w:r>
          </w:p>
        </w:tc>
      </w:tr>
      <w:tr w:rsidR="002461C4" w:rsidRPr="002461C4" w:rsidTr="009D0A46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5"/>
              <w:ind w:left="263"/>
            </w:pPr>
            <w:r w:rsidRPr="00290CB0">
              <w:t>9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</w:t>
            </w:r>
            <w:r w:rsidRPr="00290CB0">
              <w:rPr>
                <w:spacing w:val="-1"/>
              </w:rPr>
              <w:t xml:space="preserve"> </w:t>
            </w:r>
            <w:r w:rsidRPr="00290CB0">
              <w:t>предоставлении</w:t>
            </w:r>
          </w:p>
          <w:p w:rsidR="002461C4" w:rsidRPr="00290CB0" w:rsidRDefault="002461C4" w:rsidP="002461C4">
            <w:pPr>
              <w:pStyle w:val="TableParagraph"/>
              <w:spacing w:before="43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9D0A46">
        <w:trPr>
          <w:trHeight w:val="635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before="152"/>
              <w:ind w:left="220"/>
            </w:pPr>
            <w:r w:rsidRPr="00290CB0">
              <w:t>10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</w:t>
            </w:r>
          </w:p>
          <w:p w:rsidR="002461C4" w:rsidRPr="00290CB0" w:rsidRDefault="002461C4" w:rsidP="002461C4">
            <w:pPr>
              <w:pStyle w:val="TableParagraph"/>
              <w:spacing w:before="40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9D0A46">
        <w:trPr>
          <w:trHeight w:val="316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220"/>
            </w:pPr>
            <w:r w:rsidRPr="00290CB0">
              <w:t>11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461C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отказа</w:t>
            </w:r>
            <w:r w:rsidRPr="00290CB0">
              <w:rPr>
                <w:spacing w:val="-4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2461C4">
            <w:pPr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9D0A46">
        <w:trPr>
          <w:trHeight w:val="1269"/>
        </w:trPr>
        <w:tc>
          <w:tcPr>
            <w:tcW w:w="588" w:type="dxa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before="196"/>
              <w:ind w:left="220"/>
            </w:pPr>
            <w:r w:rsidRPr="00290CB0">
              <w:t>12</w:t>
            </w:r>
          </w:p>
        </w:tc>
        <w:tc>
          <w:tcPr>
            <w:tcW w:w="3276" w:type="dxa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line="278" w:lineRule="auto"/>
              <w:ind w:left="108" w:right="351"/>
            </w:pPr>
            <w:r w:rsidRPr="00290CB0">
              <w:t>Модуль МФЦ/</w:t>
            </w:r>
            <w:r w:rsidRPr="00290CB0">
              <w:rPr>
                <w:spacing w:val="1"/>
              </w:rPr>
              <w:t xml:space="preserve"> </w:t>
            </w:r>
            <w:r w:rsidRPr="00290CB0">
              <w:rPr>
                <w:spacing w:val="-1"/>
              </w:rPr>
              <w:t>Ведомство/ПГС</w:t>
            </w:r>
          </w:p>
        </w:tc>
        <w:tc>
          <w:tcPr>
            <w:tcW w:w="2977" w:type="dxa"/>
          </w:tcPr>
          <w:p w:rsidR="002461C4" w:rsidRPr="00290CB0" w:rsidRDefault="002461C4" w:rsidP="002461C4">
            <w:pPr>
              <w:pStyle w:val="TableParagraph"/>
              <w:spacing w:before="152" w:line="276" w:lineRule="auto"/>
              <w:ind w:left="111" w:right="144"/>
            </w:pPr>
            <w:r w:rsidRPr="00290CB0">
              <w:t>АП5. Выдача результата на</w:t>
            </w:r>
            <w:r w:rsidRPr="00290CB0">
              <w:rPr>
                <w:spacing w:val="-58"/>
              </w:rPr>
              <w:t xml:space="preserve"> </w:t>
            </w:r>
            <w:r w:rsidRPr="00290CB0">
              <w:t>бумажном носителе</w:t>
            </w:r>
            <w:r w:rsidRPr="00290CB0">
              <w:rPr>
                <w:spacing w:val="1"/>
              </w:rPr>
              <w:t xml:space="preserve"> </w:t>
            </w:r>
            <w:r w:rsidRPr="00290CB0">
              <w:t>(опционально)</w:t>
            </w:r>
          </w:p>
        </w:tc>
        <w:tc>
          <w:tcPr>
            <w:tcW w:w="5528" w:type="dxa"/>
          </w:tcPr>
          <w:p w:rsidR="002461C4" w:rsidRPr="00290CB0" w:rsidRDefault="002461C4" w:rsidP="00724F9E">
            <w:pPr>
              <w:pStyle w:val="TableParagraph"/>
              <w:spacing w:line="276" w:lineRule="auto"/>
              <w:ind w:left="109" w:right="165"/>
            </w:pPr>
            <w:r w:rsidRPr="00290CB0">
              <w:t>АД5.1. Выдача результата в виде экземпляра</w:t>
            </w:r>
            <w:r w:rsidRPr="00290CB0">
              <w:rPr>
                <w:spacing w:val="1"/>
              </w:rPr>
              <w:t xml:space="preserve"> </w:t>
            </w:r>
            <w:r w:rsidRPr="00290CB0">
              <w:t>электронного</w:t>
            </w:r>
            <w:r w:rsidRPr="00290CB0">
              <w:rPr>
                <w:spacing w:val="-7"/>
              </w:rPr>
              <w:t xml:space="preserve"> </w:t>
            </w:r>
            <w:r w:rsidRPr="00290CB0">
              <w:t>документа,</w:t>
            </w:r>
            <w:r w:rsidRPr="00290CB0">
              <w:rPr>
                <w:spacing w:val="-4"/>
              </w:rPr>
              <w:t xml:space="preserve"> </w:t>
            </w:r>
            <w:r w:rsidRPr="00290CB0">
              <w:t>распечатанного</w:t>
            </w:r>
            <w:r w:rsidRPr="00290CB0">
              <w:rPr>
                <w:spacing w:val="-3"/>
              </w:rPr>
              <w:t xml:space="preserve"> </w:t>
            </w:r>
            <w:r w:rsidRPr="00290CB0">
              <w:t>на</w:t>
            </w:r>
            <w:r w:rsidRPr="00290CB0">
              <w:rPr>
                <w:spacing w:val="-5"/>
              </w:rPr>
              <w:t xml:space="preserve"> </w:t>
            </w:r>
            <w:r w:rsidRPr="00290CB0">
              <w:t>бумажном</w:t>
            </w:r>
            <w:r w:rsidRPr="00290CB0">
              <w:rPr>
                <w:spacing w:val="-57"/>
              </w:rPr>
              <w:t xml:space="preserve"> </w:t>
            </w:r>
            <w:r w:rsidRPr="00290CB0">
              <w:t>носителе,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заверенного подписью</w:t>
            </w:r>
            <w:r w:rsidRPr="00290CB0">
              <w:rPr>
                <w:spacing w:val="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печатью</w:t>
            </w:r>
            <w:r w:rsidR="00724F9E" w:rsidRPr="00290CB0">
              <w:t xml:space="preserve"> </w:t>
            </w:r>
            <w:r w:rsidRPr="00290CB0">
              <w:t>МФЦ/Ведомство</w:t>
            </w:r>
          </w:p>
        </w:tc>
        <w:tc>
          <w:tcPr>
            <w:tcW w:w="2793" w:type="dxa"/>
          </w:tcPr>
          <w:p w:rsidR="002461C4" w:rsidRPr="00290CB0" w:rsidRDefault="002461C4" w:rsidP="002461C4">
            <w:pPr>
              <w:pStyle w:val="TableParagraph"/>
            </w:pPr>
          </w:p>
          <w:p w:rsidR="002461C4" w:rsidRPr="00290CB0" w:rsidRDefault="002461C4" w:rsidP="002461C4">
            <w:pPr>
              <w:pStyle w:val="TableParagraph"/>
              <w:spacing w:line="278" w:lineRule="auto"/>
              <w:ind w:left="113" w:right="320"/>
            </w:pPr>
            <w:r w:rsidRPr="00290CB0">
              <w:t>После</w:t>
            </w:r>
            <w:r w:rsidRPr="00290CB0">
              <w:rPr>
                <w:spacing w:val="-7"/>
              </w:rPr>
              <w:t xml:space="preserve"> </w:t>
            </w:r>
            <w:r w:rsidRPr="00290CB0">
              <w:t>окончания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процедуры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</w:p>
        </w:tc>
      </w:tr>
    </w:tbl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Default="002461C4" w:rsidP="002461C4">
      <w:pPr>
        <w:pStyle w:val="afb"/>
        <w:rPr>
          <w:rFonts w:ascii="Times New Roman" w:hAnsi="Times New Roman"/>
        </w:rPr>
      </w:pPr>
    </w:p>
    <w:p w:rsidR="00CE62B4" w:rsidRPr="002461C4" w:rsidRDefault="00CE62B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9D0A46" w:rsidRDefault="009D0A46" w:rsidP="009D0A46">
      <w:pPr>
        <w:spacing w:after="0"/>
        <w:ind w:right="935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</w:p>
    <w:p w:rsidR="002461C4" w:rsidRDefault="002461C4" w:rsidP="009D0A46">
      <w:pPr>
        <w:spacing w:after="0"/>
        <w:ind w:left="142" w:right="935" w:firstLine="709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Таблица 2. Описание связей административных процедур и административных действий с их характеристиками для подуслуги «Внесение</w:t>
      </w:r>
      <w:r w:rsidRPr="002461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изменений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в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сведения о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гражданах, нуждающихся в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предоставлении жилого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помещения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(ИГ)»</w:t>
      </w:r>
    </w:p>
    <w:p w:rsidR="009D0A46" w:rsidRPr="00B544FE" w:rsidRDefault="009D0A46" w:rsidP="009D0A46">
      <w:pPr>
        <w:spacing w:after="0"/>
        <w:ind w:left="142" w:right="935"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9D0A46" w:rsidRPr="002461C4" w:rsidTr="00B544FE">
        <w:trPr>
          <w:trHeight w:val="652"/>
        </w:trPr>
        <w:tc>
          <w:tcPr>
            <w:tcW w:w="58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9D0A46" w:rsidRPr="00290CB0" w:rsidRDefault="009D0A46" w:rsidP="00B544FE">
            <w:pPr>
              <w:pStyle w:val="TableParagraph"/>
              <w:spacing w:line="276" w:lineRule="auto"/>
              <w:ind w:right="141" w:hanging="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Pr="00290CB0">
              <w:rPr>
                <w:b/>
              </w:rPr>
              <w:t xml:space="preserve"> ИС</w:t>
            </w:r>
          </w:p>
        </w:tc>
        <w:tc>
          <w:tcPr>
            <w:tcW w:w="2977" w:type="dxa"/>
            <w:shd w:val="clear" w:color="auto" w:fill="DBDBDB"/>
          </w:tcPr>
          <w:p w:rsidR="009D0A46" w:rsidRPr="00290CB0" w:rsidRDefault="009D0A46" w:rsidP="00554FBD">
            <w:pPr>
              <w:pStyle w:val="TableParagraph"/>
              <w:spacing w:line="278" w:lineRule="exact"/>
              <w:ind w:right="709"/>
              <w:jc w:val="center"/>
              <w:rPr>
                <w:b/>
              </w:rPr>
            </w:pPr>
            <w:r w:rsidRPr="00290CB0">
              <w:rPr>
                <w:b/>
              </w:rPr>
              <w:t>Процедур</w:t>
            </w:r>
            <w:r w:rsidR="00B544FE" w:rsidRPr="00290CB0">
              <w:rPr>
                <w:b/>
              </w:rPr>
              <w:t>ы</w:t>
            </w:r>
            <w:proofErr w:type="gramStart"/>
            <w:r w:rsidR="00554FBD" w:rsidRPr="00554FBD">
              <w:rPr>
                <w:position w:val="8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ind w:left="1843" w:right="24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ind w:left="142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4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9D0A46" w:rsidRPr="002461C4" w:rsidTr="00B544FE">
        <w:trPr>
          <w:trHeight w:val="316"/>
        </w:trPr>
        <w:tc>
          <w:tcPr>
            <w:tcW w:w="58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9D0A46" w:rsidRPr="00290CB0" w:rsidRDefault="009D0A46" w:rsidP="00EB5C6F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5"/>
              <w:ind w:left="263"/>
            </w:pPr>
            <w:r w:rsidRPr="00290CB0">
              <w:t>1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205" w:line="278" w:lineRule="auto"/>
              <w:ind w:left="111" w:right="130"/>
            </w:pPr>
            <w:r w:rsidRPr="00290CB0">
              <w:t>АП</w:t>
            </w:r>
            <w:proofErr w:type="gramStart"/>
            <w:r w:rsidRPr="00290CB0">
              <w:t>1</w:t>
            </w:r>
            <w:proofErr w:type="gramEnd"/>
            <w:r w:rsidRPr="00290CB0">
              <w:t>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9D0A46" w:rsidRPr="00290CB0" w:rsidRDefault="009D0A46" w:rsidP="00EB5C6F">
            <w:pPr>
              <w:pStyle w:val="TableParagraph"/>
              <w:spacing w:before="43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7"/>
            </w:pPr>
          </w:p>
          <w:p w:rsidR="009D0A46" w:rsidRPr="00290CB0" w:rsidRDefault="009D0A46" w:rsidP="00290CB0">
            <w:pPr>
              <w:pStyle w:val="TableParagraph"/>
              <w:ind w:left="113"/>
            </w:pPr>
            <w:r w:rsidRPr="00290CB0">
              <w:t>До 1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="00290CB0">
              <w:rPr>
                <w:vertAlign w:val="superscript"/>
              </w:rPr>
              <w:t>2</w:t>
            </w:r>
            <w:proofErr w:type="gramEnd"/>
          </w:p>
        </w:tc>
      </w:tr>
      <w:tr w:rsidR="009D0A46" w:rsidRPr="002461C4" w:rsidTr="00B544FE">
        <w:trPr>
          <w:trHeight w:val="636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3"/>
              <w:ind w:left="263"/>
            </w:pPr>
            <w:r w:rsidRPr="00290CB0">
              <w:t>2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3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1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9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316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263"/>
            </w:pPr>
            <w:r w:rsidRPr="00290CB0">
              <w:t>3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4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4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3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5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</w:tcPr>
          <w:p w:rsidR="009D0A46" w:rsidRPr="00290CB0" w:rsidRDefault="009D0A46" w:rsidP="00EB5C6F">
            <w:pPr>
              <w:pStyle w:val="TableParagraph"/>
              <w:spacing w:before="5"/>
            </w:pPr>
          </w:p>
          <w:p w:rsidR="009D0A46" w:rsidRPr="00290CB0" w:rsidRDefault="009D0A46" w:rsidP="00EB5C6F">
            <w:pPr>
              <w:pStyle w:val="TableParagraph"/>
              <w:spacing w:line="276" w:lineRule="auto"/>
              <w:ind w:left="111" w:right="246"/>
            </w:pPr>
            <w:r w:rsidRPr="00290CB0">
              <w:t>АП</w:t>
            </w:r>
            <w:proofErr w:type="gramStart"/>
            <w:r w:rsidRPr="00290CB0">
              <w:t>2</w:t>
            </w:r>
            <w:proofErr w:type="gramEnd"/>
            <w:r w:rsidRPr="00290CB0">
              <w:t>. Получение 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175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5"/>
              <w:ind w:left="263"/>
            </w:pPr>
            <w:r w:rsidRPr="00290CB0">
              <w:t>6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9D0A46" w:rsidRPr="00290CB0" w:rsidRDefault="009D0A46" w:rsidP="00EB5C6F">
            <w:pPr>
              <w:pStyle w:val="TableParagraph"/>
              <w:spacing w:before="43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9D0A46" w:rsidRPr="00290CB0" w:rsidRDefault="009D0A46" w:rsidP="00EB5C6F">
            <w:pPr>
              <w:pStyle w:val="TableParagraph"/>
              <w:spacing w:before="43"/>
              <w:ind w:left="109"/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11"/>
            </w:pPr>
            <w:r w:rsidRPr="00290CB0">
              <w:t>АП3.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 и</w:t>
            </w:r>
            <w:r w:rsidRPr="00290CB0">
              <w:rPr>
                <w:spacing w:val="-3"/>
              </w:rPr>
              <w:t xml:space="preserve"> </w:t>
            </w:r>
            <w:r w:rsidRPr="00290CB0">
              <w:t>сведений 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20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9D0A46" w:rsidRPr="002461C4" w:rsidTr="00B544FE">
        <w:trPr>
          <w:trHeight w:val="316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263"/>
            </w:pPr>
            <w:r w:rsidRPr="00290CB0">
              <w:t>8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9"/>
            </w:pPr>
          </w:p>
          <w:p w:rsidR="009D0A46" w:rsidRPr="00290CB0" w:rsidRDefault="009D0A46" w:rsidP="00EB5C6F">
            <w:pPr>
              <w:pStyle w:val="TableParagraph"/>
              <w:spacing w:line="278" w:lineRule="auto"/>
              <w:ind w:left="111" w:right="261"/>
            </w:pPr>
            <w:r w:rsidRPr="00290CB0">
              <w:t>АП</w:t>
            </w:r>
            <w:proofErr w:type="gramStart"/>
            <w:r w:rsidRPr="00290CB0">
              <w:t>4</w:t>
            </w:r>
            <w:proofErr w:type="gramEnd"/>
            <w:r w:rsidRPr="00290CB0">
              <w:t>.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6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5"/>
              </w:rPr>
              <w:t xml:space="preserve"> </w:t>
            </w:r>
            <w:r w:rsidRPr="00290CB0">
              <w:t>о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о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 w:val="restart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205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часа</w:t>
            </w:r>
          </w:p>
        </w:tc>
      </w:tr>
      <w:tr w:rsidR="009D0A46" w:rsidRPr="002461C4" w:rsidTr="00B544FE">
        <w:trPr>
          <w:trHeight w:val="635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63"/>
            </w:pPr>
            <w:r w:rsidRPr="00290CB0">
              <w:t>9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</w:t>
            </w:r>
            <w:r w:rsidRPr="00290CB0">
              <w:rPr>
                <w:spacing w:val="-1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 предоставлении</w:t>
            </w:r>
          </w:p>
          <w:p w:rsidR="009D0A46" w:rsidRPr="00290CB0" w:rsidRDefault="009D0A46" w:rsidP="00EB5C6F">
            <w:pPr>
              <w:pStyle w:val="TableParagraph"/>
              <w:spacing w:before="40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633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before="152"/>
              <w:ind w:left="220"/>
            </w:pPr>
            <w:r w:rsidRPr="00290CB0">
              <w:t>10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318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220"/>
            </w:pPr>
            <w:r w:rsidRPr="00290CB0">
              <w:t>11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отказа</w:t>
            </w:r>
            <w:r w:rsidRPr="00290CB0">
              <w:rPr>
                <w:spacing w:val="-4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9D0A46" w:rsidRPr="00290CB0" w:rsidRDefault="009D0A46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9D0A46" w:rsidRPr="002461C4" w:rsidTr="00B544FE">
        <w:trPr>
          <w:trHeight w:val="1268"/>
        </w:trPr>
        <w:tc>
          <w:tcPr>
            <w:tcW w:w="588" w:type="dxa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before="193"/>
              <w:ind w:left="220"/>
            </w:pPr>
            <w:r w:rsidRPr="00290CB0">
              <w:t>12</w:t>
            </w:r>
          </w:p>
        </w:tc>
        <w:tc>
          <w:tcPr>
            <w:tcW w:w="3276" w:type="dxa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line="276" w:lineRule="auto"/>
              <w:ind w:left="108" w:right="351"/>
            </w:pPr>
            <w:r w:rsidRPr="00290CB0">
              <w:t>Модуль МФЦ/</w:t>
            </w:r>
            <w:r w:rsidRPr="00290CB0">
              <w:rPr>
                <w:spacing w:val="1"/>
              </w:rPr>
              <w:t xml:space="preserve"> </w:t>
            </w:r>
            <w:r w:rsidRPr="00290CB0">
              <w:rPr>
                <w:spacing w:val="-1"/>
              </w:rPr>
              <w:t>Ведомство/ПГС</w:t>
            </w:r>
          </w:p>
        </w:tc>
        <w:tc>
          <w:tcPr>
            <w:tcW w:w="2977" w:type="dxa"/>
          </w:tcPr>
          <w:p w:rsidR="009D0A46" w:rsidRPr="00290CB0" w:rsidRDefault="009D0A46" w:rsidP="00EB5C6F">
            <w:pPr>
              <w:pStyle w:val="TableParagraph"/>
              <w:spacing w:before="152" w:line="276" w:lineRule="auto"/>
              <w:ind w:left="111" w:right="144"/>
            </w:pPr>
            <w:r w:rsidRPr="00290CB0">
              <w:t>АП5. Выдача результата на</w:t>
            </w:r>
            <w:r w:rsidRPr="00290CB0">
              <w:rPr>
                <w:spacing w:val="-58"/>
              </w:rPr>
              <w:t xml:space="preserve"> </w:t>
            </w:r>
            <w:r w:rsidRPr="00290CB0">
              <w:t>бумажном носителе</w:t>
            </w:r>
            <w:r w:rsidRPr="00290CB0">
              <w:rPr>
                <w:spacing w:val="1"/>
              </w:rPr>
              <w:t xml:space="preserve"> </w:t>
            </w:r>
            <w:r w:rsidRPr="00290CB0">
              <w:t>(опционально)</w:t>
            </w:r>
          </w:p>
        </w:tc>
        <w:tc>
          <w:tcPr>
            <w:tcW w:w="5528" w:type="dxa"/>
          </w:tcPr>
          <w:p w:rsidR="009D0A46" w:rsidRPr="00290CB0" w:rsidRDefault="009D0A46" w:rsidP="00EB5C6F">
            <w:pPr>
              <w:pStyle w:val="TableParagraph"/>
              <w:spacing w:line="276" w:lineRule="auto"/>
              <w:ind w:left="109" w:right="165"/>
            </w:pPr>
            <w:r w:rsidRPr="00290CB0">
              <w:t>АД5.1. Выдача результата в виде экземпляра</w:t>
            </w:r>
            <w:r w:rsidRPr="00290CB0">
              <w:rPr>
                <w:spacing w:val="1"/>
              </w:rPr>
              <w:t xml:space="preserve"> </w:t>
            </w:r>
            <w:r w:rsidRPr="00290CB0">
              <w:t>электронного</w:t>
            </w:r>
            <w:r w:rsidRPr="00290CB0">
              <w:rPr>
                <w:spacing w:val="-7"/>
              </w:rPr>
              <w:t xml:space="preserve"> </w:t>
            </w:r>
            <w:r w:rsidRPr="00290CB0">
              <w:t>документа,</w:t>
            </w:r>
            <w:r w:rsidRPr="00290CB0">
              <w:rPr>
                <w:spacing w:val="-4"/>
              </w:rPr>
              <w:t xml:space="preserve"> </w:t>
            </w:r>
            <w:r w:rsidRPr="00290CB0">
              <w:t>распечатанного</w:t>
            </w:r>
            <w:r w:rsidRPr="00290CB0">
              <w:rPr>
                <w:spacing w:val="-3"/>
              </w:rPr>
              <w:t xml:space="preserve"> </w:t>
            </w:r>
            <w:r w:rsidRPr="00290CB0">
              <w:t>на</w:t>
            </w:r>
            <w:r w:rsidRPr="00290CB0">
              <w:rPr>
                <w:spacing w:val="-5"/>
              </w:rPr>
              <w:t xml:space="preserve"> </w:t>
            </w:r>
            <w:r w:rsidRPr="00290CB0">
              <w:t>бумажном</w:t>
            </w:r>
            <w:r w:rsidRPr="00290CB0">
              <w:rPr>
                <w:spacing w:val="-57"/>
              </w:rPr>
              <w:t xml:space="preserve"> </w:t>
            </w:r>
            <w:r w:rsidRPr="00290CB0">
              <w:t>носителе,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заверенного подписью</w:t>
            </w:r>
            <w:r w:rsidRPr="00290CB0">
              <w:rPr>
                <w:spacing w:val="-1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печатью МФЦ/Ведомство</w:t>
            </w:r>
          </w:p>
        </w:tc>
        <w:tc>
          <w:tcPr>
            <w:tcW w:w="2793" w:type="dxa"/>
          </w:tcPr>
          <w:p w:rsidR="009D0A46" w:rsidRPr="00290CB0" w:rsidRDefault="009D0A46" w:rsidP="00EB5C6F">
            <w:pPr>
              <w:pStyle w:val="TableParagraph"/>
            </w:pPr>
          </w:p>
          <w:p w:rsidR="009D0A46" w:rsidRPr="00290CB0" w:rsidRDefault="009D0A46" w:rsidP="00EB5C6F">
            <w:pPr>
              <w:pStyle w:val="TableParagraph"/>
              <w:spacing w:line="276" w:lineRule="auto"/>
              <w:ind w:left="113" w:right="320"/>
            </w:pPr>
            <w:r w:rsidRPr="00290CB0">
              <w:t>После</w:t>
            </w:r>
            <w:r w:rsidRPr="00290CB0">
              <w:rPr>
                <w:spacing w:val="-7"/>
              </w:rPr>
              <w:t xml:space="preserve"> </w:t>
            </w:r>
            <w:r w:rsidRPr="00290CB0">
              <w:t>окончания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процедуры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</w:p>
        </w:tc>
      </w:tr>
    </w:tbl>
    <w:p w:rsidR="00B544FE" w:rsidRDefault="00B544FE" w:rsidP="00B544FE">
      <w:pPr>
        <w:spacing w:after="0" w:line="240" w:lineRule="auto"/>
        <w:ind w:left="212"/>
        <w:rPr>
          <w:rFonts w:ascii="Times New Roman" w:hAnsi="Times New Roman" w:cs="Times New Roman"/>
          <w:sz w:val="24"/>
          <w:szCs w:val="24"/>
        </w:rPr>
      </w:pPr>
    </w:p>
    <w:p w:rsidR="00CE62B4" w:rsidRDefault="00CE62B4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290CB0" w:rsidRDefault="00290CB0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</w:p>
    <w:p w:rsidR="00B544FE" w:rsidRPr="002461C4" w:rsidRDefault="00B544FE" w:rsidP="00B544FE">
      <w:pPr>
        <w:spacing w:after="0" w:line="240" w:lineRule="auto"/>
        <w:ind w:left="212" w:firstLine="781"/>
        <w:jc w:val="both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Таблица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3.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Описание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связей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процедур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действий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с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их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246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для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подуслуги</w:t>
      </w:r>
    </w:p>
    <w:p w:rsidR="00B544FE" w:rsidRPr="002461C4" w:rsidRDefault="00B544FE" w:rsidP="00B544FE">
      <w:pPr>
        <w:spacing w:before="41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61C4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информации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движении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в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очереди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граждан,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нуждающихся</w:t>
      </w:r>
      <w:r w:rsidRPr="00246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в</w:t>
      </w:r>
      <w:r w:rsidRPr="002461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предоставлении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жилого</w:t>
      </w:r>
      <w:r w:rsidRPr="002461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помещения</w:t>
      </w:r>
      <w:r w:rsidRPr="00246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1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61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61C4">
        <w:rPr>
          <w:rFonts w:ascii="Times New Roman" w:hAnsi="Times New Roman" w:cs="Times New Roman"/>
          <w:sz w:val="24"/>
          <w:szCs w:val="24"/>
        </w:rPr>
        <w:t>)»</w:t>
      </w:r>
    </w:p>
    <w:p w:rsidR="002461C4" w:rsidRDefault="002461C4" w:rsidP="00B544FE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B544FE" w:rsidRPr="002461C4" w:rsidTr="00CE62B4">
        <w:trPr>
          <w:trHeight w:val="588"/>
        </w:trPr>
        <w:tc>
          <w:tcPr>
            <w:tcW w:w="588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B544FE" w:rsidRPr="00290CB0" w:rsidRDefault="00B544FE" w:rsidP="00CE62B4">
            <w:pPr>
              <w:pStyle w:val="TableParagraph"/>
              <w:spacing w:line="276" w:lineRule="auto"/>
              <w:ind w:left="16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="00CE62B4" w:rsidRPr="00290CB0">
              <w:rPr>
                <w:b/>
              </w:rPr>
              <w:t xml:space="preserve"> </w:t>
            </w: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B544FE" w:rsidRPr="00290CB0" w:rsidRDefault="00B544FE" w:rsidP="00554FBD">
            <w:pPr>
              <w:pStyle w:val="TableParagraph"/>
              <w:spacing w:line="275" w:lineRule="exact"/>
              <w:ind w:left="567" w:right="853"/>
              <w:jc w:val="center"/>
              <w:rPr>
                <w:b/>
              </w:rPr>
            </w:pPr>
            <w:r w:rsidRPr="00290CB0">
              <w:rPr>
                <w:b/>
              </w:rPr>
              <w:t>Процедуры</w:t>
            </w:r>
            <w:proofErr w:type="gramStart"/>
            <w:r w:rsidR="00554FBD" w:rsidRPr="00554FBD">
              <w:rPr>
                <w:position w:val="8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shd w:val="clear" w:color="auto" w:fill="DBDBDB"/>
          </w:tcPr>
          <w:p w:rsidR="00B544FE" w:rsidRPr="00290CB0" w:rsidRDefault="00B544FE" w:rsidP="00B544FE">
            <w:pPr>
              <w:pStyle w:val="TableParagraph"/>
              <w:spacing w:line="275" w:lineRule="exact"/>
              <w:ind w:left="2126" w:right="21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B544FE" w:rsidRPr="00290CB0" w:rsidRDefault="00B544FE" w:rsidP="00B544FE">
            <w:pPr>
              <w:pStyle w:val="TableParagraph"/>
              <w:spacing w:line="275" w:lineRule="exact"/>
              <w:ind w:left="284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4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B544FE" w:rsidRPr="002461C4" w:rsidTr="00B544FE">
        <w:trPr>
          <w:trHeight w:val="318"/>
        </w:trPr>
        <w:tc>
          <w:tcPr>
            <w:tcW w:w="588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B544FE" w:rsidRPr="00290CB0" w:rsidRDefault="00B544FE" w:rsidP="00EB5C6F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B544FE" w:rsidRPr="002461C4" w:rsidTr="00B544FE">
        <w:trPr>
          <w:trHeight w:val="633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2"/>
              <w:ind w:left="263"/>
            </w:pPr>
            <w:r w:rsidRPr="00290CB0">
              <w:t>1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before="152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  <w:spacing w:before="205" w:line="276" w:lineRule="auto"/>
              <w:ind w:left="111" w:right="130"/>
            </w:pPr>
            <w:r w:rsidRPr="00290CB0">
              <w:t>АП</w:t>
            </w:r>
            <w:r w:rsidR="00290CB0">
              <w:t xml:space="preserve"> </w:t>
            </w:r>
            <w:r w:rsidRPr="00290CB0">
              <w:t>1.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  <w:spacing w:before="6"/>
            </w:pPr>
          </w:p>
          <w:p w:rsidR="00B544FE" w:rsidRPr="00290CB0" w:rsidRDefault="00B544FE" w:rsidP="00EB5C6F">
            <w:pPr>
              <w:pStyle w:val="TableParagraph"/>
              <w:spacing w:before="1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 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="00290CB0">
              <w:rPr>
                <w:vertAlign w:val="superscript"/>
              </w:rPr>
              <w:t>2</w:t>
            </w:r>
            <w:proofErr w:type="gramEnd"/>
          </w:p>
        </w:tc>
      </w:tr>
      <w:tr w:rsidR="00B544FE" w:rsidRPr="002461C4" w:rsidTr="00B544FE">
        <w:trPr>
          <w:trHeight w:val="633"/>
        </w:trPr>
        <w:tc>
          <w:tcPr>
            <w:tcW w:w="588" w:type="dxa"/>
            <w:tcBorders>
              <w:bottom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before="155"/>
              <w:ind w:left="263"/>
            </w:pPr>
            <w:r w:rsidRPr="00290CB0">
              <w:t>2</w:t>
            </w:r>
          </w:p>
        </w:tc>
        <w:tc>
          <w:tcPr>
            <w:tcW w:w="3276" w:type="dxa"/>
            <w:tcBorders>
              <w:bottom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314"/>
        </w:trPr>
        <w:tc>
          <w:tcPr>
            <w:tcW w:w="588" w:type="dxa"/>
            <w:tcBorders>
              <w:top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68" w:lineRule="exact"/>
              <w:ind w:left="263"/>
            </w:pPr>
            <w:r w:rsidRPr="00290CB0">
              <w:t>3</w:t>
            </w:r>
          </w:p>
        </w:tc>
        <w:tc>
          <w:tcPr>
            <w:tcW w:w="3276" w:type="dxa"/>
            <w:tcBorders>
              <w:top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68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B544FE" w:rsidRPr="00290CB0" w:rsidRDefault="00B544FE" w:rsidP="00EB5C6F">
            <w:pPr>
              <w:pStyle w:val="TableParagraph"/>
              <w:spacing w:line="268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4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635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5"/>
              <w:ind w:left="263"/>
            </w:pPr>
            <w:r w:rsidRPr="00290CB0">
              <w:t>4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635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2"/>
              <w:ind w:left="263"/>
            </w:pPr>
            <w:r w:rsidRPr="00290CB0">
              <w:t>5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</w:tcPr>
          <w:p w:rsidR="00B544FE" w:rsidRPr="00290CB0" w:rsidRDefault="00B544FE" w:rsidP="00EB5C6F">
            <w:pPr>
              <w:pStyle w:val="TableParagraph"/>
              <w:spacing w:before="7"/>
            </w:pPr>
          </w:p>
          <w:p w:rsidR="00B544FE" w:rsidRPr="00290CB0" w:rsidRDefault="00B544FE" w:rsidP="00EB5C6F">
            <w:pPr>
              <w:pStyle w:val="TableParagraph"/>
              <w:spacing w:line="276" w:lineRule="auto"/>
              <w:ind w:left="111" w:right="255"/>
            </w:pPr>
            <w:r w:rsidRPr="00290CB0">
              <w:t>АП</w:t>
            </w:r>
            <w:r w:rsidR="00290CB0">
              <w:t xml:space="preserve"> </w:t>
            </w:r>
            <w:r w:rsidRPr="00290CB0">
              <w:t>2.</w:t>
            </w:r>
            <w:r w:rsidRPr="00290CB0">
              <w:rPr>
                <w:spacing w:val="-5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before="152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</w:tcPr>
          <w:p w:rsidR="00B544FE" w:rsidRPr="00290CB0" w:rsidRDefault="00B544FE" w:rsidP="00EB5C6F">
            <w:pPr>
              <w:pStyle w:val="TableParagraph"/>
            </w:pPr>
          </w:p>
          <w:p w:rsidR="00B544FE" w:rsidRPr="00290CB0" w:rsidRDefault="00B544FE" w:rsidP="00EB5C6F">
            <w:pPr>
              <w:pStyle w:val="TableParagraph"/>
              <w:spacing w:before="177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B544FE" w:rsidRPr="002461C4" w:rsidTr="00B544FE">
        <w:trPr>
          <w:trHeight w:val="633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2"/>
              <w:ind w:left="263"/>
            </w:pPr>
            <w:r w:rsidRPr="00290CB0">
              <w:t>6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8"/>
            </w:pPr>
            <w:r w:rsidRPr="00290CB0">
              <w:t>Ведомство/ПГС/</w:t>
            </w:r>
          </w:p>
          <w:p w:rsidR="00B544FE" w:rsidRPr="00290CB0" w:rsidRDefault="00B544FE" w:rsidP="00EB5C6F">
            <w:pPr>
              <w:pStyle w:val="TableParagraph"/>
              <w:spacing w:before="40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1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B544FE" w:rsidRPr="00290CB0" w:rsidRDefault="00B544FE" w:rsidP="00EB5C6F">
            <w:pPr>
              <w:pStyle w:val="TableParagraph"/>
              <w:spacing w:before="40"/>
              <w:ind w:left="109"/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B544FE" w:rsidRPr="00290CB0" w:rsidRDefault="00B544FE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B544FE" w:rsidRPr="002461C4" w:rsidTr="00B544FE">
        <w:trPr>
          <w:trHeight w:val="636"/>
        </w:trPr>
        <w:tc>
          <w:tcPr>
            <w:tcW w:w="588" w:type="dxa"/>
          </w:tcPr>
          <w:p w:rsidR="00B544FE" w:rsidRPr="00290CB0" w:rsidRDefault="00B544FE" w:rsidP="00EB5C6F">
            <w:pPr>
              <w:pStyle w:val="TableParagraph"/>
              <w:spacing w:before="155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B544FE" w:rsidRPr="00290CB0" w:rsidRDefault="00B544FE" w:rsidP="00EB5C6F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11"/>
            </w:pPr>
            <w:r w:rsidRPr="00290CB0">
              <w:t>АП</w:t>
            </w:r>
            <w:r w:rsidR="00290CB0">
              <w:t xml:space="preserve"> </w:t>
            </w:r>
            <w:r w:rsidRPr="00290CB0">
              <w:t>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B544FE" w:rsidRPr="00290CB0" w:rsidRDefault="00B544FE" w:rsidP="00EB5C6F">
            <w:pPr>
              <w:pStyle w:val="TableParagraph"/>
              <w:spacing w:before="43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B544FE" w:rsidRPr="00290CB0" w:rsidRDefault="00B544FE" w:rsidP="002B04DA">
            <w:pPr>
              <w:pStyle w:val="TableParagraph"/>
              <w:spacing w:line="270" w:lineRule="exact"/>
              <w:ind w:left="109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  <w:r w:rsidR="002B04DA" w:rsidRPr="00290CB0">
              <w:t xml:space="preserve">  </w:t>
            </w:r>
            <w:r w:rsidRPr="00290CB0">
              <w:t>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B544FE" w:rsidRPr="00290CB0" w:rsidRDefault="00B544FE" w:rsidP="00EB5C6F">
            <w:pPr>
              <w:pStyle w:val="TableParagraph"/>
              <w:spacing w:line="270" w:lineRule="exact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</w:p>
        </w:tc>
      </w:tr>
      <w:tr w:rsidR="00554FBD" w:rsidTr="00CE62B4">
        <w:trPr>
          <w:trHeight w:val="316"/>
        </w:trPr>
        <w:tc>
          <w:tcPr>
            <w:tcW w:w="58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263"/>
            </w:pPr>
            <w:r w:rsidRPr="00290CB0">
              <w:t>8</w:t>
            </w:r>
          </w:p>
        </w:tc>
        <w:tc>
          <w:tcPr>
            <w:tcW w:w="3276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554FBD" w:rsidRPr="00290CB0" w:rsidRDefault="00554FBD" w:rsidP="00EB5C6F">
            <w:pPr>
              <w:pStyle w:val="TableParagraph"/>
            </w:pPr>
          </w:p>
          <w:p w:rsidR="00554FBD" w:rsidRDefault="00554FBD" w:rsidP="00CE62B4">
            <w:pPr>
              <w:pStyle w:val="TableParagraph"/>
              <w:spacing w:before="1" w:line="276" w:lineRule="auto"/>
              <w:ind w:left="111" w:right="261"/>
            </w:pPr>
          </w:p>
          <w:p w:rsidR="00554FBD" w:rsidRPr="00290CB0" w:rsidRDefault="00554FBD" w:rsidP="00290CB0">
            <w:pPr>
              <w:pStyle w:val="TableParagraph"/>
              <w:spacing w:before="1" w:line="276" w:lineRule="auto"/>
              <w:ind w:right="261"/>
              <w:jc w:val="center"/>
            </w:pPr>
            <w:r w:rsidRPr="00290CB0">
              <w:t>АП</w:t>
            </w:r>
            <w:r>
              <w:t xml:space="preserve"> </w:t>
            </w:r>
            <w:r w:rsidRPr="00290CB0">
              <w:t>4.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6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5"/>
              </w:rPr>
              <w:t xml:space="preserve"> </w:t>
            </w:r>
            <w:r w:rsidRPr="00290CB0">
              <w:t>о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552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о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услуги</w:t>
            </w:r>
          </w:p>
        </w:tc>
        <w:tc>
          <w:tcPr>
            <w:tcW w:w="2793" w:type="dxa"/>
            <w:vMerge w:val="restart"/>
          </w:tcPr>
          <w:p w:rsidR="00554FBD" w:rsidRPr="00290CB0" w:rsidRDefault="00554FBD" w:rsidP="00EB5C6F">
            <w:pPr>
              <w:pStyle w:val="TableParagraph"/>
            </w:pPr>
          </w:p>
          <w:p w:rsidR="00554FBD" w:rsidRPr="00290CB0" w:rsidRDefault="00554FBD" w:rsidP="00CE62B4">
            <w:pPr>
              <w:pStyle w:val="TableParagraph"/>
              <w:spacing w:before="182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</w:t>
            </w:r>
            <w:r w:rsidRPr="00290CB0">
              <w:rPr>
                <w:spacing w:val="-1"/>
              </w:rPr>
              <w:t xml:space="preserve"> </w:t>
            </w:r>
            <w:r w:rsidRPr="00290CB0">
              <w:t>часа</w:t>
            </w:r>
          </w:p>
        </w:tc>
      </w:tr>
      <w:tr w:rsidR="00554FBD" w:rsidTr="00CD54FB">
        <w:trPr>
          <w:trHeight w:val="635"/>
        </w:trPr>
        <w:tc>
          <w:tcPr>
            <w:tcW w:w="588" w:type="dxa"/>
          </w:tcPr>
          <w:p w:rsidR="00554FBD" w:rsidRPr="00290CB0" w:rsidRDefault="00554FBD" w:rsidP="00CE62B4">
            <w:pPr>
              <w:pStyle w:val="TableParagraph"/>
              <w:spacing w:before="155"/>
              <w:ind w:left="263"/>
            </w:pPr>
            <w:r w:rsidRPr="00290CB0">
              <w:t>9</w:t>
            </w:r>
          </w:p>
        </w:tc>
        <w:tc>
          <w:tcPr>
            <w:tcW w:w="3276" w:type="dxa"/>
          </w:tcPr>
          <w:p w:rsidR="00554FBD" w:rsidRPr="00290CB0" w:rsidRDefault="00554FBD" w:rsidP="00CE62B4">
            <w:pPr>
              <w:pStyle w:val="TableParagraph"/>
              <w:spacing w:before="155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54FBD" w:rsidRPr="00290CB0" w:rsidRDefault="00554FBD" w:rsidP="00CE62B4">
            <w:pPr>
              <w:pStyle w:val="TableParagraph"/>
              <w:spacing w:line="272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</w:t>
            </w:r>
            <w:r w:rsidRPr="00290CB0">
              <w:rPr>
                <w:spacing w:val="-1"/>
              </w:rPr>
              <w:t xml:space="preserve"> </w:t>
            </w:r>
            <w:r w:rsidRPr="00290CB0">
              <w:t>предоставлении</w:t>
            </w:r>
          </w:p>
          <w:p w:rsidR="00554FBD" w:rsidRPr="00290CB0" w:rsidRDefault="00554FBD" w:rsidP="00CE62B4">
            <w:pPr>
              <w:pStyle w:val="TableParagraph"/>
              <w:spacing w:before="40"/>
              <w:ind w:left="109"/>
            </w:pPr>
            <w:r w:rsidRPr="00290CB0">
              <w:t>услуги</w:t>
            </w:r>
          </w:p>
        </w:tc>
        <w:tc>
          <w:tcPr>
            <w:tcW w:w="2793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554FBD" w:rsidTr="00CD54FB">
        <w:trPr>
          <w:trHeight w:val="646"/>
        </w:trPr>
        <w:tc>
          <w:tcPr>
            <w:tcW w:w="588" w:type="dxa"/>
            <w:tcBorders>
              <w:bottom w:val="single" w:sz="4" w:space="0" w:color="000000"/>
            </w:tcBorders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220"/>
            </w:pPr>
            <w:r w:rsidRPr="00290CB0">
              <w:t>10</w:t>
            </w:r>
          </w:p>
        </w:tc>
        <w:tc>
          <w:tcPr>
            <w:tcW w:w="3276" w:type="dxa"/>
            <w:tcBorders>
              <w:bottom w:val="single" w:sz="4" w:space="0" w:color="000000"/>
            </w:tcBorders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предоставлении  услуги</w:t>
            </w:r>
          </w:p>
        </w:tc>
        <w:tc>
          <w:tcPr>
            <w:tcW w:w="2793" w:type="dxa"/>
            <w:vMerge/>
            <w:tcBorders>
              <w:bottom w:val="single" w:sz="4" w:space="0" w:color="000000"/>
            </w:tcBorders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554FBD" w:rsidTr="00CD54FB">
        <w:trPr>
          <w:trHeight w:val="316"/>
        </w:trPr>
        <w:tc>
          <w:tcPr>
            <w:tcW w:w="58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220"/>
            </w:pPr>
            <w:r w:rsidRPr="00290CB0">
              <w:t>11</w:t>
            </w:r>
          </w:p>
        </w:tc>
        <w:tc>
          <w:tcPr>
            <w:tcW w:w="3276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54FBD" w:rsidRPr="00290CB0" w:rsidRDefault="00554FBD" w:rsidP="00CE62B4">
            <w:pPr>
              <w:pStyle w:val="TableParagraph"/>
              <w:spacing w:line="270" w:lineRule="exact"/>
              <w:ind w:left="109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отказа</w:t>
            </w:r>
            <w:r w:rsidRPr="00290CB0">
              <w:rPr>
                <w:spacing w:val="-3"/>
              </w:rPr>
              <w:t xml:space="preserve"> </w:t>
            </w:r>
            <w:r w:rsidRPr="00290CB0">
              <w:t>в</w:t>
            </w:r>
            <w:r w:rsidRPr="00290CB0">
              <w:rPr>
                <w:spacing w:val="-4"/>
              </w:rPr>
              <w:t xml:space="preserve"> </w:t>
            </w:r>
            <w:r w:rsidRPr="00290CB0">
              <w:t>предоставлении</w:t>
            </w:r>
            <w:r w:rsidRPr="00290CB0">
              <w:rPr>
                <w:spacing w:val="1"/>
              </w:rPr>
              <w:t xml:space="preserve"> </w:t>
            </w:r>
            <w:r w:rsidRPr="00290CB0">
              <w:t>услуги</w:t>
            </w:r>
          </w:p>
        </w:tc>
        <w:tc>
          <w:tcPr>
            <w:tcW w:w="2793" w:type="dxa"/>
            <w:vMerge/>
          </w:tcPr>
          <w:p w:rsidR="00554FBD" w:rsidRPr="00290CB0" w:rsidRDefault="00554FBD" w:rsidP="00EB5C6F">
            <w:pPr>
              <w:rPr>
                <w:rFonts w:ascii="Times New Roman" w:hAnsi="Times New Roman" w:cs="Times New Roman"/>
              </w:rPr>
            </w:pPr>
          </w:p>
        </w:tc>
      </w:tr>
      <w:tr w:rsidR="00CE62B4" w:rsidTr="00CE62B4">
        <w:trPr>
          <w:trHeight w:val="276"/>
        </w:trPr>
        <w:tc>
          <w:tcPr>
            <w:tcW w:w="588" w:type="dxa"/>
          </w:tcPr>
          <w:p w:rsidR="00CE62B4" w:rsidRPr="00290CB0" w:rsidRDefault="00CE62B4" w:rsidP="00EB5C6F">
            <w:pPr>
              <w:pStyle w:val="TableParagraph"/>
            </w:pPr>
          </w:p>
          <w:p w:rsidR="00CE62B4" w:rsidRPr="00290CB0" w:rsidRDefault="00CE62B4" w:rsidP="00CE62B4">
            <w:pPr>
              <w:pStyle w:val="TableParagraph"/>
              <w:spacing w:before="196"/>
              <w:ind w:left="220"/>
            </w:pPr>
            <w:r w:rsidRPr="00290CB0">
              <w:t>12</w:t>
            </w:r>
          </w:p>
        </w:tc>
        <w:tc>
          <w:tcPr>
            <w:tcW w:w="3276" w:type="dxa"/>
          </w:tcPr>
          <w:p w:rsidR="00CE62B4" w:rsidRPr="00290CB0" w:rsidRDefault="00CE62B4" w:rsidP="00CE62B4">
            <w:pPr>
              <w:pStyle w:val="TableParagraph"/>
              <w:spacing w:before="1"/>
            </w:pPr>
          </w:p>
          <w:p w:rsidR="00CE62B4" w:rsidRPr="00290CB0" w:rsidRDefault="00CE62B4" w:rsidP="00CE62B4">
            <w:pPr>
              <w:pStyle w:val="TableParagraph"/>
              <w:spacing w:line="278" w:lineRule="auto"/>
              <w:ind w:left="108" w:right="351"/>
            </w:pPr>
            <w:r w:rsidRPr="00290CB0">
              <w:t>Модуль МФЦ/</w:t>
            </w:r>
            <w:r w:rsidRPr="00290CB0">
              <w:rPr>
                <w:spacing w:val="1"/>
              </w:rPr>
              <w:t xml:space="preserve"> </w:t>
            </w:r>
            <w:r w:rsidRPr="00290CB0">
              <w:rPr>
                <w:spacing w:val="-1"/>
              </w:rPr>
              <w:t>Ведомство/ПГС</w:t>
            </w:r>
          </w:p>
        </w:tc>
        <w:tc>
          <w:tcPr>
            <w:tcW w:w="2977" w:type="dxa"/>
          </w:tcPr>
          <w:p w:rsidR="00CE62B4" w:rsidRPr="00290CB0" w:rsidRDefault="00CE62B4" w:rsidP="00CE62B4">
            <w:pPr>
              <w:pStyle w:val="TableParagraph"/>
              <w:spacing w:before="153" w:line="276" w:lineRule="auto"/>
              <w:ind w:left="111" w:right="144"/>
            </w:pPr>
            <w:r w:rsidRPr="00290CB0">
              <w:t>АП</w:t>
            </w:r>
            <w:r w:rsidR="00290CB0">
              <w:t xml:space="preserve"> </w:t>
            </w:r>
            <w:r w:rsidRPr="00290CB0">
              <w:t>5. Выдача результата на</w:t>
            </w:r>
            <w:r w:rsidRPr="00290CB0">
              <w:rPr>
                <w:spacing w:val="-58"/>
              </w:rPr>
              <w:t xml:space="preserve"> </w:t>
            </w:r>
            <w:r w:rsidRPr="00290CB0">
              <w:t>бумажном носителе</w:t>
            </w:r>
            <w:r w:rsidRPr="00290CB0">
              <w:rPr>
                <w:spacing w:val="1"/>
              </w:rPr>
              <w:t xml:space="preserve"> </w:t>
            </w:r>
            <w:r w:rsidRPr="00290CB0">
              <w:t>(опционально)</w:t>
            </w:r>
          </w:p>
        </w:tc>
        <w:tc>
          <w:tcPr>
            <w:tcW w:w="5528" w:type="dxa"/>
          </w:tcPr>
          <w:p w:rsidR="00CE62B4" w:rsidRPr="00290CB0" w:rsidRDefault="00CE62B4" w:rsidP="00724F9E">
            <w:pPr>
              <w:pStyle w:val="TableParagraph"/>
              <w:spacing w:line="276" w:lineRule="auto"/>
              <w:ind w:left="109" w:right="165"/>
            </w:pPr>
            <w:r w:rsidRPr="00290CB0">
              <w:t>АД5.1. Выдача результата в виде экземпляра</w:t>
            </w:r>
            <w:r w:rsidRPr="00290CB0">
              <w:rPr>
                <w:spacing w:val="1"/>
              </w:rPr>
              <w:t xml:space="preserve"> </w:t>
            </w:r>
            <w:r w:rsidRPr="00290CB0">
              <w:t>электронного</w:t>
            </w:r>
            <w:r w:rsidRPr="00290CB0">
              <w:rPr>
                <w:spacing w:val="-7"/>
              </w:rPr>
              <w:t xml:space="preserve"> </w:t>
            </w:r>
            <w:r w:rsidRPr="00290CB0">
              <w:t>документа,</w:t>
            </w:r>
            <w:r w:rsidRPr="00290CB0">
              <w:rPr>
                <w:spacing w:val="-4"/>
              </w:rPr>
              <w:t xml:space="preserve"> </w:t>
            </w:r>
            <w:r w:rsidRPr="00290CB0">
              <w:t>распечатанного</w:t>
            </w:r>
            <w:r w:rsidRPr="00290CB0">
              <w:rPr>
                <w:spacing w:val="-3"/>
              </w:rPr>
              <w:t xml:space="preserve"> </w:t>
            </w:r>
            <w:r w:rsidRPr="00290CB0">
              <w:t>на</w:t>
            </w:r>
            <w:r w:rsidRPr="00290CB0">
              <w:rPr>
                <w:spacing w:val="-5"/>
              </w:rPr>
              <w:t xml:space="preserve"> </w:t>
            </w:r>
            <w:r w:rsidRPr="00290CB0">
              <w:t>бумажном</w:t>
            </w:r>
            <w:r w:rsidRPr="00290CB0">
              <w:rPr>
                <w:spacing w:val="-57"/>
              </w:rPr>
              <w:t xml:space="preserve"> </w:t>
            </w:r>
            <w:r w:rsidRPr="00290CB0">
              <w:t>носителе,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заверенного подписью</w:t>
            </w:r>
            <w:r w:rsidRPr="00290CB0">
              <w:rPr>
                <w:spacing w:val="-1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печатью</w:t>
            </w:r>
            <w:r w:rsidR="00724F9E" w:rsidRPr="00290CB0">
              <w:t xml:space="preserve"> </w:t>
            </w:r>
            <w:r w:rsidRPr="00290CB0">
              <w:t>МФЦ/Ведомство</w:t>
            </w:r>
          </w:p>
        </w:tc>
        <w:tc>
          <w:tcPr>
            <w:tcW w:w="2793" w:type="dxa"/>
          </w:tcPr>
          <w:p w:rsidR="00CE62B4" w:rsidRPr="00290CB0" w:rsidRDefault="00CE62B4" w:rsidP="00CE62B4">
            <w:pPr>
              <w:pStyle w:val="TableParagraph"/>
              <w:spacing w:before="1"/>
            </w:pPr>
          </w:p>
          <w:p w:rsidR="00CE62B4" w:rsidRPr="00290CB0" w:rsidRDefault="00CE62B4" w:rsidP="00CE62B4">
            <w:pPr>
              <w:pStyle w:val="TableParagraph"/>
              <w:spacing w:line="278" w:lineRule="auto"/>
              <w:ind w:left="113" w:right="320"/>
            </w:pPr>
            <w:r w:rsidRPr="00290CB0">
              <w:t>После</w:t>
            </w:r>
            <w:r w:rsidRPr="00290CB0">
              <w:rPr>
                <w:spacing w:val="-7"/>
              </w:rPr>
              <w:t xml:space="preserve"> </w:t>
            </w:r>
            <w:r w:rsidRPr="00290CB0">
              <w:t>окончания</w:t>
            </w:r>
            <w:r w:rsidRPr="00290CB0">
              <w:rPr>
                <w:spacing w:val="-6"/>
              </w:rPr>
              <w:t xml:space="preserve"> </w:t>
            </w:r>
            <w:r w:rsidRPr="00290CB0">
              <w:t>процедуры</w:t>
            </w:r>
            <w:r w:rsidRPr="00290CB0">
              <w:rPr>
                <w:spacing w:val="-57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1"/>
              </w:rPr>
              <w:t xml:space="preserve"> </w:t>
            </w:r>
            <w:r w:rsidRPr="00290CB0">
              <w:t>решения</w:t>
            </w:r>
          </w:p>
        </w:tc>
      </w:tr>
    </w:tbl>
    <w:p w:rsidR="002461C4" w:rsidRPr="002461C4" w:rsidRDefault="002461C4" w:rsidP="002461C4">
      <w:pPr>
        <w:pStyle w:val="afb"/>
        <w:rPr>
          <w:rFonts w:ascii="Times New Roman" w:hAnsi="Times New Roman"/>
        </w:rPr>
      </w:pPr>
    </w:p>
    <w:p w:rsidR="00122A61" w:rsidRDefault="00122A61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90CB0" w:rsidRDefault="00290CB0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90CB0" w:rsidRDefault="00290CB0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90CB0" w:rsidRDefault="00290CB0" w:rsidP="00B544FE">
      <w:pPr>
        <w:pStyle w:val="afb"/>
        <w:spacing w:before="9"/>
        <w:ind w:left="142" w:firstLine="709"/>
        <w:rPr>
          <w:rFonts w:ascii="Times New Roman" w:hAnsi="Times New Roman"/>
        </w:rPr>
      </w:pPr>
    </w:p>
    <w:p w:rsidR="002461C4" w:rsidRPr="00B544FE" w:rsidRDefault="00B544FE" w:rsidP="00B544FE">
      <w:pPr>
        <w:pStyle w:val="afb"/>
        <w:spacing w:before="9"/>
        <w:ind w:left="142" w:firstLine="709"/>
        <w:rPr>
          <w:rFonts w:ascii="Times New Roman" w:hAnsi="Times New Roman"/>
        </w:rPr>
      </w:pPr>
      <w:r w:rsidRPr="00B544FE">
        <w:rPr>
          <w:rFonts w:ascii="Times New Roman" w:hAnsi="Times New Roman"/>
        </w:rPr>
        <w:t>Таблица 4. Описание связей административных процедур и административных действий с их характеристиками для подуслуги «Снятие с</w:t>
      </w:r>
      <w:r w:rsidRPr="00B544FE">
        <w:rPr>
          <w:rFonts w:ascii="Times New Roman" w:hAnsi="Times New Roman"/>
          <w:spacing w:val="-57"/>
        </w:rPr>
        <w:t xml:space="preserve"> </w:t>
      </w:r>
      <w:r w:rsidRPr="00B544FE">
        <w:rPr>
          <w:rFonts w:ascii="Times New Roman" w:hAnsi="Times New Roman"/>
        </w:rPr>
        <w:t>учета</w:t>
      </w:r>
      <w:r w:rsidRPr="00B544FE">
        <w:rPr>
          <w:rFonts w:ascii="Times New Roman" w:hAnsi="Times New Roman"/>
          <w:spacing w:val="-2"/>
        </w:rPr>
        <w:t xml:space="preserve"> </w:t>
      </w:r>
      <w:r w:rsidRPr="00B544FE">
        <w:rPr>
          <w:rFonts w:ascii="Times New Roman" w:hAnsi="Times New Roman"/>
        </w:rPr>
        <w:t>граждан, нуждающихся в</w:t>
      </w:r>
      <w:r w:rsidRPr="00B544FE">
        <w:rPr>
          <w:rFonts w:ascii="Times New Roman" w:hAnsi="Times New Roman"/>
          <w:spacing w:val="-1"/>
        </w:rPr>
        <w:t xml:space="preserve"> </w:t>
      </w:r>
      <w:r w:rsidRPr="00B544FE">
        <w:rPr>
          <w:rFonts w:ascii="Times New Roman" w:hAnsi="Times New Roman"/>
        </w:rPr>
        <w:t>предоставлении жилого</w:t>
      </w:r>
      <w:r w:rsidRPr="00B544FE">
        <w:rPr>
          <w:rFonts w:ascii="Times New Roman" w:hAnsi="Times New Roman"/>
          <w:spacing w:val="-1"/>
        </w:rPr>
        <w:t xml:space="preserve"> </w:t>
      </w:r>
      <w:r w:rsidRPr="00B544FE">
        <w:rPr>
          <w:rFonts w:ascii="Times New Roman" w:hAnsi="Times New Roman"/>
        </w:rPr>
        <w:t>помещения (СУ)»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276"/>
        <w:gridCol w:w="2977"/>
        <w:gridCol w:w="5528"/>
        <w:gridCol w:w="2793"/>
      </w:tblGrid>
      <w:tr w:rsidR="002461C4" w:rsidRPr="002461C4" w:rsidTr="00E24980">
        <w:trPr>
          <w:trHeight w:val="616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6" w:lineRule="auto"/>
              <w:ind w:left="122" w:right="92" w:firstLine="50"/>
              <w:rPr>
                <w:b/>
              </w:rPr>
            </w:pPr>
            <w:r w:rsidRPr="00290CB0">
              <w:rPr>
                <w:b/>
              </w:rPr>
              <w:t>№</w:t>
            </w:r>
            <w:r w:rsidRPr="00290CB0">
              <w:rPr>
                <w:b/>
                <w:spacing w:val="-57"/>
              </w:rPr>
              <w:t xml:space="preserve"> </w:t>
            </w:r>
            <w:proofErr w:type="gramStart"/>
            <w:r w:rsidRPr="00290CB0">
              <w:rPr>
                <w:b/>
              </w:rPr>
              <w:t>п</w:t>
            </w:r>
            <w:proofErr w:type="gramEnd"/>
            <w:r w:rsidRPr="00290CB0">
              <w:rPr>
                <w:b/>
              </w:rPr>
              <w:t>/п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E24980">
            <w:pPr>
              <w:pStyle w:val="TableParagraph"/>
              <w:spacing w:line="276" w:lineRule="auto"/>
              <w:ind w:left="158" w:hanging="3"/>
              <w:jc w:val="center"/>
              <w:rPr>
                <w:b/>
              </w:rPr>
            </w:pPr>
            <w:r w:rsidRPr="00290CB0">
              <w:rPr>
                <w:b/>
              </w:rPr>
              <w:t>Место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выполнения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</w:rPr>
              <w:t>действия/</w:t>
            </w:r>
            <w:r w:rsidRPr="00290CB0">
              <w:rPr>
                <w:b/>
                <w:spacing w:val="1"/>
              </w:rPr>
              <w:t xml:space="preserve"> </w:t>
            </w:r>
            <w:r w:rsidRPr="00290CB0">
              <w:rPr>
                <w:b/>
                <w:spacing w:val="-1"/>
              </w:rPr>
              <w:t>используемая</w:t>
            </w:r>
            <w:r w:rsidR="00E24980" w:rsidRPr="00290CB0">
              <w:rPr>
                <w:b/>
              </w:rPr>
              <w:t xml:space="preserve"> </w:t>
            </w:r>
            <w:r w:rsidRPr="00290CB0">
              <w:rPr>
                <w:b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B544FE">
            <w:pPr>
              <w:pStyle w:val="TableParagraph"/>
              <w:spacing w:line="275" w:lineRule="exact"/>
              <w:ind w:left="866" w:right="567"/>
              <w:jc w:val="center"/>
              <w:rPr>
                <w:b/>
              </w:rPr>
            </w:pPr>
            <w:r w:rsidRPr="00290CB0">
              <w:rPr>
                <w:b/>
              </w:rPr>
              <w:t>Процедуры</w:t>
            </w:r>
            <w:r w:rsidRPr="00290CB0">
              <w:rPr>
                <w:position w:val="8"/>
              </w:rPr>
              <w:t>5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B544FE">
            <w:pPr>
              <w:pStyle w:val="TableParagraph"/>
              <w:spacing w:line="275" w:lineRule="exact"/>
              <w:ind w:left="2126" w:right="2126"/>
              <w:jc w:val="center"/>
              <w:rPr>
                <w:b/>
              </w:rPr>
            </w:pPr>
            <w:r w:rsidRPr="00290CB0">
              <w:rPr>
                <w:b/>
              </w:rPr>
              <w:t>Действия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B544FE">
            <w:pPr>
              <w:pStyle w:val="TableParagraph"/>
              <w:spacing w:line="275" w:lineRule="exact"/>
              <w:ind w:left="284"/>
              <w:rPr>
                <w:b/>
              </w:rPr>
            </w:pPr>
            <w:r w:rsidRPr="00290CB0">
              <w:rPr>
                <w:b/>
              </w:rPr>
              <w:t>Максимальный</w:t>
            </w:r>
            <w:r w:rsidRPr="00290CB0">
              <w:rPr>
                <w:b/>
                <w:spacing w:val="-4"/>
              </w:rPr>
              <w:t xml:space="preserve"> </w:t>
            </w:r>
            <w:r w:rsidRPr="00290CB0">
              <w:rPr>
                <w:b/>
              </w:rPr>
              <w:t>срок</w:t>
            </w:r>
          </w:p>
        </w:tc>
      </w:tr>
      <w:tr w:rsidR="002461C4" w:rsidRPr="002461C4" w:rsidTr="00B544FE">
        <w:trPr>
          <w:trHeight w:val="318"/>
        </w:trPr>
        <w:tc>
          <w:tcPr>
            <w:tcW w:w="588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32"/>
              <w:rPr>
                <w:b/>
              </w:rPr>
            </w:pPr>
            <w:r w:rsidRPr="00290CB0">
              <w:rPr>
                <w:b/>
              </w:rPr>
              <w:t>1</w:t>
            </w:r>
          </w:p>
        </w:tc>
        <w:tc>
          <w:tcPr>
            <w:tcW w:w="3276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290CB0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15"/>
              <w:jc w:val="center"/>
              <w:rPr>
                <w:b/>
              </w:rPr>
            </w:pPr>
            <w:r w:rsidRPr="00290CB0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DBDBDB"/>
          </w:tcPr>
          <w:p w:rsidR="002461C4" w:rsidRPr="00290CB0" w:rsidRDefault="002461C4" w:rsidP="00E24980">
            <w:pPr>
              <w:pStyle w:val="TableParagraph"/>
              <w:spacing w:line="275" w:lineRule="exact"/>
              <w:ind w:left="14"/>
              <w:jc w:val="center"/>
              <w:rPr>
                <w:b/>
              </w:rPr>
            </w:pPr>
            <w:r w:rsidRPr="00290CB0">
              <w:rPr>
                <w:b/>
              </w:rPr>
              <w:t>4</w:t>
            </w:r>
          </w:p>
        </w:tc>
        <w:tc>
          <w:tcPr>
            <w:tcW w:w="2793" w:type="dxa"/>
            <w:shd w:val="clear" w:color="auto" w:fill="DBDBDB"/>
          </w:tcPr>
          <w:p w:rsidR="002461C4" w:rsidRPr="00290CB0" w:rsidRDefault="002461C4" w:rsidP="002461C4">
            <w:pPr>
              <w:pStyle w:val="TableParagraph"/>
              <w:spacing w:line="275" w:lineRule="exact"/>
              <w:ind w:left="20"/>
              <w:jc w:val="center"/>
              <w:rPr>
                <w:b/>
              </w:rPr>
            </w:pPr>
            <w:r w:rsidRPr="00290CB0">
              <w:rPr>
                <w:b/>
              </w:rPr>
              <w:t>5</w:t>
            </w:r>
          </w:p>
        </w:tc>
      </w:tr>
      <w:tr w:rsidR="002461C4" w:rsidRPr="002461C4" w:rsidTr="00290CB0">
        <w:trPr>
          <w:trHeight w:val="516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1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  <w:ind w:left="111" w:right="130"/>
            </w:pPr>
            <w:r w:rsidRPr="00290CB0">
              <w:t>АП</w:t>
            </w:r>
            <w:r w:rsidR="00290CB0">
              <w:t xml:space="preserve"> </w:t>
            </w:r>
            <w:r w:rsidRPr="00290CB0">
              <w:t>1. Проверка документов</w:t>
            </w:r>
            <w:r w:rsidRPr="00290CB0">
              <w:rPr>
                <w:spacing w:val="-58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Контроль</w:t>
            </w:r>
            <w:r w:rsidRPr="00290CB0">
              <w:rPr>
                <w:spacing w:val="-4"/>
              </w:rPr>
              <w:t xml:space="preserve"> </w:t>
            </w:r>
            <w:r w:rsidRPr="00290CB0">
              <w:t>комплектности</w:t>
            </w:r>
            <w:r w:rsidRPr="00290CB0">
              <w:rPr>
                <w:spacing w:val="-4"/>
              </w:rPr>
              <w:t xml:space="preserve"> </w:t>
            </w:r>
            <w:proofErr w:type="gramStart"/>
            <w:r w:rsidRPr="00290CB0">
              <w:t>предоставленных</w:t>
            </w:r>
            <w:proofErr w:type="gramEnd"/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документов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290CB0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1 рабочего</w:t>
            </w:r>
            <w:r w:rsidRPr="00290CB0">
              <w:rPr>
                <w:spacing w:val="-1"/>
              </w:rPr>
              <w:t xml:space="preserve"> </w:t>
            </w:r>
            <w:r w:rsidRPr="00290CB0">
              <w:t>дня</w:t>
            </w:r>
            <w:proofErr w:type="gramStart"/>
            <w:r w:rsidR="00290CB0">
              <w:rPr>
                <w:vertAlign w:val="superscript"/>
              </w:rPr>
              <w:t>2</w:t>
            </w:r>
            <w:proofErr w:type="gramEnd"/>
          </w:p>
        </w:tc>
      </w:tr>
      <w:tr w:rsidR="002461C4" w:rsidRPr="002461C4" w:rsidTr="00E24980">
        <w:trPr>
          <w:trHeight w:val="569"/>
        </w:trPr>
        <w:tc>
          <w:tcPr>
            <w:tcW w:w="588" w:type="dxa"/>
            <w:tcBorders>
              <w:bottom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2</w:t>
            </w:r>
          </w:p>
        </w:tc>
        <w:tc>
          <w:tcPr>
            <w:tcW w:w="3276" w:type="dxa"/>
            <w:tcBorders>
              <w:bottom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.2.</w:t>
            </w:r>
            <w:r w:rsidRPr="00290CB0">
              <w:rPr>
                <w:spacing w:val="-3"/>
              </w:rPr>
              <w:t xml:space="preserve"> </w:t>
            </w:r>
            <w:r w:rsidRPr="00290CB0">
              <w:t>Подтверждение</w:t>
            </w:r>
            <w:r w:rsidRPr="00290CB0">
              <w:rPr>
                <w:spacing w:val="-1"/>
              </w:rPr>
              <w:t xml:space="preserve"> </w:t>
            </w:r>
            <w:r w:rsidRPr="00290CB0">
              <w:t>полномочий</w:t>
            </w:r>
            <w:r w:rsidRPr="00290CB0">
              <w:rPr>
                <w:spacing w:val="-5"/>
              </w:rPr>
              <w:t xml:space="preserve"> </w:t>
            </w:r>
            <w:r w:rsidRPr="00290CB0">
              <w:t>представителя</w:t>
            </w:r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заявителя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B544FE">
        <w:trPr>
          <w:trHeight w:val="314"/>
        </w:trPr>
        <w:tc>
          <w:tcPr>
            <w:tcW w:w="588" w:type="dxa"/>
            <w:tcBorders>
              <w:top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3</w:t>
            </w:r>
          </w:p>
        </w:tc>
        <w:tc>
          <w:tcPr>
            <w:tcW w:w="3276" w:type="dxa"/>
            <w:tcBorders>
              <w:top w:val="single" w:sz="6" w:space="0" w:color="000000"/>
            </w:tcBorders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.3.</w:t>
            </w:r>
            <w:r w:rsidRPr="00290CB0">
              <w:rPr>
                <w:spacing w:val="-4"/>
              </w:rPr>
              <w:t xml:space="preserve"> </w:t>
            </w:r>
            <w:r w:rsidRPr="00290CB0">
              <w:t>Регистрация</w:t>
            </w:r>
            <w:r w:rsidRPr="00290CB0">
              <w:rPr>
                <w:spacing w:val="-4"/>
              </w:rPr>
              <w:t xml:space="preserve"> </w:t>
            </w:r>
            <w:r w:rsidRPr="00290CB0">
              <w:t>заявления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E24980">
        <w:trPr>
          <w:trHeight w:val="596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4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1</w:t>
            </w:r>
            <w:proofErr w:type="gramEnd"/>
            <w:r w:rsidRPr="00290CB0">
              <w:t>.4.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Принятие</w:t>
            </w:r>
            <w:r w:rsidRPr="00290CB0">
              <w:rPr>
                <w:spacing w:val="-2"/>
              </w:rPr>
              <w:t xml:space="preserve"> </w:t>
            </w:r>
            <w:r w:rsidRPr="00290CB0">
              <w:t>решения</w:t>
            </w:r>
            <w:r w:rsidRPr="00290CB0">
              <w:rPr>
                <w:spacing w:val="-1"/>
              </w:rPr>
              <w:t xml:space="preserve"> </w:t>
            </w:r>
            <w:r w:rsidRPr="00290CB0">
              <w:t>об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отказе</w:t>
            </w:r>
            <w:r w:rsidRPr="00290CB0">
              <w:rPr>
                <w:spacing w:val="-2"/>
              </w:rPr>
              <w:t xml:space="preserve"> </w:t>
            </w:r>
            <w:r w:rsidRPr="00290CB0">
              <w:t>в</w:t>
            </w:r>
            <w:r w:rsidRPr="00290CB0">
              <w:rPr>
                <w:spacing w:val="-2"/>
              </w:rPr>
              <w:t xml:space="preserve"> </w:t>
            </w:r>
            <w:r w:rsidRPr="00290CB0">
              <w:t>приеме</w:t>
            </w:r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документов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E24980">
        <w:trPr>
          <w:trHeight w:val="507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5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Ведомство/ПГС/</w:t>
            </w:r>
          </w:p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  <w:ind w:left="111" w:right="255"/>
            </w:pPr>
            <w:r w:rsidRPr="00290CB0">
              <w:t>АП</w:t>
            </w:r>
            <w:r w:rsidR="00290CB0">
              <w:t xml:space="preserve"> </w:t>
            </w:r>
            <w:r w:rsidRPr="00290CB0">
              <w:t>2.</w:t>
            </w:r>
            <w:r w:rsidRPr="00290CB0">
              <w:rPr>
                <w:spacing w:val="-5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сведений</w:t>
            </w:r>
            <w:r w:rsidRPr="00290CB0">
              <w:rPr>
                <w:spacing w:val="-57"/>
              </w:rPr>
              <w:t xml:space="preserve"> </w:t>
            </w:r>
            <w:r w:rsidRPr="00290CB0">
              <w:t>посредством</w:t>
            </w:r>
            <w:r w:rsidRPr="00290CB0">
              <w:rPr>
                <w:spacing w:val="-1"/>
              </w:rPr>
              <w:t xml:space="preserve"> </w:t>
            </w:r>
            <w:r w:rsidRPr="00290CB0">
              <w:t>СМЭВ</w:t>
            </w: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.1.</w:t>
            </w:r>
            <w:r w:rsidRPr="00290CB0">
              <w:rPr>
                <w:spacing w:val="-3"/>
              </w:rPr>
              <w:t xml:space="preserve"> </w:t>
            </w:r>
            <w:r w:rsidRPr="00290CB0">
              <w:t>Формирование</w:t>
            </w:r>
            <w:r w:rsidRPr="00290CB0">
              <w:rPr>
                <w:spacing w:val="-4"/>
              </w:rPr>
              <w:t xml:space="preserve"> </w:t>
            </w:r>
            <w:r w:rsidRPr="00290CB0">
              <w:t>межведомственных</w:t>
            </w:r>
            <w:r w:rsidRPr="00290CB0">
              <w:rPr>
                <w:spacing w:val="-1"/>
              </w:rPr>
              <w:t xml:space="preserve"> </w:t>
            </w:r>
            <w:r w:rsidRPr="00290CB0">
              <w:t>запросов</w:t>
            </w:r>
          </w:p>
        </w:tc>
        <w:tc>
          <w:tcPr>
            <w:tcW w:w="2793" w:type="dxa"/>
            <w:vMerge w:val="restart"/>
          </w:tcPr>
          <w:p w:rsidR="002461C4" w:rsidRPr="00290CB0" w:rsidRDefault="002461C4" w:rsidP="00E24980">
            <w:pPr>
              <w:pStyle w:val="TableParagraph"/>
            </w:pPr>
          </w:p>
          <w:p w:rsidR="002461C4" w:rsidRPr="00290CB0" w:rsidRDefault="002461C4" w:rsidP="00E24980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Pr="00290CB0">
              <w:t>5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рабочих</w:t>
            </w:r>
            <w:r w:rsidRPr="00290CB0">
              <w:rPr>
                <w:spacing w:val="2"/>
              </w:rPr>
              <w:t xml:space="preserve"> </w:t>
            </w:r>
            <w:r w:rsidRPr="00290CB0">
              <w:t>дней</w:t>
            </w:r>
          </w:p>
        </w:tc>
      </w:tr>
      <w:tr w:rsidR="002461C4" w:rsidRPr="002461C4" w:rsidTr="00290CB0">
        <w:trPr>
          <w:trHeight w:val="540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6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Ведомство/ПГС/</w:t>
            </w:r>
          </w:p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СМЭВ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2</w:t>
            </w:r>
            <w:proofErr w:type="gramEnd"/>
            <w:r w:rsidRPr="00290CB0">
              <w:t>.2.</w:t>
            </w:r>
            <w:r w:rsidRPr="00290CB0">
              <w:rPr>
                <w:spacing w:val="-2"/>
              </w:rPr>
              <w:t xml:space="preserve"> </w:t>
            </w:r>
            <w:r w:rsidRPr="00290CB0">
              <w:t>Получение</w:t>
            </w:r>
            <w:r w:rsidRPr="00290CB0">
              <w:rPr>
                <w:spacing w:val="-3"/>
              </w:rPr>
              <w:t xml:space="preserve"> </w:t>
            </w:r>
            <w:r w:rsidRPr="00290CB0">
              <w:t>ответов</w:t>
            </w:r>
            <w:r w:rsidRPr="00290CB0">
              <w:rPr>
                <w:spacing w:val="-1"/>
              </w:rPr>
              <w:t xml:space="preserve"> </w:t>
            </w:r>
            <w:r w:rsidRPr="00290CB0">
              <w:t>на</w:t>
            </w:r>
            <w:r w:rsidRPr="00290CB0">
              <w:rPr>
                <w:spacing w:val="-3"/>
              </w:rPr>
              <w:t xml:space="preserve"> </w:t>
            </w:r>
            <w:proofErr w:type="gramStart"/>
            <w:r w:rsidRPr="00290CB0">
              <w:t>межведомственные</w:t>
            </w:r>
            <w:proofErr w:type="gramEnd"/>
          </w:p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запросы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2461C4" w:rsidRPr="00290CB0" w:rsidRDefault="002461C4" w:rsidP="00E249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461C4" w:rsidRPr="002461C4" w:rsidTr="00290CB0">
        <w:trPr>
          <w:trHeight w:val="533"/>
        </w:trPr>
        <w:tc>
          <w:tcPr>
            <w:tcW w:w="588" w:type="dxa"/>
          </w:tcPr>
          <w:p w:rsidR="002461C4" w:rsidRPr="00290CB0" w:rsidRDefault="002461C4" w:rsidP="00E24980">
            <w:pPr>
              <w:pStyle w:val="TableParagraph"/>
              <w:ind w:left="263"/>
            </w:pPr>
            <w:r w:rsidRPr="00290CB0">
              <w:t>7</w:t>
            </w:r>
          </w:p>
        </w:tc>
        <w:tc>
          <w:tcPr>
            <w:tcW w:w="3276" w:type="dxa"/>
          </w:tcPr>
          <w:p w:rsidR="002461C4" w:rsidRPr="00290CB0" w:rsidRDefault="002461C4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</w:tcPr>
          <w:p w:rsidR="002461C4" w:rsidRPr="00290CB0" w:rsidRDefault="002461C4" w:rsidP="00E24980">
            <w:pPr>
              <w:pStyle w:val="TableParagraph"/>
              <w:ind w:left="111"/>
            </w:pPr>
            <w:r w:rsidRPr="00290CB0">
              <w:t>АП</w:t>
            </w:r>
            <w:r w:rsidR="00290CB0">
              <w:t xml:space="preserve"> </w:t>
            </w:r>
            <w:r w:rsidRPr="00290CB0">
              <w:t>3.</w:t>
            </w:r>
            <w:r w:rsidRPr="00290CB0">
              <w:rPr>
                <w:spacing w:val="-2"/>
              </w:rPr>
              <w:t xml:space="preserve"> </w:t>
            </w:r>
            <w:r w:rsidRPr="00290CB0">
              <w:t>Рассмотрение</w:t>
            </w:r>
          </w:p>
          <w:p w:rsidR="002461C4" w:rsidRPr="00290CB0" w:rsidRDefault="002461C4" w:rsidP="00E24980">
            <w:pPr>
              <w:pStyle w:val="TableParagraph"/>
              <w:ind w:left="111"/>
            </w:pPr>
            <w:r w:rsidRPr="00290CB0">
              <w:t>документов</w:t>
            </w:r>
            <w:r w:rsidRPr="00290CB0">
              <w:rPr>
                <w:spacing w:val="-3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</w:p>
        </w:tc>
        <w:tc>
          <w:tcPr>
            <w:tcW w:w="5528" w:type="dxa"/>
          </w:tcPr>
          <w:p w:rsidR="002461C4" w:rsidRPr="00290CB0" w:rsidRDefault="002461C4" w:rsidP="00290CB0">
            <w:pPr>
              <w:pStyle w:val="TableParagraph"/>
              <w:ind w:left="109" w:right="141"/>
              <w:jc w:val="both"/>
            </w:pPr>
            <w:r w:rsidRPr="00290CB0">
              <w:t>АД3.1.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Проверка</w:t>
            </w:r>
            <w:r w:rsidRPr="00290CB0">
              <w:rPr>
                <w:spacing w:val="-1"/>
              </w:rPr>
              <w:t xml:space="preserve"> </w:t>
            </w:r>
            <w:r w:rsidRPr="00290CB0">
              <w:t>соответствия</w:t>
            </w:r>
            <w:r w:rsidRPr="00290CB0">
              <w:rPr>
                <w:spacing w:val="-3"/>
              </w:rPr>
              <w:t xml:space="preserve"> </w:t>
            </w:r>
            <w:r w:rsidRPr="00290CB0">
              <w:t>документов</w:t>
            </w:r>
            <w:r w:rsidRPr="00290CB0">
              <w:rPr>
                <w:spacing w:val="-2"/>
              </w:rPr>
              <w:t xml:space="preserve"> </w:t>
            </w:r>
            <w:r w:rsidRPr="00290CB0">
              <w:t>и</w:t>
            </w:r>
            <w:r w:rsidRPr="00290CB0">
              <w:rPr>
                <w:spacing w:val="-2"/>
              </w:rPr>
              <w:t xml:space="preserve"> </w:t>
            </w:r>
            <w:r w:rsidRPr="00290CB0">
              <w:t>сведений</w:t>
            </w:r>
            <w:r w:rsidR="002B04DA" w:rsidRPr="00290CB0">
              <w:t xml:space="preserve"> </w:t>
            </w:r>
            <w:r w:rsidRPr="00290CB0">
              <w:t>установленным</w:t>
            </w:r>
            <w:r w:rsidRPr="00290CB0">
              <w:rPr>
                <w:spacing w:val="-5"/>
              </w:rPr>
              <w:t xml:space="preserve"> </w:t>
            </w:r>
            <w:r w:rsidRPr="00290CB0">
              <w:t>критериям</w:t>
            </w:r>
            <w:r w:rsidRPr="00290CB0">
              <w:rPr>
                <w:spacing w:val="-3"/>
              </w:rPr>
              <w:t xml:space="preserve"> </w:t>
            </w:r>
            <w:r w:rsidRPr="00290CB0">
              <w:t>для</w:t>
            </w:r>
            <w:r w:rsidRPr="00290CB0">
              <w:rPr>
                <w:spacing w:val="-3"/>
              </w:rPr>
              <w:t xml:space="preserve"> </w:t>
            </w:r>
            <w:r w:rsidRPr="00290CB0">
              <w:t>принятия</w:t>
            </w:r>
            <w:r w:rsidRPr="00290CB0">
              <w:rPr>
                <w:spacing w:val="-3"/>
              </w:rPr>
              <w:t xml:space="preserve"> </w:t>
            </w:r>
            <w:r w:rsidRPr="00290CB0">
              <w:t>решения</w:t>
            </w:r>
          </w:p>
        </w:tc>
        <w:tc>
          <w:tcPr>
            <w:tcW w:w="2793" w:type="dxa"/>
          </w:tcPr>
          <w:p w:rsidR="002461C4" w:rsidRPr="00290CB0" w:rsidRDefault="002461C4" w:rsidP="00554FBD">
            <w:pPr>
              <w:pStyle w:val="TableParagraph"/>
              <w:ind w:left="113"/>
            </w:pPr>
            <w:r w:rsidRPr="00290CB0">
              <w:t>До</w:t>
            </w:r>
            <w:r w:rsidRPr="00290CB0">
              <w:rPr>
                <w:spacing w:val="-2"/>
              </w:rPr>
              <w:t xml:space="preserve"> </w:t>
            </w:r>
            <w:r w:rsidR="00554FBD">
              <w:t>20</w:t>
            </w:r>
            <w:r w:rsidRPr="00290CB0">
              <w:rPr>
                <w:spacing w:val="-1"/>
              </w:rPr>
              <w:t xml:space="preserve"> </w:t>
            </w:r>
            <w:r w:rsidRPr="00290CB0">
              <w:t>рабоч</w:t>
            </w:r>
            <w:r w:rsidR="00554FBD">
              <w:t>их</w:t>
            </w:r>
            <w:r w:rsidRPr="00290CB0">
              <w:rPr>
                <w:spacing w:val="-1"/>
              </w:rPr>
              <w:t xml:space="preserve"> </w:t>
            </w:r>
            <w:r w:rsidRPr="00290CB0">
              <w:t>дн</w:t>
            </w:r>
            <w:r w:rsidR="00554FBD">
              <w:t>ей</w:t>
            </w:r>
          </w:p>
        </w:tc>
      </w:tr>
      <w:tr w:rsidR="00E24980" w:rsidRPr="00CE62B4" w:rsidTr="007E0F1B">
        <w:trPr>
          <w:trHeight w:val="2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jc w:val="center"/>
            </w:pPr>
          </w:p>
          <w:p w:rsidR="00E24980" w:rsidRPr="00290CB0" w:rsidRDefault="00E24980" w:rsidP="00E24980">
            <w:pPr>
              <w:pStyle w:val="TableParagraph"/>
              <w:jc w:val="center"/>
            </w:pPr>
          </w:p>
          <w:p w:rsidR="00E24980" w:rsidRPr="00290CB0" w:rsidRDefault="00E24980" w:rsidP="00290CB0">
            <w:pPr>
              <w:pStyle w:val="TableParagraph"/>
            </w:pPr>
          </w:p>
          <w:p w:rsidR="00E24980" w:rsidRPr="00290CB0" w:rsidRDefault="00E24980" w:rsidP="00E24980">
            <w:pPr>
              <w:pStyle w:val="TableParagraph"/>
              <w:jc w:val="center"/>
            </w:pPr>
            <w:r w:rsidRPr="00290CB0">
              <w:t>АП</w:t>
            </w:r>
            <w:r w:rsidR="00290CB0">
              <w:t xml:space="preserve"> </w:t>
            </w:r>
            <w:r w:rsidRPr="00290CB0">
              <w:t>4. Принятие решения о предоставлении услуги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.1. Принятие решения о предоставлении услуги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  <w:p w:rsidR="00E24980" w:rsidRPr="00290CB0" w:rsidRDefault="00E24980" w:rsidP="00E24980">
            <w:pPr>
              <w:pStyle w:val="TableParagraph"/>
            </w:pPr>
            <w:r w:rsidRPr="00290CB0">
              <w:t xml:space="preserve">   До 1 часа</w:t>
            </w:r>
          </w:p>
        </w:tc>
      </w:tr>
      <w:tr w:rsidR="00E24980" w:rsidRPr="00CE62B4" w:rsidTr="00290CB0">
        <w:trPr>
          <w:trHeight w:val="4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.2. Формирование решения о предоставлении</w:t>
            </w:r>
          </w:p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услуги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</w:tc>
      </w:tr>
      <w:tr w:rsidR="00E24980" w:rsidRPr="00CE62B4" w:rsidTr="00290CB0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.3. Принятие решения об отказе в предоставлении</w:t>
            </w:r>
            <w:r w:rsidR="00724F9E" w:rsidRPr="00290CB0">
              <w:t xml:space="preserve"> </w:t>
            </w:r>
            <w:r w:rsidRPr="00290CB0">
              <w:t>услуги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</w:tc>
      </w:tr>
      <w:tr w:rsidR="00E24980" w:rsidRPr="00CE62B4" w:rsidTr="00290CB0">
        <w:trPr>
          <w:trHeight w:val="2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263"/>
            </w:pPr>
            <w:r w:rsidRPr="00290CB0">
              <w:t>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08"/>
            </w:pPr>
            <w:r w:rsidRPr="00290CB0">
              <w:t>Ведомство/ПГС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290CB0">
            <w:pPr>
              <w:pStyle w:val="TableParagraph"/>
              <w:ind w:left="109" w:right="141"/>
              <w:jc w:val="both"/>
            </w:pPr>
            <w:r w:rsidRPr="00290CB0">
              <w:t>АД</w:t>
            </w:r>
            <w:proofErr w:type="gramStart"/>
            <w:r w:rsidRPr="00290CB0">
              <w:t>4</w:t>
            </w:r>
            <w:proofErr w:type="gramEnd"/>
            <w:r w:rsidRPr="00290CB0">
              <w:t>.4. Формирование отказа в предоставлении услуги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80" w:rsidRPr="00290CB0" w:rsidRDefault="00E24980" w:rsidP="00E24980">
            <w:pPr>
              <w:pStyle w:val="TableParagraph"/>
              <w:ind w:left="113"/>
            </w:pPr>
          </w:p>
        </w:tc>
      </w:tr>
      <w:tr w:rsidR="00CE62B4" w:rsidRPr="00CE62B4" w:rsidTr="00E24980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263"/>
            </w:pPr>
          </w:p>
          <w:p w:rsidR="00CE62B4" w:rsidRPr="00290CB0" w:rsidRDefault="00CE62B4" w:rsidP="00E24980">
            <w:pPr>
              <w:pStyle w:val="TableParagraph"/>
              <w:ind w:left="263"/>
            </w:pPr>
            <w:r w:rsidRPr="00290CB0">
              <w:t>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108"/>
            </w:pPr>
          </w:p>
          <w:p w:rsidR="00CE62B4" w:rsidRPr="00290CB0" w:rsidRDefault="00CE62B4" w:rsidP="00E24980">
            <w:pPr>
              <w:pStyle w:val="TableParagraph"/>
              <w:ind w:left="108"/>
            </w:pPr>
            <w:r w:rsidRPr="00290CB0">
              <w:t>Модуль МФЦ/ Ведомство/ПГС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111"/>
            </w:pPr>
            <w:r w:rsidRPr="00290CB0">
              <w:t>АП</w:t>
            </w:r>
            <w:r w:rsidR="00290CB0">
              <w:t xml:space="preserve"> </w:t>
            </w:r>
            <w:r w:rsidRPr="00290CB0">
              <w:t>5. Выдача результата на бумажном носителе (опционально)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290CB0">
            <w:pPr>
              <w:pStyle w:val="TableParagraph"/>
              <w:ind w:left="109" w:right="141"/>
              <w:jc w:val="both"/>
            </w:pPr>
            <w:r w:rsidRPr="00290CB0">
              <w:t>АД5.1. Выдача результата в виде экземпляра электронного документа, распечатанного на бумажном носителе, заверенного подписью и печатью</w:t>
            </w:r>
            <w:r w:rsidR="00E24980" w:rsidRPr="00290CB0">
              <w:t xml:space="preserve"> </w:t>
            </w:r>
            <w:r w:rsidRPr="00290CB0">
              <w:t>МФЦ/Ведомство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B4" w:rsidRPr="00290CB0" w:rsidRDefault="00CE62B4" w:rsidP="00E24980">
            <w:pPr>
              <w:pStyle w:val="TableParagraph"/>
              <w:ind w:left="113"/>
            </w:pPr>
          </w:p>
          <w:p w:rsidR="00CE62B4" w:rsidRPr="00290CB0" w:rsidRDefault="00CE62B4" w:rsidP="00E24980">
            <w:pPr>
              <w:pStyle w:val="TableParagraph"/>
              <w:ind w:left="113"/>
            </w:pPr>
            <w:r w:rsidRPr="00290CB0">
              <w:t>После окончания процедуры принятия решения</w:t>
            </w:r>
          </w:p>
        </w:tc>
      </w:tr>
    </w:tbl>
    <w:p w:rsidR="00724F9E" w:rsidRDefault="00724F9E" w:rsidP="00290CB0">
      <w:pPr>
        <w:pStyle w:val="afb"/>
        <w:tabs>
          <w:tab w:val="left" w:pos="1716"/>
          <w:tab w:val="left" w:pos="1800"/>
          <w:tab w:val="left" w:pos="7068"/>
        </w:tabs>
        <w:spacing w:before="9"/>
        <w:rPr>
          <w:rFonts w:ascii="Times New Roman" w:hAnsi="Times New Roman"/>
        </w:rPr>
      </w:pPr>
    </w:p>
    <w:p w:rsidR="002B04DA" w:rsidRDefault="002B04DA" w:rsidP="00E24980">
      <w:pPr>
        <w:pStyle w:val="afb"/>
        <w:tabs>
          <w:tab w:val="left" w:pos="1716"/>
          <w:tab w:val="left" w:pos="1800"/>
          <w:tab w:val="left" w:pos="7068"/>
        </w:tabs>
        <w:spacing w:before="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E24980" w:rsidRDefault="002B04DA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  <w:r w:rsidRPr="002B04DA">
        <w:rPr>
          <w:rFonts w:ascii="Times New Roman" w:hAnsi="Times New Roman"/>
          <w:position w:val="7"/>
          <w:sz w:val="16"/>
          <w:szCs w:val="16"/>
        </w:rPr>
        <w:t xml:space="preserve">    </w:t>
      </w:r>
    </w:p>
    <w:p w:rsidR="00554FBD" w:rsidRDefault="00290CB0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  <w:r>
        <w:rPr>
          <w:rFonts w:ascii="Times New Roman" w:hAnsi="Times New Roman"/>
          <w:position w:val="7"/>
          <w:sz w:val="16"/>
          <w:szCs w:val="16"/>
        </w:rPr>
        <w:t xml:space="preserve">    </w:t>
      </w:r>
    </w:p>
    <w:p w:rsidR="00554FBD" w:rsidRDefault="00554FBD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</w:p>
    <w:p w:rsidR="00554FBD" w:rsidRDefault="00554FBD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position w:val="7"/>
          <w:sz w:val="16"/>
          <w:szCs w:val="16"/>
        </w:rPr>
      </w:pPr>
    </w:p>
    <w:p w:rsidR="009D0A46" w:rsidRPr="002B04DA" w:rsidRDefault="00290CB0" w:rsidP="002B04DA">
      <w:pPr>
        <w:pStyle w:val="afb"/>
        <w:tabs>
          <w:tab w:val="left" w:pos="1716"/>
          <w:tab w:val="left" w:pos="1800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7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position w:val="7"/>
          <w:sz w:val="16"/>
          <w:szCs w:val="16"/>
        </w:rPr>
        <w:t>1</w:t>
      </w:r>
      <w:r w:rsidR="009D0A46" w:rsidRPr="002B04DA">
        <w:rPr>
          <w:rFonts w:ascii="Times New Roman" w:hAnsi="Times New Roman"/>
          <w:spacing w:val="13"/>
          <w:position w:val="7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Полный</w:t>
      </w:r>
      <w:r w:rsidR="009D0A46" w:rsidRPr="002B04DA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перечень</w:t>
      </w:r>
      <w:r w:rsidR="009D0A46" w:rsidRPr="002B04DA"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административных</w:t>
      </w:r>
      <w:r w:rsidR="009D0A46" w:rsidRPr="002B04D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процедур</w:t>
      </w:r>
      <w:r w:rsidR="009D0A46" w:rsidRPr="002B04D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и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действий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содержится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в</w:t>
      </w:r>
      <w:r w:rsidR="009D0A46" w:rsidRPr="002B04DA"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соответствующем</w:t>
      </w:r>
      <w:r w:rsidR="009D0A46" w:rsidRPr="002B04DA">
        <w:rPr>
          <w:rFonts w:ascii="Times New Roman" w:hAnsi="Times New Roman"/>
          <w:spacing w:val="-4"/>
          <w:sz w:val="16"/>
          <w:szCs w:val="16"/>
        </w:rPr>
        <w:t xml:space="preserve"> </w:t>
      </w:r>
      <w:r w:rsidR="009D0A46" w:rsidRPr="002B04DA">
        <w:rPr>
          <w:rFonts w:ascii="Times New Roman" w:hAnsi="Times New Roman"/>
          <w:sz w:val="16"/>
          <w:szCs w:val="16"/>
        </w:rPr>
        <w:t>справочнике</w:t>
      </w:r>
    </w:p>
    <w:p w:rsidR="002B04DA" w:rsidRPr="002B04DA" w:rsidRDefault="00554FBD" w:rsidP="00554F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position w:val="7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position w:val="7"/>
          <w:sz w:val="16"/>
          <w:szCs w:val="16"/>
        </w:rPr>
        <w:t>2</w:t>
      </w:r>
      <w:proofErr w:type="gramStart"/>
      <w:r w:rsidR="002B04DA" w:rsidRPr="002B04DA">
        <w:rPr>
          <w:rFonts w:ascii="Times New Roman" w:hAnsi="Times New Roman" w:cs="Times New Roman"/>
          <w:spacing w:val="15"/>
          <w:position w:val="7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="002B04DA" w:rsidRPr="002B04DA">
        <w:rPr>
          <w:rFonts w:ascii="Times New Roman" w:hAnsi="Times New Roman" w:cs="Times New Roman"/>
          <w:sz w:val="16"/>
          <w:szCs w:val="16"/>
        </w:rPr>
        <w:t>е</w:t>
      </w:r>
      <w:r w:rsidR="002B04DA" w:rsidRPr="002B04D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включается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в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общий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срок</w:t>
      </w:r>
      <w:r w:rsidR="002B04DA" w:rsidRPr="002B04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2B04DA" w:rsidRPr="002B04DA">
        <w:rPr>
          <w:rFonts w:ascii="Times New Roman" w:hAnsi="Times New Roman" w:cs="Times New Roman"/>
          <w:sz w:val="16"/>
          <w:szCs w:val="16"/>
        </w:rPr>
        <w:t>предоставления услуги</w:t>
      </w:r>
    </w:p>
    <w:sectPr w:rsidR="002B04DA" w:rsidRPr="002B04DA" w:rsidSect="00E24980">
      <w:pgSz w:w="16840" w:h="11910" w:orient="landscape"/>
      <w:pgMar w:top="320" w:right="520" w:bottom="426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9D" w:rsidRDefault="00F3559D" w:rsidP="001E594E">
      <w:pPr>
        <w:spacing w:after="0" w:line="240" w:lineRule="auto"/>
      </w:pPr>
      <w:r>
        <w:separator/>
      </w:r>
    </w:p>
  </w:endnote>
  <w:endnote w:type="continuationSeparator" w:id="0">
    <w:p w:rsidR="00F3559D" w:rsidRDefault="00F3559D" w:rsidP="001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9D" w:rsidRDefault="00F3559D" w:rsidP="001E594E">
      <w:pPr>
        <w:spacing w:after="0" w:line="240" w:lineRule="auto"/>
      </w:pPr>
      <w:r>
        <w:separator/>
      </w:r>
    </w:p>
  </w:footnote>
  <w:footnote w:type="continuationSeparator" w:id="0">
    <w:p w:rsidR="00F3559D" w:rsidRDefault="00F3559D" w:rsidP="001E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F62CC"/>
    <w:rsid w:val="0000051F"/>
    <w:rsid w:val="00001F81"/>
    <w:rsid w:val="00003A50"/>
    <w:rsid w:val="00003FC9"/>
    <w:rsid w:val="00005A8D"/>
    <w:rsid w:val="00007C8B"/>
    <w:rsid w:val="00010B8A"/>
    <w:rsid w:val="00011D76"/>
    <w:rsid w:val="00012A55"/>
    <w:rsid w:val="00012CC9"/>
    <w:rsid w:val="00021070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2E4D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4D5F"/>
    <w:rsid w:val="000B660E"/>
    <w:rsid w:val="000B6CDC"/>
    <w:rsid w:val="000B6F86"/>
    <w:rsid w:val="000C1AAC"/>
    <w:rsid w:val="000C346B"/>
    <w:rsid w:val="000C4034"/>
    <w:rsid w:val="000C61AB"/>
    <w:rsid w:val="000D2EA7"/>
    <w:rsid w:val="000D52DD"/>
    <w:rsid w:val="000D5CE6"/>
    <w:rsid w:val="000D7A9A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3909"/>
    <w:rsid w:val="0010581F"/>
    <w:rsid w:val="00106130"/>
    <w:rsid w:val="00112914"/>
    <w:rsid w:val="00113B63"/>
    <w:rsid w:val="00115465"/>
    <w:rsid w:val="00116516"/>
    <w:rsid w:val="00122A61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48A1"/>
    <w:rsid w:val="001459FF"/>
    <w:rsid w:val="00146006"/>
    <w:rsid w:val="00151CD8"/>
    <w:rsid w:val="0015290A"/>
    <w:rsid w:val="001534AD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06A"/>
    <w:rsid w:val="00180DD4"/>
    <w:rsid w:val="001819F1"/>
    <w:rsid w:val="0018285B"/>
    <w:rsid w:val="0018399B"/>
    <w:rsid w:val="00183B4D"/>
    <w:rsid w:val="00183FE0"/>
    <w:rsid w:val="00184BD6"/>
    <w:rsid w:val="00187342"/>
    <w:rsid w:val="00191814"/>
    <w:rsid w:val="00193CFF"/>
    <w:rsid w:val="00195684"/>
    <w:rsid w:val="001962F9"/>
    <w:rsid w:val="001A1753"/>
    <w:rsid w:val="001A28CA"/>
    <w:rsid w:val="001A3769"/>
    <w:rsid w:val="001A3C57"/>
    <w:rsid w:val="001B04E8"/>
    <w:rsid w:val="001B0A33"/>
    <w:rsid w:val="001B1E6C"/>
    <w:rsid w:val="001B7E5B"/>
    <w:rsid w:val="001C1C97"/>
    <w:rsid w:val="001C2873"/>
    <w:rsid w:val="001C4158"/>
    <w:rsid w:val="001C4E23"/>
    <w:rsid w:val="001C5E49"/>
    <w:rsid w:val="001C7277"/>
    <w:rsid w:val="001D1FC1"/>
    <w:rsid w:val="001D2136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52D"/>
    <w:rsid w:val="00220A76"/>
    <w:rsid w:val="00225339"/>
    <w:rsid w:val="00225F1A"/>
    <w:rsid w:val="0022703F"/>
    <w:rsid w:val="0022783E"/>
    <w:rsid w:val="00227B82"/>
    <w:rsid w:val="00230F06"/>
    <w:rsid w:val="0023155F"/>
    <w:rsid w:val="00236C1B"/>
    <w:rsid w:val="00240F18"/>
    <w:rsid w:val="0024200B"/>
    <w:rsid w:val="002420BB"/>
    <w:rsid w:val="0024305B"/>
    <w:rsid w:val="002461C4"/>
    <w:rsid w:val="00246B95"/>
    <w:rsid w:val="002505A0"/>
    <w:rsid w:val="002519C6"/>
    <w:rsid w:val="00253954"/>
    <w:rsid w:val="00254FF9"/>
    <w:rsid w:val="002577E7"/>
    <w:rsid w:val="0026026D"/>
    <w:rsid w:val="0026121F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0634"/>
    <w:rsid w:val="002878CA"/>
    <w:rsid w:val="00290CB0"/>
    <w:rsid w:val="00291D05"/>
    <w:rsid w:val="00292AC7"/>
    <w:rsid w:val="0029442C"/>
    <w:rsid w:val="00297B86"/>
    <w:rsid w:val="002A420B"/>
    <w:rsid w:val="002A4536"/>
    <w:rsid w:val="002A57D6"/>
    <w:rsid w:val="002B04DA"/>
    <w:rsid w:val="002B0AD8"/>
    <w:rsid w:val="002B3464"/>
    <w:rsid w:val="002B4640"/>
    <w:rsid w:val="002B5AEC"/>
    <w:rsid w:val="002B62C4"/>
    <w:rsid w:val="002B636B"/>
    <w:rsid w:val="002B6F65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0660"/>
    <w:rsid w:val="00322EE2"/>
    <w:rsid w:val="003279EC"/>
    <w:rsid w:val="003333EC"/>
    <w:rsid w:val="00333557"/>
    <w:rsid w:val="00336041"/>
    <w:rsid w:val="00336444"/>
    <w:rsid w:val="0033774D"/>
    <w:rsid w:val="00340641"/>
    <w:rsid w:val="00342D5B"/>
    <w:rsid w:val="0034360A"/>
    <w:rsid w:val="00354407"/>
    <w:rsid w:val="00354891"/>
    <w:rsid w:val="00354AE8"/>
    <w:rsid w:val="00356E24"/>
    <w:rsid w:val="00360067"/>
    <w:rsid w:val="003626B2"/>
    <w:rsid w:val="00363761"/>
    <w:rsid w:val="00363FFD"/>
    <w:rsid w:val="00364385"/>
    <w:rsid w:val="00365824"/>
    <w:rsid w:val="003667AA"/>
    <w:rsid w:val="00367C48"/>
    <w:rsid w:val="003705A1"/>
    <w:rsid w:val="00370B36"/>
    <w:rsid w:val="00372398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1FD1"/>
    <w:rsid w:val="00422844"/>
    <w:rsid w:val="00426AFA"/>
    <w:rsid w:val="0043133D"/>
    <w:rsid w:val="00434785"/>
    <w:rsid w:val="00434E25"/>
    <w:rsid w:val="004352BC"/>
    <w:rsid w:val="00437B12"/>
    <w:rsid w:val="00440600"/>
    <w:rsid w:val="00442DF8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06A7"/>
    <w:rsid w:val="00471A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86C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20A2"/>
    <w:rsid w:val="004C4FC3"/>
    <w:rsid w:val="004D1696"/>
    <w:rsid w:val="004D1740"/>
    <w:rsid w:val="004D5833"/>
    <w:rsid w:val="004E25F8"/>
    <w:rsid w:val="004E3A88"/>
    <w:rsid w:val="004E505B"/>
    <w:rsid w:val="004E5813"/>
    <w:rsid w:val="004F1D29"/>
    <w:rsid w:val="004F2E4F"/>
    <w:rsid w:val="004F3FD2"/>
    <w:rsid w:val="004F41C1"/>
    <w:rsid w:val="004F4277"/>
    <w:rsid w:val="004F472D"/>
    <w:rsid w:val="004F67A4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298B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23FB"/>
    <w:rsid w:val="005449FE"/>
    <w:rsid w:val="00544B42"/>
    <w:rsid w:val="00545789"/>
    <w:rsid w:val="00545BF5"/>
    <w:rsid w:val="005501D6"/>
    <w:rsid w:val="0055094F"/>
    <w:rsid w:val="00554FBD"/>
    <w:rsid w:val="00554FEC"/>
    <w:rsid w:val="00561F79"/>
    <w:rsid w:val="005622BD"/>
    <w:rsid w:val="0056397E"/>
    <w:rsid w:val="00565F4D"/>
    <w:rsid w:val="00574BA2"/>
    <w:rsid w:val="00574DFA"/>
    <w:rsid w:val="0057685F"/>
    <w:rsid w:val="0058177A"/>
    <w:rsid w:val="005823FC"/>
    <w:rsid w:val="00583BA5"/>
    <w:rsid w:val="00585788"/>
    <w:rsid w:val="00593D15"/>
    <w:rsid w:val="00595C74"/>
    <w:rsid w:val="005964AE"/>
    <w:rsid w:val="005975E1"/>
    <w:rsid w:val="00597B93"/>
    <w:rsid w:val="005A20E9"/>
    <w:rsid w:val="005A227E"/>
    <w:rsid w:val="005A2755"/>
    <w:rsid w:val="005A35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5F772D"/>
    <w:rsid w:val="006019ED"/>
    <w:rsid w:val="006044E0"/>
    <w:rsid w:val="00606154"/>
    <w:rsid w:val="00606253"/>
    <w:rsid w:val="00607D75"/>
    <w:rsid w:val="006100F8"/>
    <w:rsid w:val="00612032"/>
    <w:rsid w:val="00612311"/>
    <w:rsid w:val="006130C2"/>
    <w:rsid w:val="0061333B"/>
    <w:rsid w:val="00613E92"/>
    <w:rsid w:val="00617619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55781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833B8"/>
    <w:rsid w:val="006841F5"/>
    <w:rsid w:val="00684426"/>
    <w:rsid w:val="00686927"/>
    <w:rsid w:val="00687D31"/>
    <w:rsid w:val="00691D45"/>
    <w:rsid w:val="00692BB0"/>
    <w:rsid w:val="00696939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A12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24F9E"/>
    <w:rsid w:val="0073223B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09C8"/>
    <w:rsid w:val="007610A8"/>
    <w:rsid w:val="0076641B"/>
    <w:rsid w:val="00770919"/>
    <w:rsid w:val="007745CB"/>
    <w:rsid w:val="00775605"/>
    <w:rsid w:val="007776FF"/>
    <w:rsid w:val="00780A65"/>
    <w:rsid w:val="00780CF4"/>
    <w:rsid w:val="00783381"/>
    <w:rsid w:val="00783E09"/>
    <w:rsid w:val="00784138"/>
    <w:rsid w:val="00787F94"/>
    <w:rsid w:val="00791206"/>
    <w:rsid w:val="00792CF5"/>
    <w:rsid w:val="00793482"/>
    <w:rsid w:val="00793C66"/>
    <w:rsid w:val="00794B4A"/>
    <w:rsid w:val="00796D73"/>
    <w:rsid w:val="00797580"/>
    <w:rsid w:val="007A4777"/>
    <w:rsid w:val="007A4C9B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553E"/>
    <w:rsid w:val="007E624E"/>
    <w:rsid w:val="007F033B"/>
    <w:rsid w:val="007F29E6"/>
    <w:rsid w:val="007F4DDA"/>
    <w:rsid w:val="007F55ED"/>
    <w:rsid w:val="007F7052"/>
    <w:rsid w:val="008002AC"/>
    <w:rsid w:val="0080074F"/>
    <w:rsid w:val="00800CE7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BB7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1940"/>
    <w:rsid w:val="0084285C"/>
    <w:rsid w:val="008454A8"/>
    <w:rsid w:val="008454F8"/>
    <w:rsid w:val="0084689C"/>
    <w:rsid w:val="00847E3B"/>
    <w:rsid w:val="00854CE1"/>
    <w:rsid w:val="0085595B"/>
    <w:rsid w:val="00856F8D"/>
    <w:rsid w:val="0086043E"/>
    <w:rsid w:val="0086379C"/>
    <w:rsid w:val="00864EDA"/>
    <w:rsid w:val="00866814"/>
    <w:rsid w:val="00870D39"/>
    <w:rsid w:val="008744D4"/>
    <w:rsid w:val="00875684"/>
    <w:rsid w:val="00877EB8"/>
    <w:rsid w:val="00880579"/>
    <w:rsid w:val="00883860"/>
    <w:rsid w:val="00884BB7"/>
    <w:rsid w:val="008867E8"/>
    <w:rsid w:val="0089204C"/>
    <w:rsid w:val="00892A85"/>
    <w:rsid w:val="00896A86"/>
    <w:rsid w:val="008A20EB"/>
    <w:rsid w:val="008A46AD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C72F8"/>
    <w:rsid w:val="008D190A"/>
    <w:rsid w:val="008D309F"/>
    <w:rsid w:val="008D440F"/>
    <w:rsid w:val="008D63F2"/>
    <w:rsid w:val="008E0EB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45B1"/>
    <w:rsid w:val="009067B3"/>
    <w:rsid w:val="00910097"/>
    <w:rsid w:val="00912175"/>
    <w:rsid w:val="00920656"/>
    <w:rsid w:val="009233B2"/>
    <w:rsid w:val="009251E1"/>
    <w:rsid w:val="00925C71"/>
    <w:rsid w:val="00930575"/>
    <w:rsid w:val="00932394"/>
    <w:rsid w:val="00935103"/>
    <w:rsid w:val="0093564C"/>
    <w:rsid w:val="0093591E"/>
    <w:rsid w:val="009378E8"/>
    <w:rsid w:val="00941D95"/>
    <w:rsid w:val="00942E15"/>
    <w:rsid w:val="009447D4"/>
    <w:rsid w:val="0094537D"/>
    <w:rsid w:val="00955F39"/>
    <w:rsid w:val="0096303F"/>
    <w:rsid w:val="00964649"/>
    <w:rsid w:val="00964C64"/>
    <w:rsid w:val="00966732"/>
    <w:rsid w:val="0096738D"/>
    <w:rsid w:val="009718F6"/>
    <w:rsid w:val="0097295B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9071C"/>
    <w:rsid w:val="00992F82"/>
    <w:rsid w:val="009956E8"/>
    <w:rsid w:val="0099768A"/>
    <w:rsid w:val="0099779A"/>
    <w:rsid w:val="009A498F"/>
    <w:rsid w:val="009A5A84"/>
    <w:rsid w:val="009B4B9F"/>
    <w:rsid w:val="009B5DDA"/>
    <w:rsid w:val="009B65F5"/>
    <w:rsid w:val="009B6F47"/>
    <w:rsid w:val="009C0D92"/>
    <w:rsid w:val="009C3BD0"/>
    <w:rsid w:val="009C7B42"/>
    <w:rsid w:val="009D0A46"/>
    <w:rsid w:val="009D1CCE"/>
    <w:rsid w:val="009D3776"/>
    <w:rsid w:val="009D51B9"/>
    <w:rsid w:val="009D7E52"/>
    <w:rsid w:val="009E0F7A"/>
    <w:rsid w:val="009E4063"/>
    <w:rsid w:val="009E7969"/>
    <w:rsid w:val="009F0ACE"/>
    <w:rsid w:val="009F2ADC"/>
    <w:rsid w:val="009F3B24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0B24"/>
    <w:rsid w:val="00A4317B"/>
    <w:rsid w:val="00A46146"/>
    <w:rsid w:val="00A5012F"/>
    <w:rsid w:val="00A506C6"/>
    <w:rsid w:val="00A51093"/>
    <w:rsid w:val="00A5187E"/>
    <w:rsid w:val="00A53B30"/>
    <w:rsid w:val="00A55E49"/>
    <w:rsid w:val="00A66C49"/>
    <w:rsid w:val="00A671E3"/>
    <w:rsid w:val="00A678BB"/>
    <w:rsid w:val="00A7079C"/>
    <w:rsid w:val="00A71DA7"/>
    <w:rsid w:val="00A73242"/>
    <w:rsid w:val="00A735C7"/>
    <w:rsid w:val="00A7528A"/>
    <w:rsid w:val="00A76162"/>
    <w:rsid w:val="00A777CD"/>
    <w:rsid w:val="00A80FA7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95E62"/>
    <w:rsid w:val="00AA08EB"/>
    <w:rsid w:val="00AA0AF0"/>
    <w:rsid w:val="00AA5FFF"/>
    <w:rsid w:val="00AA7FB7"/>
    <w:rsid w:val="00AB0484"/>
    <w:rsid w:val="00AB0C92"/>
    <w:rsid w:val="00AB4D7B"/>
    <w:rsid w:val="00AB4D7D"/>
    <w:rsid w:val="00AB5BC6"/>
    <w:rsid w:val="00AC0243"/>
    <w:rsid w:val="00AC15B0"/>
    <w:rsid w:val="00AC246D"/>
    <w:rsid w:val="00AC4636"/>
    <w:rsid w:val="00AC551F"/>
    <w:rsid w:val="00AD15F6"/>
    <w:rsid w:val="00AD4D58"/>
    <w:rsid w:val="00AE1F34"/>
    <w:rsid w:val="00AE28C5"/>
    <w:rsid w:val="00AE3BBC"/>
    <w:rsid w:val="00AE68FB"/>
    <w:rsid w:val="00AE709C"/>
    <w:rsid w:val="00AE743C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27A5E"/>
    <w:rsid w:val="00B308B5"/>
    <w:rsid w:val="00B33D19"/>
    <w:rsid w:val="00B36E95"/>
    <w:rsid w:val="00B37CA5"/>
    <w:rsid w:val="00B37D07"/>
    <w:rsid w:val="00B40787"/>
    <w:rsid w:val="00B409B2"/>
    <w:rsid w:val="00B471F9"/>
    <w:rsid w:val="00B47A6C"/>
    <w:rsid w:val="00B526AB"/>
    <w:rsid w:val="00B544FE"/>
    <w:rsid w:val="00B54D81"/>
    <w:rsid w:val="00B57074"/>
    <w:rsid w:val="00B61653"/>
    <w:rsid w:val="00B62AAA"/>
    <w:rsid w:val="00B65B40"/>
    <w:rsid w:val="00B74F55"/>
    <w:rsid w:val="00B752C4"/>
    <w:rsid w:val="00B767C7"/>
    <w:rsid w:val="00B77440"/>
    <w:rsid w:val="00B81414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5730"/>
    <w:rsid w:val="00C0617F"/>
    <w:rsid w:val="00C10C38"/>
    <w:rsid w:val="00C11EFF"/>
    <w:rsid w:val="00C145C3"/>
    <w:rsid w:val="00C1557F"/>
    <w:rsid w:val="00C163CB"/>
    <w:rsid w:val="00C17340"/>
    <w:rsid w:val="00C2359D"/>
    <w:rsid w:val="00C238C9"/>
    <w:rsid w:val="00C275BA"/>
    <w:rsid w:val="00C303B1"/>
    <w:rsid w:val="00C307EE"/>
    <w:rsid w:val="00C3304D"/>
    <w:rsid w:val="00C336D3"/>
    <w:rsid w:val="00C337A1"/>
    <w:rsid w:val="00C33CBD"/>
    <w:rsid w:val="00C35AA3"/>
    <w:rsid w:val="00C35CB6"/>
    <w:rsid w:val="00C42817"/>
    <w:rsid w:val="00C44B69"/>
    <w:rsid w:val="00C44BAB"/>
    <w:rsid w:val="00C45424"/>
    <w:rsid w:val="00C52336"/>
    <w:rsid w:val="00C52F42"/>
    <w:rsid w:val="00C544FF"/>
    <w:rsid w:val="00C55926"/>
    <w:rsid w:val="00C60191"/>
    <w:rsid w:val="00C653EE"/>
    <w:rsid w:val="00C7041D"/>
    <w:rsid w:val="00C70AD8"/>
    <w:rsid w:val="00C80CCC"/>
    <w:rsid w:val="00C82ACD"/>
    <w:rsid w:val="00C854D6"/>
    <w:rsid w:val="00C857FE"/>
    <w:rsid w:val="00C87EF2"/>
    <w:rsid w:val="00C94341"/>
    <w:rsid w:val="00C96059"/>
    <w:rsid w:val="00C97420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62B4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1579F"/>
    <w:rsid w:val="00D15B5C"/>
    <w:rsid w:val="00D2240B"/>
    <w:rsid w:val="00D26321"/>
    <w:rsid w:val="00D26531"/>
    <w:rsid w:val="00D37393"/>
    <w:rsid w:val="00D407CC"/>
    <w:rsid w:val="00D421D2"/>
    <w:rsid w:val="00D44BDD"/>
    <w:rsid w:val="00D519CE"/>
    <w:rsid w:val="00D51E17"/>
    <w:rsid w:val="00D53537"/>
    <w:rsid w:val="00D54772"/>
    <w:rsid w:val="00D5581D"/>
    <w:rsid w:val="00D625F6"/>
    <w:rsid w:val="00D62E07"/>
    <w:rsid w:val="00D62F54"/>
    <w:rsid w:val="00D676EE"/>
    <w:rsid w:val="00D77E9E"/>
    <w:rsid w:val="00D80124"/>
    <w:rsid w:val="00D826B6"/>
    <w:rsid w:val="00D83B79"/>
    <w:rsid w:val="00D8609A"/>
    <w:rsid w:val="00D87ED2"/>
    <w:rsid w:val="00D903B2"/>
    <w:rsid w:val="00D90FA7"/>
    <w:rsid w:val="00D92485"/>
    <w:rsid w:val="00D95371"/>
    <w:rsid w:val="00D9567A"/>
    <w:rsid w:val="00D97518"/>
    <w:rsid w:val="00DA6942"/>
    <w:rsid w:val="00DA718D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980"/>
    <w:rsid w:val="00E24E16"/>
    <w:rsid w:val="00E258BB"/>
    <w:rsid w:val="00E25F1D"/>
    <w:rsid w:val="00E2647D"/>
    <w:rsid w:val="00E266AD"/>
    <w:rsid w:val="00E27B29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77B3F"/>
    <w:rsid w:val="00E80035"/>
    <w:rsid w:val="00E80122"/>
    <w:rsid w:val="00E81746"/>
    <w:rsid w:val="00E850C0"/>
    <w:rsid w:val="00E863FE"/>
    <w:rsid w:val="00E874A5"/>
    <w:rsid w:val="00E904CD"/>
    <w:rsid w:val="00E908D3"/>
    <w:rsid w:val="00E90AA3"/>
    <w:rsid w:val="00E91E7F"/>
    <w:rsid w:val="00E928FC"/>
    <w:rsid w:val="00E92D73"/>
    <w:rsid w:val="00E93A70"/>
    <w:rsid w:val="00E96F5E"/>
    <w:rsid w:val="00E973A4"/>
    <w:rsid w:val="00E97DAD"/>
    <w:rsid w:val="00EA041B"/>
    <w:rsid w:val="00EA336A"/>
    <w:rsid w:val="00EA3BB6"/>
    <w:rsid w:val="00EA4274"/>
    <w:rsid w:val="00EA629B"/>
    <w:rsid w:val="00EB1E2B"/>
    <w:rsid w:val="00EB3545"/>
    <w:rsid w:val="00EB4127"/>
    <w:rsid w:val="00EB59DF"/>
    <w:rsid w:val="00EB7A41"/>
    <w:rsid w:val="00EC0347"/>
    <w:rsid w:val="00EC630F"/>
    <w:rsid w:val="00EC7AF7"/>
    <w:rsid w:val="00ED06D6"/>
    <w:rsid w:val="00ED0846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4F64"/>
    <w:rsid w:val="00F3559D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4DD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5BD2"/>
    <w:rsid w:val="00F95BEF"/>
    <w:rsid w:val="00F966ED"/>
    <w:rsid w:val="00FA0078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2329"/>
    <w:rsid w:val="00FC43C5"/>
    <w:rsid w:val="00FC5992"/>
    <w:rsid w:val="00FD1517"/>
    <w:rsid w:val="00FD1CF0"/>
    <w:rsid w:val="00FD2950"/>
    <w:rsid w:val="00FD463D"/>
    <w:rsid w:val="00FE0673"/>
    <w:rsid w:val="00FE2B33"/>
    <w:rsid w:val="00FE4063"/>
    <w:rsid w:val="00FE5242"/>
    <w:rsid w:val="00FF20F3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link w:val="ConsPlusNormal0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1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1"/>
    <w:qFormat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E77B3F"/>
    <w:rPr>
      <w:rFonts w:ascii="Arial" w:hAnsi="Arial" w:cs="Arial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461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2461C4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386" w:right="607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link w:val="ConsPlusNormal0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1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1"/>
    <w:qFormat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E77B3F"/>
    <w:rPr>
      <w:rFonts w:ascii="Arial" w:hAnsi="Arial" w:cs="Arial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461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2461C4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  <w:ind w:left="386" w:right="607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61C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</cp:lastModifiedBy>
  <cp:revision>5</cp:revision>
  <cp:lastPrinted>2022-08-26T04:52:00Z</cp:lastPrinted>
  <dcterms:created xsi:type="dcterms:W3CDTF">2022-08-18T07:07:00Z</dcterms:created>
  <dcterms:modified xsi:type="dcterms:W3CDTF">2022-08-26T04:52:00Z</dcterms:modified>
</cp:coreProperties>
</file>