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72E" w:rsidRPr="009E172E" w:rsidRDefault="00326AC7" w:rsidP="009E172E">
      <w:pPr>
        <w:jc w:val="center"/>
        <w:rPr>
          <w:noProof/>
          <w:sz w:val="20"/>
          <w:szCs w:val="20"/>
        </w:rPr>
      </w:pPr>
      <w:bookmarkStart w:id="0" w:name="_GoBack"/>
      <w:bookmarkEnd w:id="0"/>
      <w:r>
        <w:rPr>
          <w:noProof/>
          <w:sz w:val="20"/>
          <w:szCs w:val="20"/>
        </w:rPr>
        <w:drawing>
          <wp:inline distT="0" distB="0" distL="0" distR="0">
            <wp:extent cx="650875" cy="88519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875" cy="885190"/>
                    </a:xfrm>
                    <a:prstGeom prst="rect">
                      <a:avLst/>
                    </a:prstGeom>
                    <a:noFill/>
                    <a:ln>
                      <a:noFill/>
                    </a:ln>
                  </pic:spPr>
                </pic:pic>
              </a:graphicData>
            </a:graphic>
          </wp:inline>
        </w:drawing>
      </w:r>
    </w:p>
    <w:p w:rsidR="009E172E" w:rsidRPr="009E172E" w:rsidRDefault="009E172E" w:rsidP="009E172E">
      <w:pPr>
        <w:tabs>
          <w:tab w:val="left" w:pos="8010"/>
        </w:tabs>
        <w:jc w:val="both"/>
        <w:rPr>
          <w:sz w:val="20"/>
          <w:szCs w:val="20"/>
        </w:rPr>
      </w:pPr>
      <w:r w:rsidRPr="009E172E">
        <w:rPr>
          <w:sz w:val="20"/>
          <w:szCs w:val="20"/>
        </w:rPr>
        <w:tab/>
      </w:r>
    </w:p>
    <w:p w:rsidR="009E172E" w:rsidRPr="009E172E" w:rsidRDefault="009E172E" w:rsidP="009E172E">
      <w:pPr>
        <w:keepNext/>
        <w:jc w:val="center"/>
        <w:outlineLvl w:val="1"/>
        <w:rPr>
          <w:b/>
          <w:sz w:val="22"/>
          <w:szCs w:val="20"/>
        </w:rPr>
      </w:pPr>
      <w:r w:rsidRPr="009E172E">
        <w:rPr>
          <w:b/>
          <w:sz w:val="22"/>
          <w:szCs w:val="20"/>
        </w:rPr>
        <w:t>СЕЛЬСКОЕ ПОСЕЛЕНИЕ ПОЛНОВАТ</w:t>
      </w:r>
    </w:p>
    <w:p w:rsidR="009E172E" w:rsidRPr="009E172E" w:rsidRDefault="009E172E" w:rsidP="009E172E">
      <w:pPr>
        <w:keepNext/>
        <w:outlineLvl w:val="1"/>
        <w:rPr>
          <w:sz w:val="20"/>
          <w:szCs w:val="20"/>
        </w:rPr>
      </w:pPr>
      <w:r w:rsidRPr="009E172E">
        <w:rPr>
          <w:sz w:val="20"/>
          <w:szCs w:val="20"/>
        </w:rPr>
        <w:t xml:space="preserve">                                                                      </w:t>
      </w:r>
      <w:r w:rsidRPr="009E172E">
        <w:rPr>
          <w:b/>
          <w:sz w:val="20"/>
          <w:szCs w:val="20"/>
        </w:rPr>
        <w:t>БЕЛОЯРСКИЙ РАЙОН</w:t>
      </w:r>
      <w:r w:rsidRPr="009E172E">
        <w:rPr>
          <w:sz w:val="20"/>
          <w:szCs w:val="20"/>
        </w:rPr>
        <w:t xml:space="preserve">                                                      </w:t>
      </w:r>
    </w:p>
    <w:p w:rsidR="009E172E" w:rsidRPr="009E172E" w:rsidRDefault="009E172E" w:rsidP="009E172E">
      <w:pPr>
        <w:keepNext/>
        <w:jc w:val="center"/>
        <w:outlineLvl w:val="2"/>
        <w:rPr>
          <w:b/>
          <w:sz w:val="20"/>
          <w:szCs w:val="20"/>
        </w:rPr>
      </w:pPr>
      <w:r w:rsidRPr="009E172E">
        <w:rPr>
          <w:b/>
          <w:sz w:val="20"/>
          <w:szCs w:val="20"/>
        </w:rPr>
        <w:t>ХАНТЫ-МАНСИЙСКИЙ АВТОНОМНЫЙ ОКРУГ - ЮГРА</w:t>
      </w:r>
    </w:p>
    <w:p w:rsidR="009E172E" w:rsidRPr="009E172E" w:rsidRDefault="009E172E" w:rsidP="009E172E">
      <w:pPr>
        <w:jc w:val="center"/>
      </w:pPr>
    </w:p>
    <w:p w:rsidR="009E172E" w:rsidRPr="009E172E" w:rsidRDefault="009E172E" w:rsidP="009E172E">
      <w:pPr>
        <w:jc w:val="center"/>
      </w:pPr>
    </w:p>
    <w:p w:rsidR="009E172E" w:rsidRPr="009E172E" w:rsidRDefault="009E172E" w:rsidP="009E172E">
      <w:pPr>
        <w:keepNext/>
        <w:jc w:val="center"/>
        <w:outlineLvl w:val="0"/>
        <w:rPr>
          <w:b/>
          <w:sz w:val="32"/>
          <w:szCs w:val="20"/>
        </w:rPr>
      </w:pPr>
      <w:r w:rsidRPr="009E172E">
        <w:rPr>
          <w:b/>
          <w:sz w:val="32"/>
          <w:szCs w:val="20"/>
        </w:rPr>
        <w:t>СОВЕТ ДЕПУТАТОВ</w:t>
      </w:r>
    </w:p>
    <w:p w:rsidR="009E172E" w:rsidRPr="009E172E" w:rsidRDefault="009E172E" w:rsidP="009E172E">
      <w:pPr>
        <w:jc w:val="center"/>
        <w:rPr>
          <w:b/>
          <w:sz w:val="32"/>
          <w:szCs w:val="32"/>
        </w:rPr>
      </w:pPr>
      <w:r w:rsidRPr="009E172E">
        <w:rPr>
          <w:b/>
          <w:sz w:val="32"/>
          <w:szCs w:val="32"/>
        </w:rPr>
        <w:t>СЕЛЬСКОГО ПОСЕЛЕНИЯ ПОЛНОВАТ</w:t>
      </w:r>
    </w:p>
    <w:p w:rsidR="009E172E" w:rsidRPr="009E172E" w:rsidRDefault="009E172E" w:rsidP="009E172E">
      <w:pPr>
        <w:jc w:val="center"/>
        <w:rPr>
          <w:b/>
        </w:rPr>
      </w:pPr>
    </w:p>
    <w:p w:rsidR="009E172E" w:rsidRPr="009E172E" w:rsidRDefault="009E172E" w:rsidP="009E172E">
      <w:pPr>
        <w:jc w:val="center"/>
        <w:rPr>
          <w:b/>
        </w:rPr>
      </w:pPr>
    </w:p>
    <w:p w:rsidR="009E172E" w:rsidRPr="009E172E" w:rsidRDefault="009E172E" w:rsidP="009E172E">
      <w:pPr>
        <w:keepNext/>
        <w:jc w:val="center"/>
        <w:outlineLvl w:val="0"/>
        <w:rPr>
          <w:b/>
          <w:sz w:val="28"/>
          <w:szCs w:val="20"/>
        </w:rPr>
      </w:pPr>
      <w:r w:rsidRPr="009E172E">
        <w:rPr>
          <w:b/>
          <w:sz w:val="28"/>
          <w:szCs w:val="20"/>
        </w:rPr>
        <w:t>РЕШЕНИЕ</w:t>
      </w:r>
    </w:p>
    <w:p w:rsidR="00CE30A6" w:rsidRDefault="00CE30A6">
      <w:pPr>
        <w:widowControl w:val="0"/>
        <w:autoSpaceDE w:val="0"/>
        <w:autoSpaceDN w:val="0"/>
        <w:adjustRightInd w:val="0"/>
        <w:jc w:val="center"/>
        <w:rPr>
          <w:rFonts w:ascii="Times New Roman CYR" w:hAnsi="Times New Roman CYR" w:cs="Times New Roman CYR"/>
          <w:sz w:val="20"/>
          <w:szCs w:val="20"/>
        </w:rPr>
      </w:pPr>
    </w:p>
    <w:p w:rsidR="00963668" w:rsidRDefault="00963668">
      <w:pPr>
        <w:widowControl w:val="0"/>
        <w:autoSpaceDE w:val="0"/>
        <w:autoSpaceDN w:val="0"/>
        <w:adjustRightInd w:val="0"/>
        <w:jc w:val="center"/>
        <w:rPr>
          <w:rFonts w:ascii="Times New Roman CYR" w:hAnsi="Times New Roman CYR" w:cs="Times New Roman CYR"/>
        </w:rPr>
      </w:pPr>
    </w:p>
    <w:p w:rsidR="00874495" w:rsidRDefault="00874495">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w:t>
      </w:r>
    </w:p>
    <w:p w:rsidR="00874495" w:rsidRDefault="00DA6D9F" w:rsidP="003F56ED">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от </w:t>
      </w:r>
      <w:r w:rsidR="00963668">
        <w:rPr>
          <w:rFonts w:ascii="Times New Roman CYR" w:hAnsi="Times New Roman CYR" w:cs="Times New Roman CYR"/>
        </w:rPr>
        <w:t>17 декабря</w:t>
      </w:r>
      <w:r w:rsidR="003F56ED">
        <w:rPr>
          <w:rFonts w:ascii="Times New Roman CYR" w:hAnsi="Times New Roman CYR" w:cs="Times New Roman CYR"/>
        </w:rPr>
        <w:t xml:space="preserve"> </w:t>
      </w:r>
      <w:r w:rsidR="00006EAB">
        <w:rPr>
          <w:rFonts w:ascii="Times New Roman CYR" w:hAnsi="Times New Roman CYR" w:cs="Times New Roman CYR"/>
        </w:rPr>
        <w:t>20</w:t>
      </w:r>
      <w:r w:rsidR="00412724">
        <w:rPr>
          <w:rFonts w:ascii="Times New Roman CYR" w:hAnsi="Times New Roman CYR" w:cs="Times New Roman CYR"/>
        </w:rPr>
        <w:t>2</w:t>
      </w:r>
      <w:r w:rsidR="00666283">
        <w:rPr>
          <w:rFonts w:ascii="Times New Roman CYR" w:hAnsi="Times New Roman CYR" w:cs="Times New Roman CYR"/>
        </w:rPr>
        <w:t>1</w:t>
      </w:r>
      <w:r w:rsidR="00874495">
        <w:rPr>
          <w:rFonts w:ascii="Times New Roman CYR" w:hAnsi="Times New Roman CYR" w:cs="Times New Roman CYR"/>
        </w:rPr>
        <w:t xml:space="preserve"> года</w:t>
      </w:r>
      <w:r w:rsidR="00874495">
        <w:rPr>
          <w:rFonts w:ascii="Times New Roman CYR" w:hAnsi="Times New Roman CYR" w:cs="Times New Roman CYR"/>
          <w:b/>
          <w:bCs/>
        </w:rPr>
        <w:t xml:space="preserve">                                                                                       </w:t>
      </w:r>
      <w:r>
        <w:rPr>
          <w:rFonts w:ascii="Times New Roman CYR" w:hAnsi="Times New Roman CYR" w:cs="Times New Roman CYR"/>
          <w:b/>
          <w:bCs/>
        </w:rPr>
        <w:t xml:space="preserve">               </w:t>
      </w:r>
      <w:r w:rsidR="00963668">
        <w:rPr>
          <w:rFonts w:ascii="Times New Roman CYR" w:hAnsi="Times New Roman CYR" w:cs="Times New Roman CYR"/>
          <w:b/>
          <w:bCs/>
        </w:rPr>
        <w:t xml:space="preserve">        </w:t>
      </w:r>
      <w:r w:rsidR="00006EAB">
        <w:rPr>
          <w:rFonts w:ascii="Times New Roman CYR" w:hAnsi="Times New Roman CYR" w:cs="Times New Roman CYR"/>
          <w:b/>
          <w:bCs/>
        </w:rPr>
        <w:t xml:space="preserve">  </w:t>
      </w:r>
      <w:r>
        <w:rPr>
          <w:rFonts w:ascii="Times New Roman CYR" w:hAnsi="Times New Roman CYR" w:cs="Times New Roman CYR"/>
        </w:rPr>
        <w:t xml:space="preserve">№ </w:t>
      </w:r>
      <w:r w:rsidR="00963668">
        <w:rPr>
          <w:rFonts w:ascii="Times New Roman CYR" w:hAnsi="Times New Roman CYR" w:cs="Times New Roman CYR"/>
        </w:rPr>
        <w:t>49</w:t>
      </w:r>
      <w:r w:rsidR="00874495">
        <w:rPr>
          <w:rFonts w:ascii="Times New Roman CYR" w:hAnsi="Times New Roman CYR" w:cs="Times New Roman CYR"/>
        </w:rPr>
        <w:t xml:space="preserve">                                                                                                                             </w:t>
      </w:r>
    </w:p>
    <w:p w:rsidR="006D6514" w:rsidRDefault="00874495" w:rsidP="001B5461">
      <w:pPr>
        <w:widowControl w:val="0"/>
        <w:autoSpaceDE w:val="0"/>
        <w:autoSpaceDN w:val="0"/>
        <w:adjustRightInd w:val="0"/>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p>
    <w:p w:rsidR="00A93940" w:rsidRPr="00694B08" w:rsidRDefault="00A93940" w:rsidP="00694B08">
      <w:pPr>
        <w:tabs>
          <w:tab w:val="left" w:pos="1701"/>
        </w:tabs>
        <w:jc w:val="center"/>
        <w:rPr>
          <w:b/>
          <w:bCs/>
        </w:rPr>
      </w:pPr>
    </w:p>
    <w:p w:rsidR="006D6514" w:rsidRDefault="00694B08" w:rsidP="00694B08">
      <w:pPr>
        <w:tabs>
          <w:tab w:val="left" w:pos="1701"/>
        </w:tabs>
        <w:jc w:val="center"/>
        <w:rPr>
          <w:b/>
          <w:bCs/>
        </w:rPr>
      </w:pPr>
      <w:r w:rsidRPr="00694B08">
        <w:rPr>
          <w:b/>
          <w:bCs/>
        </w:rPr>
        <w:t>О</w:t>
      </w:r>
      <w:r w:rsidR="00992E2D">
        <w:rPr>
          <w:b/>
          <w:bCs/>
        </w:rPr>
        <w:t>б утверждении</w:t>
      </w:r>
      <w:r w:rsidRPr="00694B08">
        <w:rPr>
          <w:b/>
          <w:bCs/>
        </w:rPr>
        <w:t xml:space="preserve"> </w:t>
      </w:r>
      <w:r w:rsidR="00AD291A">
        <w:rPr>
          <w:b/>
          <w:bCs/>
        </w:rPr>
        <w:t>П</w:t>
      </w:r>
      <w:r w:rsidRPr="00694B08">
        <w:rPr>
          <w:b/>
          <w:bCs/>
        </w:rPr>
        <w:t>оложени</w:t>
      </w:r>
      <w:r w:rsidR="00992E2D">
        <w:rPr>
          <w:b/>
          <w:bCs/>
        </w:rPr>
        <w:t>я</w:t>
      </w:r>
      <w:r w:rsidRPr="00694B08">
        <w:rPr>
          <w:b/>
          <w:bCs/>
        </w:rPr>
        <w:t xml:space="preserve"> о муниципальном </w:t>
      </w:r>
      <w:r>
        <w:rPr>
          <w:b/>
          <w:bCs/>
        </w:rPr>
        <w:t>контроле за исполнением единой</w:t>
      </w:r>
      <w:r w:rsidRPr="00694B08">
        <w:rPr>
          <w:b/>
          <w:bCs/>
        </w:rPr>
        <w:t xml:space="preserve"> </w:t>
      </w:r>
      <w:r>
        <w:rPr>
          <w:b/>
          <w:bCs/>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673F9F">
        <w:rPr>
          <w:b/>
          <w:bCs/>
        </w:rPr>
        <w:t>сельского</w:t>
      </w:r>
      <w:r w:rsidR="00A93940">
        <w:rPr>
          <w:b/>
          <w:bCs/>
        </w:rPr>
        <w:t xml:space="preserve"> поселения </w:t>
      </w:r>
      <w:r w:rsidR="009E172E">
        <w:rPr>
          <w:b/>
          <w:bCs/>
        </w:rPr>
        <w:t>Полноват</w:t>
      </w:r>
    </w:p>
    <w:p w:rsidR="00C83791" w:rsidRDefault="00C83791" w:rsidP="00694B08">
      <w:pPr>
        <w:tabs>
          <w:tab w:val="left" w:pos="1701"/>
        </w:tabs>
        <w:jc w:val="center"/>
        <w:rPr>
          <w:b/>
          <w:bCs/>
        </w:rPr>
      </w:pPr>
    </w:p>
    <w:p w:rsidR="006D6514" w:rsidRDefault="006D6514" w:rsidP="00694B08">
      <w:pPr>
        <w:ind w:firstLine="709"/>
        <w:jc w:val="both"/>
      </w:pPr>
    </w:p>
    <w:p w:rsidR="00694B08" w:rsidRPr="00694B08" w:rsidRDefault="00992E2D" w:rsidP="004A1503">
      <w:pPr>
        <w:ind w:firstLine="708"/>
        <w:jc w:val="both"/>
      </w:pPr>
      <w:r>
        <w:t>В</w:t>
      </w:r>
      <w:r w:rsidR="00694B08">
        <w:t xml:space="preserve"> соответствии </w:t>
      </w:r>
      <w:r w:rsidRPr="001E620C">
        <w:t xml:space="preserve">с пунктом </w:t>
      </w:r>
      <w:r>
        <w:t>4.1</w:t>
      </w:r>
      <w:r w:rsidRPr="001E620C">
        <w:t xml:space="preserve"> части 1 статьи 14 Федерального закона от </w:t>
      </w:r>
      <w:r w:rsidR="009E172E">
        <w:t xml:space="preserve">6 октября </w:t>
      </w:r>
      <w:r w:rsidR="00963668">
        <w:t xml:space="preserve">  </w:t>
      </w:r>
      <w:r w:rsidRPr="001E620C">
        <w:t>2003</w:t>
      </w:r>
      <w:r w:rsidR="00963668">
        <w:t xml:space="preserve"> </w:t>
      </w:r>
      <w:r w:rsidR="009E172E">
        <w:t>года</w:t>
      </w:r>
      <w:r w:rsidRPr="001E620C">
        <w:t xml:space="preserve"> № 131-ФЗ «Об общих принципах организации местного самоуправления в Российской Федерации», Федеральным законом от </w:t>
      </w:r>
      <w:r w:rsidR="009E172E">
        <w:t xml:space="preserve">31 июля </w:t>
      </w:r>
      <w:r w:rsidRPr="001E620C">
        <w:t xml:space="preserve">2020 </w:t>
      </w:r>
      <w:r w:rsidR="009E172E">
        <w:t xml:space="preserve">года </w:t>
      </w:r>
      <w:r w:rsidRPr="001E620C">
        <w:t>№ 248-ФЗ «О государственном контроле (надзоре) и муниципальном контроле в Российской Федерации»</w:t>
      </w:r>
      <w:r w:rsidR="004A1503">
        <w:t xml:space="preserve"> </w:t>
      </w:r>
      <w:r w:rsidR="00694B08" w:rsidRPr="00B120A6">
        <w:t xml:space="preserve">Совет депутатов </w:t>
      </w:r>
      <w:r w:rsidR="00673F9F">
        <w:t>сельского</w:t>
      </w:r>
      <w:r w:rsidR="00694B08">
        <w:t xml:space="preserve"> </w:t>
      </w:r>
      <w:r w:rsidR="00694B08" w:rsidRPr="00B120A6">
        <w:t xml:space="preserve">поселения </w:t>
      </w:r>
      <w:r w:rsidR="009E172E">
        <w:t>Полноват</w:t>
      </w:r>
      <w:r w:rsidR="00694B08" w:rsidRPr="00B120A6">
        <w:t xml:space="preserve"> </w:t>
      </w:r>
      <w:r w:rsidR="00673F9F">
        <w:t xml:space="preserve"> </w:t>
      </w:r>
      <w:r w:rsidR="00694B08" w:rsidRPr="00694B08">
        <w:rPr>
          <w:b/>
        </w:rPr>
        <w:t>р е ш и л:</w:t>
      </w:r>
    </w:p>
    <w:p w:rsidR="00694B08" w:rsidRDefault="00694B08" w:rsidP="00694B08">
      <w:pPr>
        <w:ind w:firstLine="708"/>
        <w:jc w:val="both"/>
      </w:pPr>
      <w:r>
        <w:t xml:space="preserve">1. Утвердить </w:t>
      </w:r>
      <w:hyperlink w:anchor="P32" w:history="1">
        <w:r w:rsidRPr="00694B08">
          <w:t>Положение</w:t>
        </w:r>
      </w:hyperlink>
      <w:r>
        <w:t xml:space="preserve"> о муниципальном контроле за исп</w:t>
      </w:r>
      <w:r w:rsidR="00992E2D">
        <w:t xml:space="preserve">олнением единой теплоснабжающей </w:t>
      </w:r>
      <w:r>
        <w:t xml:space="preserve">организацией обязательств по строительству, реконструкции и (или) модернизации объектов теплоснабжения на территории </w:t>
      </w:r>
      <w:r w:rsidR="00673F9F">
        <w:t xml:space="preserve">сельского </w:t>
      </w:r>
      <w:r w:rsidR="00673F9F" w:rsidRPr="00B120A6">
        <w:t xml:space="preserve">поселения </w:t>
      </w:r>
      <w:r w:rsidR="009E172E">
        <w:t>Полноват</w:t>
      </w:r>
      <w:r w:rsidR="00673F9F">
        <w:t xml:space="preserve"> </w:t>
      </w:r>
      <w:r>
        <w:t>согласно приложению</w:t>
      </w:r>
      <w:r w:rsidR="00064904">
        <w:t xml:space="preserve"> к настоящему решению.</w:t>
      </w:r>
    </w:p>
    <w:p w:rsidR="00412724" w:rsidRDefault="00694B08" w:rsidP="00694B08">
      <w:pPr>
        <w:ind w:firstLine="708"/>
        <w:jc w:val="both"/>
      </w:pPr>
      <w:r>
        <w:t xml:space="preserve">2. </w:t>
      </w:r>
      <w:r w:rsidRPr="005F05B0">
        <w:t xml:space="preserve">Опубликовать настоящее решение в бюллетене «Официальный вестник </w:t>
      </w:r>
      <w:r w:rsidR="00673F9F">
        <w:t xml:space="preserve">сельского </w:t>
      </w:r>
      <w:r w:rsidR="00673F9F" w:rsidRPr="00B120A6">
        <w:t xml:space="preserve">поселения </w:t>
      </w:r>
      <w:r w:rsidR="009E172E">
        <w:t>Полноват</w:t>
      </w:r>
      <w:r w:rsidRPr="005F05B0">
        <w:t>» и н</w:t>
      </w:r>
      <w:r>
        <w:t xml:space="preserve">а официальном сайте </w:t>
      </w:r>
      <w:r w:rsidR="00673F9F">
        <w:t xml:space="preserve">сельского </w:t>
      </w:r>
      <w:r w:rsidR="00673F9F" w:rsidRPr="00B120A6">
        <w:t xml:space="preserve">поселения </w:t>
      </w:r>
      <w:r w:rsidR="009E172E">
        <w:t>Полноват</w:t>
      </w:r>
      <w:r w:rsidR="00673F9F">
        <w:t xml:space="preserve"> </w:t>
      </w:r>
      <w:r w:rsidRPr="005F05B0">
        <w:t>в информационно-телекоммуникационной сети «Интернет».</w:t>
      </w:r>
    </w:p>
    <w:p w:rsidR="00673F9F" w:rsidRDefault="00673F9F" w:rsidP="00694B08">
      <w:pPr>
        <w:ind w:firstLine="708"/>
        <w:jc w:val="both"/>
      </w:pPr>
      <w:r>
        <w:t>3. Настоящее решение вступает в силу после его официального опубликования, но не ранее 1 января 2022 года.</w:t>
      </w:r>
    </w:p>
    <w:p w:rsidR="00412724" w:rsidRPr="00412724" w:rsidRDefault="00412724" w:rsidP="00412724">
      <w:pPr>
        <w:ind w:firstLine="709"/>
        <w:jc w:val="both"/>
        <w:rPr>
          <w:sz w:val="23"/>
          <w:szCs w:val="23"/>
        </w:rPr>
      </w:pPr>
    </w:p>
    <w:p w:rsidR="00412724" w:rsidRPr="00412724" w:rsidRDefault="00412724" w:rsidP="00412724">
      <w:pPr>
        <w:ind w:firstLine="709"/>
        <w:jc w:val="both"/>
        <w:rPr>
          <w:sz w:val="23"/>
          <w:szCs w:val="23"/>
        </w:rPr>
      </w:pPr>
    </w:p>
    <w:p w:rsidR="00412724" w:rsidRPr="00412724" w:rsidRDefault="00412724" w:rsidP="00412724">
      <w:pPr>
        <w:ind w:firstLine="709"/>
        <w:jc w:val="both"/>
        <w:rPr>
          <w:sz w:val="23"/>
          <w:szCs w:val="23"/>
        </w:rPr>
      </w:pPr>
    </w:p>
    <w:p w:rsidR="00412724" w:rsidRPr="00412724" w:rsidRDefault="00412724" w:rsidP="00992E2D">
      <w:r w:rsidRPr="00992E2D">
        <w:t xml:space="preserve">Глава </w:t>
      </w:r>
      <w:r w:rsidR="00673F9F">
        <w:t xml:space="preserve">сельского </w:t>
      </w:r>
      <w:r w:rsidR="00673F9F" w:rsidRPr="00B120A6">
        <w:t xml:space="preserve">поселения </w:t>
      </w:r>
      <w:r w:rsidR="009E172E">
        <w:t>Полноват</w:t>
      </w:r>
      <w:r w:rsidRPr="00992E2D">
        <w:t xml:space="preserve">   </w:t>
      </w:r>
      <w:r w:rsidR="00673F9F">
        <w:t xml:space="preserve">           </w:t>
      </w:r>
      <w:r w:rsidRPr="00992E2D">
        <w:t xml:space="preserve">    </w:t>
      </w:r>
      <w:r w:rsidR="00992E2D">
        <w:t xml:space="preserve">                         </w:t>
      </w:r>
      <w:r w:rsidRPr="00992E2D">
        <w:t xml:space="preserve">                       </w:t>
      </w:r>
      <w:r w:rsidR="009E172E">
        <w:t xml:space="preserve">    </w:t>
      </w:r>
      <w:r w:rsidRPr="00992E2D">
        <w:t xml:space="preserve">    </w:t>
      </w:r>
      <w:r w:rsidR="009E172E">
        <w:t>Л.А. Макеева</w:t>
      </w:r>
      <w:r w:rsidRPr="00412724">
        <w:t xml:space="preserve">                    </w:t>
      </w:r>
    </w:p>
    <w:p w:rsidR="00185516" w:rsidRDefault="00185516" w:rsidP="00412724">
      <w:pPr>
        <w:tabs>
          <w:tab w:val="left" w:pos="1134"/>
        </w:tabs>
        <w:autoSpaceDE w:val="0"/>
        <w:autoSpaceDN w:val="0"/>
        <w:adjustRightInd w:val="0"/>
        <w:ind w:firstLine="709"/>
        <w:jc w:val="both"/>
      </w:pPr>
    </w:p>
    <w:p w:rsidR="005F05B0" w:rsidRDefault="005F05B0" w:rsidP="00412724">
      <w:pPr>
        <w:tabs>
          <w:tab w:val="left" w:pos="1134"/>
        </w:tabs>
        <w:autoSpaceDE w:val="0"/>
        <w:autoSpaceDN w:val="0"/>
        <w:adjustRightInd w:val="0"/>
        <w:ind w:firstLine="709"/>
        <w:jc w:val="both"/>
      </w:pPr>
    </w:p>
    <w:p w:rsidR="00666283" w:rsidRDefault="00666283" w:rsidP="00412724">
      <w:pPr>
        <w:tabs>
          <w:tab w:val="left" w:pos="1134"/>
        </w:tabs>
        <w:autoSpaceDE w:val="0"/>
        <w:autoSpaceDN w:val="0"/>
        <w:adjustRightInd w:val="0"/>
        <w:ind w:firstLine="709"/>
        <w:jc w:val="both"/>
      </w:pPr>
    </w:p>
    <w:p w:rsidR="00992E2D" w:rsidRDefault="00992E2D" w:rsidP="00412724">
      <w:pPr>
        <w:tabs>
          <w:tab w:val="left" w:pos="1134"/>
        </w:tabs>
        <w:autoSpaceDE w:val="0"/>
        <w:autoSpaceDN w:val="0"/>
        <w:adjustRightInd w:val="0"/>
        <w:ind w:firstLine="709"/>
        <w:jc w:val="both"/>
      </w:pPr>
    </w:p>
    <w:p w:rsidR="004A6016" w:rsidRPr="00F335BF" w:rsidRDefault="004A6016" w:rsidP="00F335BF">
      <w:pPr>
        <w:pStyle w:val="ConsPlusNormal"/>
        <w:jc w:val="right"/>
        <w:outlineLvl w:val="0"/>
        <w:rPr>
          <w:rFonts w:ascii="Times New Roman" w:hAnsi="Times New Roman" w:cs="Times New Roman"/>
          <w:sz w:val="24"/>
          <w:szCs w:val="24"/>
        </w:rPr>
      </w:pPr>
      <w:r w:rsidRPr="00F335BF">
        <w:rPr>
          <w:rFonts w:ascii="Times New Roman" w:hAnsi="Times New Roman" w:cs="Times New Roman"/>
          <w:sz w:val="24"/>
          <w:szCs w:val="24"/>
        </w:rPr>
        <w:lastRenderedPageBreak/>
        <w:t>Приложение</w:t>
      </w:r>
    </w:p>
    <w:p w:rsidR="00064904" w:rsidRDefault="004A6016" w:rsidP="00F335BF">
      <w:pPr>
        <w:pStyle w:val="ConsPlusNormal"/>
        <w:jc w:val="right"/>
        <w:rPr>
          <w:rFonts w:ascii="Times New Roman" w:hAnsi="Times New Roman" w:cs="Times New Roman"/>
          <w:sz w:val="24"/>
          <w:szCs w:val="24"/>
        </w:rPr>
      </w:pPr>
      <w:r w:rsidRPr="00F335BF">
        <w:rPr>
          <w:rFonts w:ascii="Times New Roman" w:hAnsi="Times New Roman" w:cs="Times New Roman"/>
          <w:sz w:val="24"/>
          <w:szCs w:val="24"/>
        </w:rPr>
        <w:t xml:space="preserve">к решению </w:t>
      </w:r>
      <w:r w:rsidR="00064904">
        <w:rPr>
          <w:rFonts w:ascii="Times New Roman" w:hAnsi="Times New Roman" w:cs="Times New Roman"/>
          <w:sz w:val="24"/>
          <w:szCs w:val="24"/>
        </w:rPr>
        <w:t>совета депутатов</w:t>
      </w:r>
      <w:r w:rsidRPr="00F335BF">
        <w:rPr>
          <w:rFonts w:ascii="Times New Roman" w:hAnsi="Times New Roman" w:cs="Times New Roman"/>
          <w:sz w:val="24"/>
          <w:szCs w:val="24"/>
        </w:rPr>
        <w:t xml:space="preserve"> </w:t>
      </w:r>
    </w:p>
    <w:p w:rsidR="00673F9F" w:rsidRPr="00673F9F" w:rsidRDefault="00673F9F" w:rsidP="00F335BF">
      <w:pPr>
        <w:pStyle w:val="ConsPlusTitle"/>
        <w:jc w:val="right"/>
        <w:rPr>
          <w:rFonts w:ascii="Times New Roman" w:hAnsi="Times New Roman" w:cs="Times New Roman"/>
          <w:b w:val="0"/>
          <w:sz w:val="24"/>
          <w:szCs w:val="24"/>
        </w:rPr>
      </w:pPr>
      <w:r w:rsidRPr="00673F9F">
        <w:rPr>
          <w:rFonts w:ascii="Times New Roman" w:hAnsi="Times New Roman" w:cs="Times New Roman"/>
          <w:b w:val="0"/>
          <w:sz w:val="24"/>
          <w:szCs w:val="24"/>
        </w:rPr>
        <w:t xml:space="preserve">сельского поселения </w:t>
      </w:r>
      <w:r w:rsidR="009E172E">
        <w:rPr>
          <w:rFonts w:ascii="Times New Roman" w:hAnsi="Times New Roman" w:cs="Times New Roman"/>
          <w:b w:val="0"/>
          <w:sz w:val="24"/>
          <w:szCs w:val="24"/>
        </w:rPr>
        <w:t>Полноват</w:t>
      </w:r>
      <w:r w:rsidRPr="00673F9F">
        <w:rPr>
          <w:rFonts w:ascii="Times New Roman" w:hAnsi="Times New Roman" w:cs="Times New Roman"/>
          <w:b w:val="0"/>
          <w:sz w:val="24"/>
          <w:szCs w:val="24"/>
        </w:rPr>
        <w:t xml:space="preserve"> </w:t>
      </w:r>
    </w:p>
    <w:p w:rsidR="004A6016" w:rsidRPr="00F335BF" w:rsidRDefault="004A6016" w:rsidP="00F335BF">
      <w:pPr>
        <w:pStyle w:val="ConsPlusTitle"/>
        <w:jc w:val="right"/>
        <w:rPr>
          <w:rFonts w:ascii="Times New Roman" w:hAnsi="Times New Roman" w:cs="Times New Roman"/>
          <w:b w:val="0"/>
          <w:sz w:val="24"/>
          <w:szCs w:val="24"/>
        </w:rPr>
      </w:pPr>
      <w:r w:rsidRPr="00F335BF">
        <w:rPr>
          <w:rFonts w:ascii="Times New Roman" w:hAnsi="Times New Roman" w:cs="Times New Roman"/>
          <w:b w:val="0"/>
          <w:sz w:val="24"/>
          <w:szCs w:val="24"/>
        </w:rPr>
        <w:t xml:space="preserve">от </w:t>
      </w:r>
      <w:r w:rsidR="00963668">
        <w:rPr>
          <w:rFonts w:ascii="Times New Roman" w:hAnsi="Times New Roman" w:cs="Times New Roman"/>
          <w:b w:val="0"/>
          <w:sz w:val="24"/>
          <w:szCs w:val="24"/>
        </w:rPr>
        <w:t xml:space="preserve">17 декабря </w:t>
      </w:r>
      <w:r w:rsidRPr="00F335BF">
        <w:rPr>
          <w:rFonts w:ascii="Times New Roman" w:hAnsi="Times New Roman" w:cs="Times New Roman"/>
          <w:b w:val="0"/>
          <w:sz w:val="24"/>
          <w:szCs w:val="24"/>
        </w:rPr>
        <w:t xml:space="preserve">2021 года </w:t>
      </w:r>
      <w:r w:rsidR="00C83791">
        <w:rPr>
          <w:rFonts w:ascii="Times New Roman" w:hAnsi="Times New Roman" w:cs="Times New Roman"/>
          <w:b w:val="0"/>
          <w:sz w:val="24"/>
          <w:szCs w:val="24"/>
        </w:rPr>
        <w:t xml:space="preserve"> </w:t>
      </w:r>
      <w:r w:rsidR="00963668">
        <w:rPr>
          <w:rFonts w:ascii="Times New Roman" w:hAnsi="Times New Roman" w:cs="Times New Roman"/>
          <w:b w:val="0"/>
          <w:sz w:val="24"/>
          <w:szCs w:val="24"/>
        </w:rPr>
        <w:t>№ 49</w:t>
      </w:r>
    </w:p>
    <w:p w:rsidR="004A6016" w:rsidRDefault="004A6016" w:rsidP="004A6016">
      <w:pPr>
        <w:pStyle w:val="ConsPlusTitle"/>
        <w:jc w:val="center"/>
        <w:rPr>
          <w:rFonts w:ascii="Times New Roman" w:hAnsi="Times New Roman" w:cs="Times New Roman"/>
          <w:sz w:val="24"/>
          <w:szCs w:val="24"/>
        </w:rPr>
      </w:pPr>
    </w:p>
    <w:p w:rsidR="004A6016" w:rsidRPr="00A31611" w:rsidRDefault="004A6016" w:rsidP="004A6016">
      <w:pPr>
        <w:pStyle w:val="ConsPlusTitle"/>
        <w:jc w:val="center"/>
        <w:rPr>
          <w:rFonts w:ascii="Times New Roman" w:hAnsi="Times New Roman" w:cs="Times New Roman"/>
          <w:sz w:val="24"/>
          <w:szCs w:val="24"/>
        </w:rPr>
      </w:pPr>
      <w:r w:rsidRPr="00A31611">
        <w:rPr>
          <w:rFonts w:ascii="Times New Roman" w:hAnsi="Times New Roman" w:cs="Times New Roman"/>
          <w:sz w:val="24"/>
          <w:szCs w:val="24"/>
        </w:rPr>
        <w:t>ПОЛОЖЕНИЕ</w:t>
      </w:r>
    </w:p>
    <w:p w:rsidR="004A6016" w:rsidRPr="00A31611" w:rsidRDefault="004A6016" w:rsidP="004A6016">
      <w:pPr>
        <w:pStyle w:val="ConsPlusTitle"/>
        <w:jc w:val="center"/>
        <w:rPr>
          <w:rFonts w:ascii="Times New Roman" w:hAnsi="Times New Roman" w:cs="Times New Roman"/>
          <w:sz w:val="24"/>
          <w:szCs w:val="24"/>
        </w:rPr>
      </w:pPr>
      <w:r w:rsidRPr="001F4A2C">
        <w:rPr>
          <w:rFonts w:ascii="Times New Roman" w:hAnsi="Times New Roman" w:cs="Times New Roman"/>
          <w:bCs w:val="0"/>
          <w:sz w:val="24"/>
          <w:szCs w:val="24"/>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673F9F" w:rsidRPr="00673F9F">
        <w:rPr>
          <w:rFonts w:ascii="Times New Roman" w:hAnsi="Times New Roman" w:cs="Times New Roman"/>
          <w:sz w:val="24"/>
          <w:szCs w:val="24"/>
        </w:rPr>
        <w:t xml:space="preserve">сельского поселения </w:t>
      </w:r>
      <w:r w:rsidR="009E172E">
        <w:rPr>
          <w:rFonts w:ascii="Times New Roman" w:hAnsi="Times New Roman" w:cs="Times New Roman"/>
          <w:sz w:val="24"/>
          <w:szCs w:val="24"/>
        </w:rPr>
        <w:t>Полноват</w:t>
      </w:r>
      <w:r w:rsidR="00673F9F">
        <w:t xml:space="preserve"> </w:t>
      </w:r>
      <w:r w:rsidRPr="00A31611">
        <w:rPr>
          <w:rFonts w:ascii="Times New Roman" w:hAnsi="Times New Roman" w:cs="Times New Roman"/>
          <w:sz w:val="24"/>
          <w:szCs w:val="24"/>
        </w:rPr>
        <w:t>(</w:t>
      </w:r>
      <w:r>
        <w:rPr>
          <w:rFonts w:ascii="Times New Roman" w:hAnsi="Times New Roman" w:cs="Times New Roman"/>
          <w:sz w:val="24"/>
          <w:szCs w:val="24"/>
        </w:rPr>
        <w:t>далее</w:t>
      </w:r>
      <w:r w:rsidRPr="00A31611">
        <w:rPr>
          <w:rFonts w:ascii="Times New Roman" w:hAnsi="Times New Roman" w:cs="Times New Roman"/>
          <w:sz w:val="24"/>
          <w:szCs w:val="24"/>
        </w:rPr>
        <w:t xml:space="preserve"> - </w:t>
      </w:r>
      <w:r>
        <w:rPr>
          <w:rFonts w:ascii="Times New Roman" w:hAnsi="Times New Roman" w:cs="Times New Roman"/>
          <w:sz w:val="24"/>
          <w:szCs w:val="24"/>
        </w:rPr>
        <w:t>Положение</w:t>
      </w:r>
      <w:r w:rsidRPr="00A31611">
        <w:rPr>
          <w:rFonts w:ascii="Times New Roman" w:hAnsi="Times New Roman" w:cs="Times New Roman"/>
          <w:sz w:val="24"/>
          <w:szCs w:val="24"/>
        </w:rPr>
        <w:t>)</w:t>
      </w:r>
    </w:p>
    <w:p w:rsidR="004A6016" w:rsidRPr="00A31611" w:rsidRDefault="004A6016" w:rsidP="004A6016">
      <w:pPr>
        <w:pStyle w:val="ConsPlusNormal"/>
        <w:jc w:val="both"/>
        <w:rPr>
          <w:rFonts w:ascii="Times New Roman" w:hAnsi="Times New Roman" w:cs="Times New Roman"/>
          <w:sz w:val="24"/>
          <w:szCs w:val="24"/>
        </w:rPr>
      </w:pPr>
    </w:p>
    <w:p w:rsidR="004A6016" w:rsidRPr="00673F9F" w:rsidRDefault="004A1503" w:rsidP="009E172E">
      <w:pPr>
        <w:pStyle w:val="ConsPlusTitle"/>
        <w:numPr>
          <w:ilvl w:val="0"/>
          <w:numId w:val="19"/>
        </w:numPr>
        <w:ind w:left="0" w:firstLine="0"/>
        <w:jc w:val="center"/>
        <w:outlineLvl w:val="1"/>
        <w:rPr>
          <w:rFonts w:ascii="Times New Roman" w:hAnsi="Times New Roman" w:cs="Times New Roman"/>
          <w:sz w:val="24"/>
          <w:szCs w:val="24"/>
        </w:rPr>
      </w:pPr>
      <w:r w:rsidRPr="00673F9F">
        <w:rPr>
          <w:rFonts w:ascii="Times New Roman" w:hAnsi="Times New Roman" w:cs="Times New Roman"/>
          <w:sz w:val="24"/>
          <w:szCs w:val="24"/>
        </w:rPr>
        <w:t>ОБЩ</w:t>
      </w:r>
      <w:r w:rsidR="00AD291A" w:rsidRPr="00673F9F">
        <w:rPr>
          <w:rFonts w:ascii="Times New Roman" w:hAnsi="Times New Roman" w:cs="Times New Roman"/>
          <w:sz w:val="24"/>
          <w:szCs w:val="24"/>
        </w:rPr>
        <w:t>И</w:t>
      </w:r>
      <w:r w:rsidRPr="00673F9F">
        <w:rPr>
          <w:rFonts w:ascii="Times New Roman" w:hAnsi="Times New Roman" w:cs="Times New Roman"/>
          <w:sz w:val="24"/>
          <w:szCs w:val="24"/>
        </w:rPr>
        <w:t>Е ПОЛОЖЕНИ</w:t>
      </w:r>
      <w:r w:rsidR="00AD291A" w:rsidRPr="00673F9F">
        <w:rPr>
          <w:rFonts w:ascii="Times New Roman" w:hAnsi="Times New Roman" w:cs="Times New Roman"/>
          <w:sz w:val="24"/>
          <w:szCs w:val="24"/>
        </w:rPr>
        <w:t>Я</w:t>
      </w:r>
    </w:p>
    <w:p w:rsidR="004A6016" w:rsidRPr="00A31611" w:rsidRDefault="004A6016" w:rsidP="004A6016">
      <w:pPr>
        <w:pStyle w:val="ConsPlusNormal"/>
        <w:jc w:val="both"/>
        <w:rPr>
          <w:rFonts w:ascii="Times New Roman" w:hAnsi="Times New Roman" w:cs="Times New Roman"/>
          <w:sz w:val="24"/>
          <w:szCs w:val="24"/>
        </w:rPr>
      </w:pPr>
    </w:p>
    <w:p w:rsidR="00064904" w:rsidRPr="00064904" w:rsidRDefault="00064904" w:rsidP="004A1503">
      <w:pPr>
        <w:pStyle w:val="ConsPlusNormal"/>
        <w:numPr>
          <w:ilvl w:val="0"/>
          <w:numId w:val="6"/>
        </w:numPr>
        <w:ind w:left="0" w:firstLine="709"/>
        <w:jc w:val="both"/>
        <w:rPr>
          <w:rFonts w:ascii="Times New Roman" w:hAnsi="Times New Roman" w:cs="Times New Roman"/>
          <w:sz w:val="24"/>
          <w:szCs w:val="24"/>
        </w:rPr>
      </w:pPr>
      <w:r w:rsidRPr="00A31611">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673F9F">
        <w:rPr>
          <w:rFonts w:ascii="Times New Roman" w:hAnsi="Times New Roman" w:cs="Times New Roman"/>
          <w:sz w:val="24"/>
          <w:szCs w:val="24"/>
        </w:rPr>
        <w:t>сельского</w:t>
      </w:r>
      <w:r>
        <w:rPr>
          <w:rFonts w:ascii="Times New Roman" w:hAnsi="Times New Roman" w:cs="Times New Roman"/>
          <w:sz w:val="24"/>
          <w:szCs w:val="24"/>
        </w:rPr>
        <w:t xml:space="preserve"> поселения </w:t>
      </w:r>
      <w:r w:rsidR="009E172E">
        <w:rPr>
          <w:rFonts w:ascii="Times New Roman" w:hAnsi="Times New Roman" w:cs="Times New Roman"/>
          <w:sz w:val="24"/>
          <w:szCs w:val="24"/>
        </w:rPr>
        <w:t>Полноват</w:t>
      </w:r>
      <w:r w:rsidRPr="00A31611">
        <w:rPr>
          <w:rFonts w:ascii="Times New Roman" w:hAnsi="Times New Roman" w:cs="Times New Roman"/>
          <w:sz w:val="24"/>
          <w:szCs w:val="24"/>
        </w:rPr>
        <w:t xml:space="preserve"> (далее - муниципальный контроль).</w:t>
      </w:r>
    </w:p>
    <w:p w:rsidR="00064904" w:rsidRPr="00C33970" w:rsidRDefault="00064904" w:rsidP="005A2120">
      <w:pPr>
        <w:numPr>
          <w:ilvl w:val="0"/>
          <w:numId w:val="6"/>
        </w:numPr>
        <w:autoSpaceDE w:val="0"/>
        <w:autoSpaceDN w:val="0"/>
        <w:adjustRightInd w:val="0"/>
        <w:ind w:left="0" w:firstLine="709"/>
        <w:jc w:val="both"/>
      </w:pPr>
      <w:r w:rsidRPr="00A31611">
        <w:t xml:space="preserve">Предметом муниципального контроля за исполнением единой теплоснабжающей организацией (далее - контролируемое лицо)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hyperlink r:id="rId10" w:history="1">
        <w:r w:rsidRPr="00C83791">
          <w:t>закона</w:t>
        </w:r>
      </w:hyperlink>
      <w:r w:rsidRPr="00C83791">
        <w:t xml:space="preserve"> </w:t>
      </w:r>
      <w:r w:rsidRPr="00A31611">
        <w:t xml:space="preserve">от </w:t>
      </w:r>
      <w:r w:rsidR="009E172E">
        <w:t xml:space="preserve">27 июля </w:t>
      </w:r>
      <w:r w:rsidRPr="00A31611">
        <w:t xml:space="preserve">2010 </w:t>
      </w:r>
      <w:r w:rsidR="009E172E">
        <w:t xml:space="preserve">года </w:t>
      </w:r>
      <w:r w:rsidR="005A2120">
        <w:t>№</w:t>
      </w:r>
      <w:r w:rsidRPr="00A31611">
        <w:t xml:space="preserve">190-ФЗ </w:t>
      </w:r>
      <w:r w:rsidR="005A2120">
        <w:t>«</w:t>
      </w:r>
      <w:r w:rsidRPr="00A31611">
        <w:t>О теплоснабжении</w:t>
      </w:r>
      <w:r w:rsidR="005A2120">
        <w:t>»</w:t>
      </w:r>
      <w:r w:rsidRPr="00A31611">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 (далее - обязательные требования).</w:t>
      </w:r>
    </w:p>
    <w:p w:rsidR="00064904" w:rsidRPr="0007520D" w:rsidRDefault="00064904" w:rsidP="00D576E7">
      <w:pPr>
        <w:pStyle w:val="ConsPlusNormal"/>
        <w:numPr>
          <w:ilvl w:val="0"/>
          <w:numId w:val="6"/>
        </w:numPr>
        <w:ind w:left="0" w:firstLine="709"/>
        <w:jc w:val="both"/>
        <w:rPr>
          <w:rFonts w:ascii="Times New Roman" w:hAnsi="Times New Roman" w:cs="Times New Roman"/>
          <w:sz w:val="24"/>
          <w:szCs w:val="24"/>
        </w:rPr>
      </w:pPr>
      <w:r w:rsidRPr="0007520D">
        <w:rPr>
          <w:rFonts w:ascii="Times New Roman" w:hAnsi="Times New Roman" w:cs="Times New Roman"/>
          <w:sz w:val="24"/>
          <w:szCs w:val="24"/>
        </w:rPr>
        <w:t xml:space="preserve">Муниципальный контроль осуществляется администрацией </w:t>
      </w:r>
      <w:r w:rsidR="00673F9F">
        <w:rPr>
          <w:rFonts w:ascii="Times New Roman" w:hAnsi="Times New Roman" w:cs="Times New Roman"/>
          <w:sz w:val="24"/>
          <w:szCs w:val="24"/>
        </w:rPr>
        <w:t xml:space="preserve">сельского поселения </w:t>
      </w:r>
      <w:r w:rsidR="009E172E">
        <w:rPr>
          <w:rFonts w:ascii="Times New Roman" w:hAnsi="Times New Roman" w:cs="Times New Roman"/>
          <w:sz w:val="24"/>
          <w:szCs w:val="24"/>
        </w:rPr>
        <w:t>Полноват</w:t>
      </w:r>
      <w:r w:rsidRPr="0007520D">
        <w:rPr>
          <w:rFonts w:ascii="Times New Roman" w:hAnsi="Times New Roman" w:cs="Times New Roman"/>
          <w:sz w:val="24"/>
          <w:szCs w:val="24"/>
        </w:rPr>
        <w:t xml:space="preserve"> (далее - контрольный орган).</w:t>
      </w:r>
    </w:p>
    <w:p w:rsidR="00D576E7" w:rsidRDefault="00D576E7" w:rsidP="005A2120">
      <w:pPr>
        <w:numPr>
          <w:ilvl w:val="0"/>
          <w:numId w:val="6"/>
        </w:numPr>
        <w:autoSpaceDE w:val="0"/>
        <w:autoSpaceDN w:val="0"/>
        <w:adjustRightInd w:val="0"/>
        <w:ind w:left="0" w:firstLine="709"/>
        <w:jc w:val="both"/>
      </w:pPr>
      <w:r>
        <w:t>Объектами муниципального контроля являются:</w:t>
      </w:r>
    </w:p>
    <w:p w:rsidR="00D576E7" w:rsidRDefault="00AD291A" w:rsidP="00AD291A">
      <w:pPr>
        <w:numPr>
          <w:ilvl w:val="0"/>
          <w:numId w:val="18"/>
        </w:numPr>
        <w:tabs>
          <w:tab w:val="left" w:pos="1418"/>
        </w:tabs>
        <w:autoSpaceDE w:val="0"/>
        <w:autoSpaceDN w:val="0"/>
        <w:adjustRightInd w:val="0"/>
        <w:ind w:left="0" w:firstLine="709"/>
        <w:jc w:val="both"/>
      </w:pPr>
      <w:r>
        <w:t>д</w:t>
      </w:r>
      <w:r w:rsidR="00D576E7">
        <w:t xml:space="preserve">еятельность, действия (бездействие) контролируемых лиц, связанные с обязательствами по строительству, реконструкции и (или) модернизации объектов теплоснабжения на территории </w:t>
      </w:r>
      <w:r w:rsidR="00673F9F">
        <w:t xml:space="preserve">сельского поселения </w:t>
      </w:r>
      <w:r w:rsidR="009E172E">
        <w:t>Полноват</w:t>
      </w:r>
      <w:r w:rsidR="00D576E7">
        <w:t>;</w:t>
      </w:r>
    </w:p>
    <w:p w:rsidR="00D576E7" w:rsidRDefault="00AD291A" w:rsidP="00AD291A">
      <w:pPr>
        <w:numPr>
          <w:ilvl w:val="0"/>
          <w:numId w:val="18"/>
        </w:numPr>
        <w:autoSpaceDE w:val="0"/>
        <w:autoSpaceDN w:val="0"/>
        <w:adjustRightInd w:val="0"/>
        <w:ind w:left="0" w:firstLine="709"/>
        <w:jc w:val="both"/>
      </w:pPr>
      <w:r>
        <w:t>о</w:t>
      </w:r>
      <w:r w:rsidR="00D576E7">
        <w:t>бъекты теплоснабжения, которыми владеет и (или) пользуется единая теплоснабжающая организация и к которым предъяв</w:t>
      </w:r>
      <w:r w:rsidR="0079364B">
        <w:t>ляются обязательные требования</w:t>
      </w:r>
      <w:r w:rsidR="00D576E7">
        <w:t>.</w:t>
      </w:r>
    </w:p>
    <w:p w:rsidR="00D576E7" w:rsidRDefault="00D576E7" w:rsidP="005A2120">
      <w:pPr>
        <w:numPr>
          <w:ilvl w:val="0"/>
          <w:numId w:val="6"/>
        </w:numPr>
        <w:autoSpaceDE w:val="0"/>
        <w:autoSpaceDN w:val="0"/>
        <w:adjustRightInd w:val="0"/>
        <w:ind w:left="0" w:firstLine="709"/>
        <w:jc w:val="both"/>
      </w:pPr>
      <w:r>
        <w:t>Муниципальный контроль осуществляется посредством проведения:</w:t>
      </w:r>
    </w:p>
    <w:p w:rsidR="00D576E7" w:rsidRDefault="00D576E7" w:rsidP="00D576E7">
      <w:pPr>
        <w:numPr>
          <w:ilvl w:val="0"/>
          <w:numId w:val="17"/>
        </w:numPr>
        <w:autoSpaceDE w:val="0"/>
        <w:autoSpaceDN w:val="0"/>
        <w:adjustRightInd w:val="0"/>
        <w:jc w:val="both"/>
      </w:pPr>
      <w:r>
        <w:t xml:space="preserve">      </w:t>
      </w:r>
      <w:r w:rsidR="00AD291A">
        <w:t>п</w:t>
      </w:r>
      <w:r>
        <w:t>рофилактических мероприятий;</w:t>
      </w:r>
    </w:p>
    <w:p w:rsidR="00D576E7" w:rsidRDefault="00D576E7" w:rsidP="00D576E7">
      <w:pPr>
        <w:numPr>
          <w:ilvl w:val="0"/>
          <w:numId w:val="17"/>
        </w:numPr>
        <w:autoSpaceDE w:val="0"/>
        <w:autoSpaceDN w:val="0"/>
        <w:adjustRightInd w:val="0"/>
        <w:jc w:val="both"/>
      </w:pPr>
      <w:r>
        <w:t xml:space="preserve">      </w:t>
      </w:r>
      <w:r w:rsidR="00AD291A">
        <w:t>м</w:t>
      </w:r>
      <w:r>
        <w:t>ероприятий по контролю без взаимодействия с контролируемыми лицами;</w:t>
      </w:r>
    </w:p>
    <w:p w:rsidR="00D576E7" w:rsidRPr="00D576E7" w:rsidRDefault="00D576E7" w:rsidP="00D576E7">
      <w:pPr>
        <w:numPr>
          <w:ilvl w:val="0"/>
          <w:numId w:val="17"/>
        </w:numPr>
        <w:autoSpaceDE w:val="0"/>
        <w:autoSpaceDN w:val="0"/>
        <w:adjustRightInd w:val="0"/>
        <w:jc w:val="both"/>
      </w:pPr>
      <w:r>
        <w:t xml:space="preserve">      </w:t>
      </w:r>
      <w:r w:rsidR="00AD291A">
        <w:t>м</w:t>
      </w:r>
      <w:r>
        <w:t>ероприятий по контролю со взаимодействием с контролируемыми лицами.</w:t>
      </w:r>
    </w:p>
    <w:p w:rsidR="00064904" w:rsidRDefault="00064904" w:rsidP="005A2120">
      <w:pPr>
        <w:numPr>
          <w:ilvl w:val="0"/>
          <w:numId w:val="6"/>
        </w:numPr>
        <w:autoSpaceDE w:val="0"/>
        <w:autoSpaceDN w:val="0"/>
        <w:adjustRightInd w:val="0"/>
        <w:ind w:left="0" w:firstLine="709"/>
        <w:jc w:val="both"/>
      </w:pPr>
      <w:r w:rsidRPr="003337DD">
        <w:rPr>
          <w:bCs/>
        </w:rPr>
        <w:t>Муниципальный контроль вправе осуществ</w:t>
      </w:r>
      <w:r>
        <w:rPr>
          <w:bCs/>
        </w:rPr>
        <w:t>лять</w:t>
      </w:r>
      <w:r w:rsidRPr="00B83F54">
        <w:rPr>
          <w:bCs/>
        </w:rPr>
        <w:t xml:space="preserve"> </w:t>
      </w:r>
      <w:r>
        <w:rPr>
          <w:bCs/>
        </w:rPr>
        <w:t xml:space="preserve">следующие </w:t>
      </w:r>
      <w:r>
        <w:t>должностные лица:</w:t>
      </w:r>
    </w:p>
    <w:p w:rsidR="00064904" w:rsidRDefault="00064904" w:rsidP="00064904">
      <w:pPr>
        <w:numPr>
          <w:ilvl w:val="0"/>
          <w:numId w:val="14"/>
        </w:numPr>
        <w:autoSpaceDE w:val="0"/>
        <w:autoSpaceDN w:val="0"/>
        <w:adjustRightInd w:val="0"/>
        <w:ind w:left="0" w:firstLine="709"/>
        <w:jc w:val="both"/>
      </w:pPr>
      <w:r>
        <w:t xml:space="preserve">руководитель (заместитель руководителя) контрольного органа; </w:t>
      </w:r>
    </w:p>
    <w:p w:rsidR="00064904" w:rsidRPr="0004337A" w:rsidRDefault="00064904" w:rsidP="00064904">
      <w:pPr>
        <w:numPr>
          <w:ilvl w:val="0"/>
          <w:numId w:val="14"/>
        </w:numPr>
        <w:autoSpaceDE w:val="0"/>
        <w:autoSpaceDN w:val="0"/>
        <w:adjustRightInd w:val="0"/>
        <w:ind w:left="0" w:firstLine="709"/>
        <w:jc w:val="both"/>
      </w:pPr>
      <w:r>
        <w:t xml:space="preserve">должностное лицо </w:t>
      </w:r>
      <w:r w:rsidRPr="0004337A">
        <w:t xml:space="preserve">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w:t>
      </w:r>
      <w:r>
        <w:t>–</w:t>
      </w:r>
      <w:r w:rsidRPr="0004337A">
        <w:t xml:space="preserve"> </w:t>
      </w:r>
      <w:r>
        <w:t>должностное лицо, уполномоченное осуществлять контроль</w:t>
      </w:r>
      <w:r w:rsidRPr="0004337A">
        <w:t>).</w:t>
      </w:r>
    </w:p>
    <w:p w:rsidR="0079364B" w:rsidRPr="0079364B" w:rsidRDefault="00064904" w:rsidP="00064904">
      <w:pPr>
        <w:numPr>
          <w:ilvl w:val="0"/>
          <w:numId w:val="6"/>
        </w:numPr>
        <w:autoSpaceDE w:val="0"/>
        <w:autoSpaceDN w:val="0"/>
        <w:adjustRightInd w:val="0"/>
        <w:ind w:left="0" w:firstLine="709"/>
        <w:jc w:val="both"/>
      </w:pPr>
      <w:r w:rsidRPr="002613F3">
        <w:rPr>
          <w:color w:val="000000"/>
        </w:rPr>
        <w:t xml:space="preserve">К отношениям, связанным с осуществлением </w:t>
      </w:r>
      <w:r>
        <w:rPr>
          <w:color w:val="000000"/>
        </w:rPr>
        <w:t>муниципального контроля</w:t>
      </w:r>
      <w:r w:rsidRPr="002613F3">
        <w:rPr>
          <w:color w:val="000000"/>
        </w:rPr>
        <w:t xml:space="preserve">, организацией и проведением профилактических мероприятий, контрольных мероприятий, </w:t>
      </w:r>
    </w:p>
    <w:p w:rsidR="00064904" w:rsidRPr="002613F3" w:rsidRDefault="00064904" w:rsidP="0079364B">
      <w:pPr>
        <w:autoSpaceDE w:val="0"/>
        <w:autoSpaceDN w:val="0"/>
        <w:adjustRightInd w:val="0"/>
        <w:jc w:val="both"/>
      </w:pPr>
      <w:r w:rsidRPr="002613F3">
        <w:rPr>
          <w:color w:val="000000"/>
        </w:rPr>
        <w:lastRenderedPageBreak/>
        <w:t xml:space="preserve">применяются положения Федерального </w:t>
      </w:r>
      <w:r w:rsidRPr="00C35B47">
        <w:rPr>
          <w:rStyle w:val="a7"/>
          <w:color w:val="000000"/>
          <w:u w:val="none"/>
        </w:rPr>
        <w:t>закона</w:t>
      </w:r>
      <w:r w:rsidRPr="002613F3">
        <w:rPr>
          <w:color w:val="000000"/>
        </w:rPr>
        <w:t xml:space="preserve"> от </w:t>
      </w:r>
      <w:r w:rsidR="009E172E">
        <w:rPr>
          <w:color w:val="000000"/>
        </w:rPr>
        <w:t xml:space="preserve">31 июля </w:t>
      </w:r>
      <w:r w:rsidRPr="002613F3">
        <w:rPr>
          <w:color w:val="000000"/>
        </w:rPr>
        <w:t>2020</w:t>
      </w:r>
      <w:r w:rsidR="009E172E">
        <w:rPr>
          <w:color w:val="000000"/>
        </w:rPr>
        <w:t xml:space="preserve"> года</w:t>
      </w:r>
      <w:r w:rsidRPr="002613F3">
        <w:rPr>
          <w:color w:val="000000"/>
        </w:rPr>
        <w:t xml:space="preserve"> № 248-ФЗ «О государственном контроле (надзоре) и муниципальном контроле в Российской Федерации»</w:t>
      </w:r>
      <w:r>
        <w:rPr>
          <w:color w:val="000000"/>
        </w:rPr>
        <w:t xml:space="preserve"> (далее – Федеральный закон </w:t>
      </w:r>
      <w:r>
        <w:t>№</w:t>
      </w:r>
      <w:r w:rsidRPr="00AD3856">
        <w:t xml:space="preserve"> 248-ФЗ</w:t>
      </w:r>
      <w:r>
        <w:rPr>
          <w:color w:val="000000"/>
        </w:rPr>
        <w:t>)</w:t>
      </w:r>
      <w:r w:rsidRPr="002613F3">
        <w:rPr>
          <w:color w:val="000000"/>
        </w:rPr>
        <w:t xml:space="preserve">, Федерального </w:t>
      </w:r>
      <w:r w:rsidRPr="00C35B47">
        <w:rPr>
          <w:rStyle w:val="a7"/>
          <w:color w:val="000000"/>
          <w:u w:val="none"/>
        </w:rPr>
        <w:t>закона</w:t>
      </w:r>
      <w:r w:rsidRPr="002613F3">
        <w:rPr>
          <w:color w:val="000000"/>
        </w:rPr>
        <w:t xml:space="preserve"> от </w:t>
      </w:r>
      <w:r w:rsidR="009E172E">
        <w:rPr>
          <w:color w:val="000000"/>
        </w:rPr>
        <w:t xml:space="preserve">6 октября </w:t>
      </w:r>
      <w:r w:rsidRPr="002613F3">
        <w:rPr>
          <w:color w:val="000000"/>
        </w:rPr>
        <w:t xml:space="preserve">2003 </w:t>
      </w:r>
      <w:r w:rsidR="009E172E">
        <w:rPr>
          <w:color w:val="000000"/>
        </w:rPr>
        <w:t>года               № 13-</w:t>
      </w:r>
      <w:r w:rsidRPr="002613F3">
        <w:rPr>
          <w:color w:val="000000"/>
        </w:rPr>
        <w:t>ФЗ «Об общих принципах организации местного самоуправления в Российской Федерации».</w:t>
      </w:r>
    </w:p>
    <w:p w:rsidR="00064904" w:rsidRPr="002613F3" w:rsidRDefault="00064904" w:rsidP="00064904">
      <w:pPr>
        <w:numPr>
          <w:ilvl w:val="0"/>
          <w:numId w:val="6"/>
        </w:numPr>
        <w:autoSpaceDE w:val="0"/>
        <w:autoSpaceDN w:val="0"/>
        <w:adjustRightInd w:val="0"/>
        <w:ind w:left="0" w:firstLine="709"/>
        <w:jc w:val="both"/>
      </w:pPr>
      <w:r w:rsidRPr="002613F3">
        <w:rPr>
          <w:color w:val="000000"/>
        </w:rPr>
        <w:t xml:space="preserve">При осуществлении </w:t>
      </w:r>
      <w:r>
        <w:rPr>
          <w:color w:val="000000"/>
        </w:rPr>
        <w:t>муниципального контроля</w:t>
      </w:r>
      <w:r w:rsidRPr="002613F3">
        <w:rPr>
          <w:color w:val="000000"/>
        </w:rPr>
        <w:t xml:space="preserve"> </w:t>
      </w:r>
      <w:r w:rsidRPr="002613F3">
        <w:rPr>
          <w:color w:val="000000"/>
          <w:shd w:val="clear" w:color="auto" w:fill="FFFFFF"/>
        </w:rPr>
        <w:t>система оценки и управления рисками не применяется</w:t>
      </w:r>
      <w:r>
        <w:rPr>
          <w:color w:val="000000"/>
          <w:shd w:val="clear" w:color="auto" w:fill="FFFFFF"/>
        </w:rPr>
        <w:t>. Муниципальный контроль</w:t>
      </w:r>
      <w:r w:rsidRPr="00A11B24">
        <w:t xml:space="preserve"> </w:t>
      </w:r>
      <w:r w:rsidRPr="00A11B24">
        <w:rPr>
          <w:color w:val="000000"/>
          <w:shd w:val="clear" w:color="auto" w:fill="FFFFFF"/>
        </w:rPr>
        <w:t>осуществляется без проведения плановых контрольных мероприятий.</w:t>
      </w:r>
      <w:r>
        <w:rPr>
          <w:color w:val="000000"/>
          <w:shd w:val="clear" w:color="auto" w:fill="FFFFFF"/>
        </w:rPr>
        <w:t xml:space="preserve"> </w:t>
      </w:r>
    </w:p>
    <w:p w:rsidR="00064904" w:rsidRPr="00673F9F" w:rsidRDefault="00064904" w:rsidP="009E172E">
      <w:pPr>
        <w:pStyle w:val="1"/>
        <w:numPr>
          <w:ilvl w:val="0"/>
          <w:numId w:val="19"/>
        </w:numPr>
        <w:tabs>
          <w:tab w:val="clear" w:pos="284"/>
          <w:tab w:val="left" w:pos="0"/>
        </w:tabs>
        <w:ind w:left="0" w:firstLine="0"/>
        <w:rPr>
          <w:b/>
        </w:rPr>
      </w:pPr>
      <w:r w:rsidRPr="00673F9F">
        <w:rPr>
          <w:b/>
        </w:rPr>
        <w:t>ПРОФИЛАКТИКА РИСКОВ ПРИЧИНЕНИЯ ВРЕДА (УЩЕРБА) ОХРАНЯЕМЫМ ЗАКОНОМ ЦЕННОСТЯМ</w:t>
      </w:r>
    </w:p>
    <w:p w:rsidR="00064904" w:rsidRPr="00B31ACD" w:rsidRDefault="00064904" w:rsidP="00064904">
      <w:pPr>
        <w:pStyle w:val="a6"/>
        <w:numPr>
          <w:ilvl w:val="0"/>
          <w:numId w:val="4"/>
        </w:numPr>
        <w:spacing w:after="0" w:line="240" w:lineRule="auto"/>
        <w:jc w:val="center"/>
        <w:rPr>
          <w:rFonts w:ascii="Times New Roman" w:hAnsi="Times New Roman"/>
          <w:b/>
          <w:vanish/>
          <w:sz w:val="26"/>
          <w:szCs w:val="26"/>
          <w:lang w:eastAsia="ru-RU"/>
        </w:rPr>
      </w:pPr>
    </w:p>
    <w:p w:rsidR="00064904" w:rsidRPr="00B31ACD" w:rsidRDefault="00064904" w:rsidP="00064904">
      <w:pPr>
        <w:pStyle w:val="a6"/>
        <w:numPr>
          <w:ilvl w:val="0"/>
          <w:numId w:val="4"/>
        </w:numPr>
        <w:spacing w:after="0" w:line="240" w:lineRule="auto"/>
        <w:jc w:val="center"/>
        <w:rPr>
          <w:rFonts w:ascii="Times New Roman" w:hAnsi="Times New Roman"/>
          <w:b/>
          <w:vanish/>
          <w:sz w:val="26"/>
          <w:szCs w:val="26"/>
          <w:lang w:eastAsia="ru-RU"/>
        </w:rPr>
      </w:pPr>
    </w:p>
    <w:p w:rsidR="00064904" w:rsidRDefault="00064904" w:rsidP="00064904">
      <w:pPr>
        <w:numPr>
          <w:ilvl w:val="0"/>
          <w:numId w:val="6"/>
        </w:numPr>
        <w:spacing w:line="259" w:lineRule="auto"/>
        <w:ind w:left="0" w:firstLine="709"/>
        <w:jc w:val="both"/>
      </w:pPr>
      <w:r>
        <w:t>Контрольный орган</w:t>
      </w:r>
      <w:r w:rsidRPr="001E1EAF">
        <w:t xml:space="preserve"> осуществляет </w:t>
      </w:r>
      <w:r>
        <w:t>муниципальный контроль</w:t>
      </w:r>
      <w:r w:rsidRPr="001E1EAF">
        <w:t xml:space="preserve"> в том числе посредством проведения профилактических мероприятий.</w:t>
      </w:r>
    </w:p>
    <w:p w:rsidR="00064904" w:rsidRPr="001E1EAF" w:rsidRDefault="00064904" w:rsidP="00064904">
      <w:pPr>
        <w:numPr>
          <w:ilvl w:val="0"/>
          <w:numId w:val="6"/>
        </w:numPr>
        <w:spacing w:line="259" w:lineRule="auto"/>
        <w:ind w:left="0" w:firstLine="709"/>
        <w:jc w:val="both"/>
      </w:pPr>
      <w:r>
        <w:rPr>
          <w:color w:val="000000"/>
        </w:rPr>
        <w:t>Контрольный орган</w:t>
      </w:r>
      <w:r w:rsidRPr="001E1EAF">
        <w:rPr>
          <w:color w:val="000000"/>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64904" w:rsidRPr="001E1EAF" w:rsidRDefault="00064904" w:rsidP="00064904">
      <w:pPr>
        <w:numPr>
          <w:ilvl w:val="0"/>
          <w:numId w:val="6"/>
        </w:numPr>
        <w:spacing w:line="259" w:lineRule="auto"/>
        <w:ind w:left="0" w:firstLine="709"/>
        <w:jc w:val="both"/>
      </w:pPr>
      <w:r w:rsidRPr="001E1EAF">
        <w:rPr>
          <w:color w:val="000000"/>
        </w:rPr>
        <w:t xml:space="preserve">При осуществлении </w:t>
      </w:r>
      <w:r>
        <w:rPr>
          <w:color w:val="000000"/>
        </w:rPr>
        <w:t>муниципального контроля</w:t>
      </w:r>
      <w:r w:rsidRPr="001E1EAF">
        <w:rPr>
          <w:color w:val="00000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4904" w:rsidRPr="00876A7B" w:rsidRDefault="00064904" w:rsidP="00064904">
      <w:pPr>
        <w:numPr>
          <w:ilvl w:val="0"/>
          <w:numId w:val="6"/>
        </w:numPr>
        <w:spacing w:line="259" w:lineRule="auto"/>
        <w:ind w:left="0" w:firstLine="709"/>
        <w:jc w:val="both"/>
      </w:pPr>
      <w:r w:rsidRPr="00876A7B">
        <w:rPr>
          <w:color w:val="000000"/>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4904" w:rsidRDefault="00064904" w:rsidP="00064904">
      <w:pPr>
        <w:numPr>
          <w:ilvl w:val="0"/>
          <w:numId w:val="6"/>
        </w:numPr>
        <w:autoSpaceDE w:val="0"/>
        <w:autoSpaceDN w:val="0"/>
        <w:adjustRightInd w:val="0"/>
        <w:ind w:left="0" w:firstLine="70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064904" w:rsidRDefault="00064904" w:rsidP="00064904">
      <w:pPr>
        <w:numPr>
          <w:ilvl w:val="0"/>
          <w:numId w:val="6"/>
        </w:numPr>
        <w:autoSpaceDE w:val="0"/>
        <w:autoSpaceDN w:val="0"/>
        <w:adjustRightInd w:val="0"/>
        <w:ind w:left="0" w:firstLine="709"/>
        <w:jc w:val="both"/>
      </w:pPr>
      <w:r>
        <w:t>Контрольный орган в рамках осуществления муниципального контроля проводит следующие профилактические мероприятия:</w:t>
      </w:r>
    </w:p>
    <w:p w:rsidR="00064904" w:rsidRDefault="00064904" w:rsidP="00064904">
      <w:pPr>
        <w:numPr>
          <w:ilvl w:val="0"/>
          <w:numId w:val="10"/>
        </w:numPr>
        <w:spacing w:line="259" w:lineRule="auto"/>
        <w:ind w:left="0" w:firstLine="709"/>
        <w:jc w:val="both"/>
      </w:pPr>
      <w:r w:rsidRPr="005D4114">
        <w:t>информирование;</w:t>
      </w:r>
    </w:p>
    <w:p w:rsidR="00064904" w:rsidRPr="00DF2437" w:rsidRDefault="00064904" w:rsidP="00064904">
      <w:pPr>
        <w:numPr>
          <w:ilvl w:val="0"/>
          <w:numId w:val="10"/>
        </w:numPr>
        <w:autoSpaceDE w:val="0"/>
        <w:autoSpaceDN w:val="0"/>
        <w:adjustRightInd w:val="0"/>
        <w:ind w:left="0" w:firstLine="709"/>
        <w:jc w:val="both"/>
      </w:pPr>
      <w:r>
        <w:t>объявление предостережения;</w:t>
      </w:r>
    </w:p>
    <w:p w:rsidR="00064904" w:rsidRDefault="00064904" w:rsidP="00064904">
      <w:pPr>
        <w:numPr>
          <w:ilvl w:val="0"/>
          <w:numId w:val="10"/>
        </w:numPr>
        <w:autoSpaceDE w:val="0"/>
        <w:autoSpaceDN w:val="0"/>
        <w:adjustRightInd w:val="0"/>
        <w:ind w:left="0" w:firstLine="709"/>
        <w:jc w:val="both"/>
      </w:pPr>
      <w:r>
        <w:t>консультирование.</w:t>
      </w:r>
    </w:p>
    <w:p w:rsidR="00064904" w:rsidRDefault="00064904" w:rsidP="00064904">
      <w:pPr>
        <w:numPr>
          <w:ilvl w:val="0"/>
          <w:numId w:val="6"/>
        </w:numPr>
        <w:spacing w:line="259" w:lineRule="auto"/>
        <w:ind w:left="0" w:firstLine="709"/>
        <w:jc w:val="both"/>
      </w:pPr>
      <w:r w:rsidRPr="00AD3856">
        <w:t xml:space="preserve">Информирование контролируемых лиц и иных заинтересованных лиц осуществляется в порядке, установленном статьей 46 Федерального закона </w:t>
      </w:r>
      <w:r>
        <w:t>№</w:t>
      </w:r>
      <w:r w:rsidRPr="00AD3856">
        <w:t xml:space="preserve"> 248-ФЗ, посредством размещения соответствующих сведений на официальном сайте органов местного самоуправления</w:t>
      </w:r>
      <w:r w:rsidR="00C35B47" w:rsidRPr="00C35B47">
        <w:t xml:space="preserve"> </w:t>
      </w:r>
      <w:r w:rsidR="00673F9F">
        <w:t xml:space="preserve">сельского поселения </w:t>
      </w:r>
      <w:r w:rsidR="009E172E">
        <w:t xml:space="preserve">Полноват </w:t>
      </w:r>
      <w:r w:rsidRPr="00AD3856">
        <w:t xml:space="preserve">в сети </w:t>
      </w:r>
      <w:r>
        <w:t>«Интернет»</w:t>
      </w:r>
      <w:r w:rsidRPr="00AD3856">
        <w:t xml:space="preserve">, </w:t>
      </w:r>
      <w:r>
        <w:t>в средствах массовой информации и в иных форматах.</w:t>
      </w:r>
    </w:p>
    <w:p w:rsidR="00064904" w:rsidRDefault="00064904" w:rsidP="00064904">
      <w:pPr>
        <w:numPr>
          <w:ilvl w:val="0"/>
          <w:numId w:val="6"/>
        </w:numPr>
        <w:spacing w:line="259" w:lineRule="auto"/>
        <w:ind w:left="0" w:firstLine="709"/>
        <w:jc w:val="both"/>
      </w:pPr>
      <w:r>
        <w:t>П</w:t>
      </w:r>
      <w:r w:rsidRPr="00DF2437">
        <w:t xml:space="preserve">редостережение объявляется и направляется контролируемому лицу в порядке, предусмотренном Федеральным законом </w:t>
      </w:r>
      <w:r>
        <w:t>№</w:t>
      </w:r>
      <w:r w:rsidRPr="00DF2437">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w:t>
      </w:r>
      <w:r w:rsidRPr="00DF2437">
        <w:lastRenderedPageBreak/>
        <w:t>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64904" w:rsidRDefault="00064904" w:rsidP="00064904">
      <w:pPr>
        <w:numPr>
          <w:ilvl w:val="0"/>
          <w:numId w:val="6"/>
        </w:numPr>
        <w:spacing w:line="259" w:lineRule="auto"/>
        <w:ind w:left="0" w:firstLine="709"/>
        <w:jc w:val="both"/>
      </w:pPr>
      <w:r w:rsidRPr="008B73A9">
        <w:t xml:space="preserve">Предостережения объявляются (подписываются) </w:t>
      </w:r>
      <w:r>
        <w:t>руководителем</w:t>
      </w:r>
      <w:r w:rsidRPr="008B73A9">
        <w:t xml:space="preserve"> (заместителем </w:t>
      </w:r>
      <w:r>
        <w:t>руководителя</w:t>
      </w:r>
      <w:r w:rsidRPr="008B73A9">
        <w:t>)</w:t>
      </w:r>
      <w:r>
        <w:t xml:space="preserve"> контрольного органа или должностным лицом, уполномоченным осуществлять контроль.</w:t>
      </w:r>
    </w:p>
    <w:p w:rsidR="00064904" w:rsidRDefault="00064904" w:rsidP="00064904">
      <w:pPr>
        <w:numPr>
          <w:ilvl w:val="0"/>
          <w:numId w:val="6"/>
        </w:numPr>
        <w:autoSpaceDE w:val="0"/>
        <w:autoSpaceDN w:val="0"/>
        <w:adjustRightInd w:val="0"/>
        <w:ind w:left="0" w:firstLine="709"/>
        <w:jc w:val="both"/>
      </w:pPr>
      <w: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064904" w:rsidRDefault="00064904" w:rsidP="00064904">
      <w:pPr>
        <w:numPr>
          <w:ilvl w:val="0"/>
          <w:numId w:val="6"/>
        </w:numPr>
        <w:spacing w:line="259" w:lineRule="auto"/>
        <w:ind w:left="0" w:firstLine="709"/>
        <w:jc w:val="both"/>
      </w:pPr>
      <w:r w:rsidRPr="00DF2437">
        <w:t>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64904" w:rsidRDefault="00064904" w:rsidP="00064904">
      <w:pPr>
        <w:numPr>
          <w:ilvl w:val="0"/>
          <w:numId w:val="6"/>
        </w:numPr>
        <w:autoSpaceDE w:val="0"/>
        <w:autoSpaceDN w:val="0"/>
        <w:adjustRightInd w:val="0"/>
        <w:ind w:left="0" w:firstLine="709"/>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желаемый способ получения ответа по итогам рассмотрения возражения; фамилию, имя, отчество направившего возражение; дату направления возражения.</w:t>
      </w:r>
      <w:r w:rsidRPr="006D5DEE">
        <w:t xml:space="preserve"> </w:t>
      </w:r>
      <w:r>
        <w:t>При н</w:t>
      </w:r>
      <w:r w:rsidRPr="006D5DEE">
        <w:t>еобходимости в подтверждение своих доводов контролируемое лицо прилагает к возражению соответствующие документы либо их заверенные копии.</w:t>
      </w:r>
    </w:p>
    <w:p w:rsidR="00064904" w:rsidRDefault="00064904" w:rsidP="00064904">
      <w:pPr>
        <w:numPr>
          <w:ilvl w:val="0"/>
          <w:numId w:val="6"/>
        </w:numPr>
        <w:autoSpaceDE w:val="0"/>
        <w:autoSpaceDN w:val="0"/>
        <w:adjustRightInd w:val="0"/>
        <w:ind w:left="0" w:firstLine="709"/>
        <w:jc w:val="both"/>
      </w:pPr>
      <w:r>
        <w:t>Контрол</w:t>
      </w:r>
      <w:r w:rsidR="00AD291A">
        <w:t>ьный</w:t>
      </w:r>
      <w:r>
        <w:t xml:space="preserve"> орган рассматривает возражение и не позднее 30 дней с момента получения таких возражений</w:t>
      </w:r>
      <w:r w:rsidRPr="006D5DEE">
        <w:t xml:space="preserve"> контролируемому лицу, подавшему возражение, в письменной форме и (или) по его желанию в электронной форме направляется мотивированный ответ о результатах рассмотрения возражения.</w:t>
      </w:r>
    </w:p>
    <w:p w:rsidR="00064904" w:rsidRDefault="00064904" w:rsidP="00064904">
      <w:pPr>
        <w:numPr>
          <w:ilvl w:val="0"/>
          <w:numId w:val="6"/>
        </w:numPr>
        <w:autoSpaceDE w:val="0"/>
        <w:autoSpaceDN w:val="0"/>
        <w:adjustRightInd w:val="0"/>
        <w:ind w:left="0" w:firstLine="709"/>
        <w:jc w:val="both"/>
      </w:pPr>
      <w:r>
        <w:t>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64904" w:rsidRPr="004C52E8" w:rsidRDefault="00064904" w:rsidP="00064904">
      <w:pPr>
        <w:numPr>
          <w:ilvl w:val="0"/>
          <w:numId w:val="6"/>
        </w:numPr>
        <w:spacing w:line="259" w:lineRule="auto"/>
        <w:ind w:left="0" w:firstLine="709"/>
        <w:jc w:val="both"/>
      </w:pPr>
      <w:r w:rsidRPr="00644DBF">
        <w:t xml:space="preserve">Консультирование (разъяснение по вопросам, связанным с организацией и осуществлением муниципального контроля) осуществляется </w:t>
      </w:r>
      <w:r>
        <w:t>должностным лицом, уполномоченным осуществлять контроль</w:t>
      </w:r>
      <w:r w:rsidRPr="00644DBF">
        <w:t>, по обращениям контролируемых лиц и их представителей без взимания платы.</w:t>
      </w:r>
      <w:r>
        <w:t xml:space="preserve"> </w:t>
      </w:r>
      <w:r w:rsidRPr="004C52E8">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64904" w:rsidRDefault="00064904" w:rsidP="00064904">
      <w:pPr>
        <w:numPr>
          <w:ilvl w:val="0"/>
          <w:numId w:val="6"/>
        </w:numPr>
        <w:autoSpaceDE w:val="0"/>
        <w:autoSpaceDN w:val="0"/>
        <w:adjustRightInd w:val="0"/>
        <w:ind w:left="0" w:firstLine="709"/>
        <w:jc w:val="both"/>
      </w:pPr>
      <w:r>
        <w:t>Консультирование осуществляется по следующим вопросам:</w:t>
      </w:r>
    </w:p>
    <w:p w:rsidR="00064904" w:rsidRDefault="00064904" w:rsidP="00064904">
      <w:pPr>
        <w:numPr>
          <w:ilvl w:val="0"/>
          <w:numId w:val="11"/>
        </w:numPr>
        <w:spacing w:line="259" w:lineRule="auto"/>
        <w:ind w:left="0" w:firstLine="709"/>
        <w:jc w:val="both"/>
      </w:pPr>
      <w:r w:rsidRPr="00644DBF">
        <w:t>компетенция контрольного органа;</w:t>
      </w:r>
    </w:p>
    <w:p w:rsidR="00064904" w:rsidRDefault="00064904" w:rsidP="00064904">
      <w:pPr>
        <w:numPr>
          <w:ilvl w:val="0"/>
          <w:numId w:val="11"/>
        </w:numPr>
        <w:autoSpaceDE w:val="0"/>
        <w:autoSpaceDN w:val="0"/>
        <w:adjustRightInd w:val="0"/>
        <w:ind w:left="0" w:firstLine="709"/>
        <w:jc w:val="both"/>
      </w:pPr>
      <w:r>
        <w:t>организация и осуществление муниципального контроля;</w:t>
      </w:r>
    </w:p>
    <w:p w:rsidR="00064904" w:rsidRDefault="00064904" w:rsidP="00064904">
      <w:pPr>
        <w:numPr>
          <w:ilvl w:val="0"/>
          <w:numId w:val="11"/>
        </w:numPr>
        <w:autoSpaceDE w:val="0"/>
        <w:autoSpaceDN w:val="0"/>
        <w:adjustRightInd w:val="0"/>
        <w:ind w:left="0" w:firstLine="709"/>
        <w:jc w:val="both"/>
      </w:pPr>
      <w:r>
        <w:t>порядок осуществления профилактических, контрольных мероприятий, установленных настоящим Положением;</w:t>
      </w:r>
    </w:p>
    <w:p w:rsidR="00064904" w:rsidRDefault="00064904" w:rsidP="00064904">
      <w:pPr>
        <w:numPr>
          <w:ilvl w:val="0"/>
          <w:numId w:val="11"/>
        </w:numPr>
        <w:spacing w:line="259" w:lineRule="auto"/>
        <w:ind w:left="0" w:firstLine="709"/>
        <w:jc w:val="both"/>
      </w:pPr>
      <w:r w:rsidRPr="00644DBF">
        <w:t>применение мер ответственности за нарушение обязательных требований.</w:t>
      </w:r>
    </w:p>
    <w:p w:rsidR="00064904" w:rsidRDefault="00064904" w:rsidP="00064904">
      <w:pPr>
        <w:numPr>
          <w:ilvl w:val="0"/>
          <w:numId w:val="6"/>
        </w:numPr>
        <w:spacing w:line="259" w:lineRule="auto"/>
        <w:ind w:left="0" w:firstLine="709"/>
        <w:jc w:val="both"/>
      </w:pPr>
      <w:r w:rsidRPr="009D50A0">
        <w:lastRenderedPageBreak/>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w:t>
      </w:r>
      <w:r w:rsidR="009E172E">
        <w:t xml:space="preserve">2 мая </w:t>
      </w:r>
      <w:r w:rsidRPr="009D50A0">
        <w:t>2006</w:t>
      </w:r>
      <w:r w:rsidR="009E172E">
        <w:t xml:space="preserve"> года </w:t>
      </w:r>
      <w:r w:rsidRPr="009D50A0">
        <w:t xml:space="preserve"> </w:t>
      </w:r>
      <w:r>
        <w:t>№</w:t>
      </w:r>
      <w:r w:rsidRPr="009D50A0">
        <w:t xml:space="preserve"> 59-ФЗ </w:t>
      </w:r>
      <w:r>
        <w:t>«</w:t>
      </w:r>
      <w:r w:rsidRPr="009D50A0">
        <w:t>О порядке рассмотрения обращений граждан Российской Федерации</w:t>
      </w:r>
      <w:r>
        <w:t>»</w:t>
      </w:r>
      <w:r w:rsidRPr="009D50A0">
        <w:t>.</w:t>
      </w:r>
    </w:p>
    <w:p w:rsidR="00064904" w:rsidRDefault="00064904" w:rsidP="00064904">
      <w:pPr>
        <w:numPr>
          <w:ilvl w:val="0"/>
          <w:numId w:val="6"/>
        </w:numPr>
        <w:autoSpaceDE w:val="0"/>
        <w:autoSpaceDN w:val="0"/>
        <w:adjustRightInd w:val="0"/>
        <w:ind w:left="0" w:firstLine="70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64904" w:rsidRDefault="00064904" w:rsidP="00064904">
      <w:pPr>
        <w:numPr>
          <w:ilvl w:val="0"/>
          <w:numId w:val="6"/>
        </w:numPr>
        <w:autoSpaceDE w:val="0"/>
        <w:autoSpaceDN w:val="0"/>
        <w:adjustRightInd w:val="0"/>
        <w:ind w:left="0" w:firstLine="709"/>
        <w:jc w:val="both"/>
      </w:pPr>
      <w: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64904" w:rsidRPr="009D50A0" w:rsidRDefault="00064904" w:rsidP="00064904">
      <w:pPr>
        <w:numPr>
          <w:ilvl w:val="0"/>
          <w:numId w:val="6"/>
        </w:numPr>
        <w:spacing w:line="259" w:lineRule="auto"/>
        <w:ind w:left="0" w:firstLine="709"/>
        <w:jc w:val="both"/>
      </w:pPr>
      <w:r w:rsidRPr="009D50A0">
        <w:t xml:space="preserve">В случае поступления в </w:t>
      </w:r>
      <w:r>
        <w:t>контрольный орган</w:t>
      </w:r>
      <w:r w:rsidRPr="009D50A0">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35B47">
        <w:t>контрольного органа</w:t>
      </w:r>
      <w:r w:rsidRPr="009D50A0">
        <w:t xml:space="preserve"> в специальном разделе, посвященном контрольной деятельности, письменного разъяснения, подписанного </w:t>
      </w:r>
      <w:r>
        <w:t>руководителем</w:t>
      </w:r>
      <w:r w:rsidRPr="008B73A9">
        <w:t xml:space="preserve"> (заместителем </w:t>
      </w:r>
      <w:r>
        <w:t>руководителя</w:t>
      </w:r>
      <w:r w:rsidRPr="008B73A9">
        <w:t>)</w:t>
      </w:r>
      <w:r>
        <w:t xml:space="preserve"> контрольного органа или должностным лицом, уполномоченным осуществлять контроль</w:t>
      </w:r>
      <w:r w:rsidRPr="009D50A0">
        <w:t>, без указания в таком разъяснении сведений, отнесенных к категории ограниченного доступа.</w:t>
      </w:r>
    </w:p>
    <w:p w:rsidR="00064904" w:rsidRPr="00673F9F" w:rsidRDefault="00064904" w:rsidP="00C35B47">
      <w:pPr>
        <w:pStyle w:val="1"/>
        <w:numPr>
          <w:ilvl w:val="0"/>
          <w:numId w:val="19"/>
        </w:numPr>
        <w:ind w:left="0" w:firstLine="0"/>
        <w:rPr>
          <w:b/>
        </w:rPr>
      </w:pPr>
      <w:r w:rsidRPr="00673F9F">
        <w:rPr>
          <w:b/>
        </w:rPr>
        <w:t>ОСУЩЕСТВЛЕНИЕ МУНИЦИПАЛЬНОГО КОНТРОЛЯ</w:t>
      </w:r>
    </w:p>
    <w:p w:rsidR="00064904" w:rsidRPr="005E0015" w:rsidRDefault="00064904" w:rsidP="00064904">
      <w:pPr>
        <w:numPr>
          <w:ilvl w:val="0"/>
          <w:numId w:val="6"/>
        </w:numPr>
        <w:spacing w:line="259" w:lineRule="auto"/>
        <w:ind w:left="0" w:firstLine="709"/>
        <w:jc w:val="both"/>
        <w:rPr>
          <w:bCs/>
        </w:rPr>
      </w:pPr>
      <w:r w:rsidRPr="00596F46">
        <w:rPr>
          <w:bCs/>
        </w:rPr>
        <w:t xml:space="preserve">При осуществлении </w:t>
      </w:r>
      <w:r>
        <w:rPr>
          <w:bCs/>
        </w:rPr>
        <w:t>муниципального контроля</w:t>
      </w:r>
      <w:r w:rsidRPr="00596F46">
        <w:rPr>
          <w:bCs/>
        </w:rPr>
        <w:t xml:space="preserve"> </w:t>
      </w:r>
      <w:r>
        <w:rPr>
          <w:bCs/>
        </w:rPr>
        <w:t>контрольным органом</w:t>
      </w:r>
      <w:r w:rsidRPr="00596F46">
        <w:rPr>
          <w:bCs/>
        </w:rPr>
        <w:t xml:space="preserve"> могут проводиться следующие виды контрольных мероприятий и контрольных действий в рамках указанных мероприятий:</w:t>
      </w:r>
    </w:p>
    <w:p w:rsidR="00064904" w:rsidRDefault="00064904" w:rsidP="00064904">
      <w:pPr>
        <w:numPr>
          <w:ilvl w:val="1"/>
          <w:numId w:val="5"/>
        </w:numPr>
        <w:spacing w:line="259" w:lineRule="auto"/>
        <w:ind w:left="0" w:firstLine="709"/>
        <w:jc w:val="both"/>
      </w:pPr>
      <w:r w:rsidRPr="00DC1482">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4904" w:rsidRDefault="00064904" w:rsidP="00064904">
      <w:pPr>
        <w:numPr>
          <w:ilvl w:val="1"/>
          <w:numId w:val="5"/>
        </w:numPr>
        <w:spacing w:line="259" w:lineRule="auto"/>
        <w:ind w:left="0" w:firstLine="709"/>
        <w:jc w:val="both"/>
      </w:pPr>
      <w:r w:rsidRPr="00DC1482">
        <w:rPr>
          <w:bCs/>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A2E7F">
        <w:rPr>
          <w:bCs/>
        </w:rPr>
        <w:t xml:space="preserve"> </w:t>
      </w:r>
    </w:p>
    <w:p w:rsidR="00064904" w:rsidRDefault="00064904" w:rsidP="00064904">
      <w:pPr>
        <w:numPr>
          <w:ilvl w:val="1"/>
          <w:numId w:val="5"/>
        </w:numPr>
        <w:spacing w:line="259" w:lineRule="auto"/>
        <w:ind w:left="0" w:firstLine="709"/>
        <w:jc w:val="both"/>
      </w:pPr>
      <w:r w:rsidRPr="00DC1482">
        <w:rPr>
          <w:bCs/>
        </w:rPr>
        <w:t>документарная проверка (посредством получения письменных объяснений, истребования документов, экспертизы);</w:t>
      </w:r>
    </w:p>
    <w:p w:rsidR="00064904" w:rsidRPr="00DC1482" w:rsidRDefault="00064904" w:rsidP="00064904">
      <w:pPr>
        <w:numPr>
          <w:ilvl w:val="1"/>
          <w:numId w:val="5"/>
        </w:numPr>
        <w:spacing w:line="259" w:lineRule="auto"/>
        <w:ind w:left="0" w:firstLine="709"/>
        <w:jc w:val="both"/>
      </w:pPr>
      <w:r w:rsidRPr="00DC1482">
        <w:rPr>
          <w:bCs/>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64904" w:rsidRDefault="00064904" w:rsidP="00064904">
      <w:pPr>
        <w:numPr>
          <w:ilvl w:val="1"/>
          <w:numId w:val="5"/>
        </w:numPr>
        <w:spacing w:line="259" w:lineRule="auto"/>
        <w:ind w:left="0" w:firstLine="709"/>
        <w:jc w:val="both"/>
      </w:pPr>
      <w:r w:rsidRPr="00DC1482">
        <w:t>наблюдение за соблюдением обязательных требований (посредством сбора и анализа данных об объектах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4904" w:rsidRPr="00D40E10" w:rsidRDefault="00064904" w:rsidP="00064904">
      <w:pPr>
        <w:numPr>
          <w:ilvl w:val="1"/>
          <w:numId w:val="5"/>
        </w:numPr>
        <w:spacing w:line="259" w:lineRule="auto"/>
        <w:ind w:left="0" w:firstLine="709"/>
        <w:jc w:val="both"/>
      </w:pPr>
      <w:r w:rsidRPr="00DC1482">
        <w:lastRenderedPageBreak/>
        <w:t>выездное обследование (посредством осмотра, инструментального обследования (с применением видеозаписи), испытания, экспертизы).</w:t>
      </w:r>
    </w:p>
    <w:p w:rsidR="00064904" w:rsidRDefault="00064904" w:rsidP="00064904">
      <w:pPr>
        <w:numPr>
          <w:ilvl w:val="0"/>
          <w:numId w:val="6"/>
        </w:numPr>
        <w:spacing w:line="259" w:lineRule="auto"/>
        <w:ind w:left="0" w:firstLine="709"/>
        <w:jc w:val="both"/>
      </w:pPr>
      <w:r w:rsidRPr="00DC1482">
        <w:t xml:space="preserve">Наблюдение за соблюдением обязательных требований и выездное обследование проводятся </w:t>
      </w:r>
      <w:r>
        <w:t>контрольным органом</w:t>
      </w:r>
      <w:r w:rsidRPr="00DC1482">
        <w:t xml:space="preserve"> без взаимодействия с контролируемыми лицами.</w:t>
      </w:r>
    </w:p>
    <w:p w:rsidR="00064904" w:rsidRDefault="00064904" w:rsidP="00064904">
      <w:pPr>
        <w:numPr>
          <w:ilvl w:val="0"/>
          <w:numId w:val="6"/>
        </w:numPr>
        <w:spacing w:line="259" w:lineRule="auto"/>
        <w:ind w:left="0" w:firstLine="709"/>
        <w:jc w:val="both"/>
      </w:pPr>
      <w:r w:rsidRPr="00DC1482">
        <w:t xml:space="preserve">Контрольные мероприятия, указанные в подпунктах 1 – 4 пункта </w:t>
      </w:r>
      <w:r>
        <w:t>29</w:t>
      </w:r>
      <w:r w:rsidRPr="00DC1482">
        <w:t xml:space="preserve"> настоящего Положения, проводятся в форме внеплановых мероприятий</w:t>
      </w:r>
      <w:r>
        <w:t xml:space="preserve">. </w:t>
      </w:r>
      <w:r w:rsidRPr="002D6A1C">
        <w:t>Внеплановые контрольные мероприятия могут проводиться только после согласования с органами прокуратуры</w:t>
      </w:r>
      <w:r>
        <w:t xml:space="preserve"> и </w:t>
      </w:r>
      <w:r w:rsidRPr="002D6A1C">
        <w:t xml:space="preserve">при наличии оснований, предусмотренных пунктами 1, 3, 4, 5 части 1 статьи 57 Федерального закона </w:t>
      </w:r>
      <w:r>
        <w:t>№</w:t>
      </w:r>
      <w:r w:rsidRPr="002D6A1C">
        <w:t xml:space="preserve"> 248-ФЗ.</w:t>
      </w:r>
    </w:p>
    <w:p w:rsidR="00064904" w:rsidRPr="00B83F54" w:rsidRDefault="00064904" w:rsidP="00064904">
      <w:pPr>
        <w:numPr>
          <w:ilvl w:val="0"/>
          <w:numId w:val="6"/>
        </w:numPr>
        <w:spacing w:line="259" w:lineRule="auto"/>
        <w:ind w:left="0" w:firstLine="709"/>
        <w:jc w:val="both"/>
      </w:pPr>
      <w:r w:rsidRPr="002D6A1C">
        <w:t xml:space="preserve">Контрольные мероприятия, проводимые при взаимодействии с контролируемым лицом, проводятся на основании </w:t>
      </w:r>
      <w:r>
        <w:t>решения контрольного органа</w:t>
      </w:r>
      <w:r w:rsidRPr="00CF3E85">
        <w:t xml:space="preserve"> </w:t>
      </w:r>
      <w:r w:rsidRPr="002D6A1C">
        <w:t>о пров</w:t>
      </w:r>
      <w:r>
        <w:t xml:space="preserve">едении контрольного мероприятия в виде </w:t>
      </w:r>
      <w:r w:rsidRPr="002D6A1C">
        <w:t>распоряжения администрации</w:t>
      </w:r>
      <w:r w:rsidR="00E95206">
        <w:t xml:space="preserve"> </w:t>
      </w:r>
      <w:r w:rsidR="007D5B64">
        <w:t xml:space="preserve">сельского поселения </w:t>
      </w:r>
      <w:r w:rsidR="009E172E">
        <w:t>Полноват</w:t>
      </w:r>
      <w:r>
        <w:t>.</w:t>
      </w:r>
    </w:p>
    <w:p w:rsidR="00064904" w:rsidRDefault="00064904" w:rsidP="00064904">
      <w:pPr>
        <w:numPr>
          <w:ilvl w:val="0"/>
          <w:numId w:val="6"/>
        </w:numPr>
        <w:spacing w:line="259" w:lineRule="auto"/>
        <w:ind w:left="0" w:firstLine="709"/>
        <w:jc w:val="both"/>
      </w:pPr>
      <w:r w:rsidRPr="00A16D76">
        <w:t>Контрольные мероприятия, проводимые без взаимодействия с контролируемыми лицами, проводятся должностными лицами</w:t>
      </w:r>
      <w:r>
        <w:t>,</w:t>
      </w:r>
      <w:r w:rsidRPr="00A16D76">
        <w:t xml:space="preserve"> уполномоченными осуществлять контроль, на основании задания </w:t>
      </w:r>
      <w:r>
        <w:t>руководителя</w:t>
      </w:r>
      <w:r w:rsidRPr="00A16D76">
        <w:t xml:space="preserve"> (заместителя </w:t>
      </w:r>
      <w:r>
        <w:t>руководителя</w:t>
      </w:r>
      <w:r w:rsidRPr="00A16D76">
        <w:t>)</w:t>
      </w:r>
      <w:r>
        <w:t xml:space="preserve"> контрольного органа</w:t>
      </w:r>
      <w:r w:rsidRPr="00A16D76">
        <w:t xml:space="preserve">, задания, содержащегося в планах работы </w:t>
      </w:r>
      <w:r>
        <w:t>контрольного органа</w:t>
      </w:r>
      <w:r w:rsidRPr="00A16D76">
        <w:t>, в том числе в случаях, установленных Федеральным законом № 248-ФЗ.</w:t>
      </w:r>
    </w:p>
    <w:p w:rsidR="00064904" w:rsidRDefault="00064904" w:rsidP="00064904">
      <w:pPr>
        <w:numPr>
          <w:ilvl w:val="0"/>
          <w:numId w:val="6"/>
        </w:numPr>
        <w:spacing w:line="259" w:lineRule="auto"/>
        <w:ind w:left="0" w:firstLine="709"/>
        <w:jc w:val="both"/>
      </w:pPr>
      <w:r w:rsidRPr="003B526D">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r>
        <w:t>.</w:t>
      </w:r>
    </w:p>
    <w:p w:rsidR="00064904" w:rsidRDefault="00064904" w:rsidP="00064904">
      <w:pPr>
        <w:numPr>
          <w:ilvl w:val="0"/>
          <w:numId w:val="6"/>
        </w:numPr>
        <w:spacing w:line="259" w:lineRule="auto"/>
        <w:ind w:left="0" w:firstLine="709"/>
        <w:jc w:val="both"/>
      </w:pPr>
      <w:r>
        <w:t>Контрольный орган</w:t>
      </w:r>
      <w:r w:rsidRPr="00C0392C">
        <w:t xml:space="preserve"> при организации и осуществлении </w:t>
      </w:r>
      <w:r>
        <w:t>муниципального контроля</w:t>
      </w:r>
      <w:r w:rsidRPr="00C0392C">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w:t>
      </w:r>
      <w:r>
        <w:t xml:space="preserve"> том числе в электронной форме.</w:t>
      </w:r>
    </w:p>
    <w:p w:rsidR="00064904" w:rsidRPr="00C13C02" w:rsidRDefault="00064904" w:rsidP="00064904">
      <w:pPr>
        <w:numPr>
          <w:ilvl w:val="0"/>
          <w:numId w:val="6"/>
        </w:numPr>
        <w:spacing w:line="259" w:lineRule="auto"/>
        <w:ind w:left="0" w:firstLine="709"/>
        <w:jc w:val="both"/>
      </w:pPr>
      <w:r w:rsidRPr="00B83F54">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случаях:</w:t>
      </w:r>
    </w:p>
    <w:p w:rsidR="00064904" w:rsidRDefault="00064904" w:rsidP="00064904">
      <w:pPr>
        <w:numPr>
          <w:ilvl w:val="0"/>
          <w:numId w:val="12"/>
        </w:numPr>
        <w:spacing w:line="259" w:lineRule="auto"/>
        <w:ind w:left="0" w:firstLine="709"/>
        <w:jc w:val="both"/>
      </w:pPr>
      <w:r w:rsidRPr="00B83F54">
        <w:t>временной нетрудоспособности индивидуального предпринимателя, гражданина;</w:t>
      </w:r>
    </w:p>
    <w:p w:rsidR="00064904" w:rsidRPr="00E65948" w:rsidRDefault="00064904" w:rsidP="00064904">
      <w:pPr>
        <w:numPr>
          <w:ilvl w:val="0"/>
          <w:numId w:val="12"/>
        </w:numPr>
        <w:spacing w:line="259" w:lineRule="auto"/>
        <w:ind w:left="0" w:firstLine="709"/>
        <w:jc w:val="both"/>
      </w:pPr>
      <w:r w:rsidRPr="00E65948">
        <w:t>нахождения за пределами Российской Федерации;</w:t>
      </w:r>
    </w:p>
    <w:p w:rsidR="00064904" w:rsidRPr="00E65948" w:rsidRDefault="00064904" w:rsidP="00064904">
      <w:pPr>
        <w:numPr>
          <w:ilvl w:val="0"/>
          <w:numId w:val="12"/>
        </w:numPr>
        <w:spacing w:line="259" w:lineRule="auto"/>
        <w:ind w:left="0" w:firstLine="709"/>
        <w:jc w:val="both"/>
      </w:pPr>
      <w:r w:rsidRPr="00E65948">
        <w:t>административного ареста;</w:t>
      </w:r>
    </w:p>
    <w:p w:rsidR="00064904" w:rsidRPr="00E65948" w:rsidRDefault="00064904" w:rsidP="00064904">
      <w:pPr>
        <w:numPr>
          <w:ilvl w:val="0"/>
          <w:numId w:val="12"/>
        </w:numPr>
        <w:spacing w:line="259" w:lineRule="auto"/>
        <w:ind w:left="0" w:firstLine="709"/>
        <w:jc w:val="both"/>
      </w:pPr>
      <w:r w:rsidRPr="00E65948">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64904" w:rsidRDefault="00064904" w:rsidP="00064904">
      <w:pPr>
        <w:numPr>
          <w:ilvl w:val="0"/>
          <w:numId w:val="12"/>
        </w:numPr>
        <w:spacing w:line="259" w:lineRule="auto"/>
        <w:ind w:left="0" w:firstLine="709"/>
        <w:jc w:val="both"/>
      </w:pPr>
      <w:r w:rsidRPr="00B83F54">
        <w:t>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эпидемия и другие чрезвычайные обстоятельства).</w:t>
      </w:r>
    </w:p>
    <w:p w:rsidR="00064904" w:rsidRDefault="00064904" w:rsidP="00064904">
      <w:pPr>
        <w:numPr>
          <w:ilvl w:val="0"/>
          <w:numId w:val="6"/>
        </w:numPr>
        <w:spacing w:line="259" w:lineRule="auto"/>
        <w:ind w:left="0" w:firstLine="709"/>
        <w:jc w:val="both"/>
      </w:pPr>
      <w:r w:rsidRPr="00D46BE1">
        <w:t xml:space="preserve">Информация, указанная в </w:t>
      </w:r>
      <w:r>
        <w:t>пункте 36</w:t>
      </w:r>
      <w:r w:rsidRPr="00D46BE1">
        <w:t xml:space="preserve"> настоящего </w:t>
      </w:r>
      <w:r>
        <w:t>Положения</w:t>
      </w:r>
      <w:r w:rsidRPr="00D46BE1">
        <w:t>, должна содержать:</w:t>
      </w:r>
    </w:p>
    <w:p w:rsidR="00064904" w:rsidRDefault="00064904" w:rsidP="00064904">
      <w:pPr>
        <w:numPr>
          <w:ilvl w:val="0"/>
          <w:numId w:val="15"/>
        </w:numPr>
        <w:spacing w:line="259" w:lineRule="auto"/>
        <w:ind w:left="0" w:firstLine="709"/>
        <w:jc w:val="both"/>
      </w:pPr>
      <w:r w:rsidRPr="00D46BE1">
        <w:t>описание обстоятельств, в связи с которыми невозможно присутствие при проведении контрольного (надзорного) мероприятия;</w:t>
      </w:r>
    </w:p>
    <w:p w:rsidR="00064904" w:rsidRPr="00D46BE1" w:rsidRDefault="00064904" w:rsidP="00064904">
      <w:pPr>
        <w:numPr>
          <w:ilvl w:val="0"/>
          <w:numId w:val="15"/>
        </w:numPr>
        <w:spacing w:line="259" w:lineRule="auto"/>
        <w:ind w:left="0" w:firstLine="709"/>
        <w:jc w:val="both"/>
      </w:pPr>
      <w:r w:rsidRPr="00D46BE1">
        <w:lastRenderedPageBreak/>
        <w:t>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064904" w:rsidRPr="00B83F54" w:rsidRDefault="00064904" w:rsidP="00064904">
      <w:pPr>
        <w:numPr>
          <w:ilvl w:val="0"/>
          <w:numId w:val="15"/>
        </w:numPr>
        <w:spacing w:line="259" w:lineRule="auto"/>
        <w:ind w:left="0" w:firstLine="709"/>
        <w:jc w:val="both"/>
      </w:pPr>
      <w:r w:rsidRPr="00D46BE1">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064904" w:rsidRDefault="00064904" w:rsidP="00064904">
      <w:pPr>
        <w:numPr>
          <w:ilvl w:val="0"/>
          <w:numId w:val="6"/>
        </w:numPr>
        <w:spacing w:line="259" w:lineRule="auto"/>
        <w:ind w:left="0" w:firstLine="709"/>
        <w:jc w:val="both"/>
      </w:pPr>
      <w:r w:rsidRPr="00AE66CE">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w:t>
      </w:r>
      <w:r>
        <w:t>рольного мероприятия.</w:t>
      </w:r>
    </w:p>
    <w:p w:rsidR="00064904" w:rsidRDefault="00064904" w:rsidP="00064904">
      <w:pPr>
        <w:numPr>
          <w:ilvl w:val="0"/>
          <w:numId w:val="6"/>
        </w:numPr>
        <w:spacing w:line="259" w:lineRule="auto"/>
        <w:ind w:left="0" w:firstLine="709"/>
        <w:jc w:val="both"/>
      </w:pPr>
      <w:r w:rsidRPr="00AE66CE">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t>контрольным органом</w:t>
      </w:r>
      <w:r w:rsidRPr="00AE66CE">
        <w:t xml:space="preserve"> мер, предусмотренных </w:t>
      </w:r>
      <w:r>
        <w:t xml:space="preserve">пунктом 2 </w:t>
      </w:r>
      <w:r w:rsidRPr="00AE66CE">
        <w:t>част</w:t>
      </w:r>
      <w:r>
        <w:t>и</w:t>
      </w:r>
      <w:r w:rsidRPr="00AE66CE">
        <w:t xml:space="preserve"> </w:t>
      </w:r>
      <w:r w:rsidR="00E95206">
        <w:t xml:space="preserve">2 статьи 90 Федерального закона </w:t>
      </w:r>
      <w:r w:rsidRPr="00AE66CE">
        <w:t>№ 248-ФЗ</w:t>
      </w:r>
      <w:r>
        <w:t>.</w:t>
      </w:r>
    </w:p>
    <w:p w:rsidR="00064904" w:rsidRDefault="00064904" w:rsidP="00064904">
      <w:pPr>
        <w:numPr>
          <w:ilvl w:val="0"/>
          <w:numId w:val="6"/>
        </w:numPr>
        <w:spacing w:line="259" w:lineRule="auto"/>
        <w:ind w:left="0" w:firstLine="709"/>
        <w:jc w:val="both"/>
      </w:pPr>
      <w:r w:rsidRPr="00A010AF">
        <w:t>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64904" w:rsidRDefault="00064904" w:rsidP="00064904">
      <w:pPr>
        <w:numPr>
          <w:ilvl w:val="0"/>
          <w:numId w:val="6"/>
        </w:numPr>
        <w:spacing w:line="259" w:lineRule="auto"/>
        <w:ind w:left="0" w:firstLine="709"/>
        <w:jc w:val="both"/>
      </w:pPr>
      <w:r w:rsidRPr="00A010AF">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4904" w:rsidRDefault="00064904" w:rsidP="00064904">
      <w:pPr>
        <w:numPr>
          <w:ilvl w:val="0"/>
          <w:numId w:val="6"/>
        </w:numPr>
        <w:spacing w:line="259" w:lineRule="auto"/>
        <w:ind w:left="0" w:firstLine="709"/>
        <w:jc w:val="both"/>
      </w:pPr>
      <w:r w:rsidRPr="00A010AF">
        <w:t>Информация о контрольных мероприятиях размещается в Едином реестре контрольных (надзорных) мероприятий.</w:t>
      </w:r>
    </w:p>
    <w:p w:rsidR="00064904" w:rsidRDefault="00064904" w:rsidP="00064904">
      <w:pPr>
        <w:numPr>
          <w:ilvl w:val="0"/>
          <w:numId w:val="6"/>
        </w:numPr>
        <w:spacing w:line="259" w:lineRule="auto"/>
        <w:ind w:left="0" w:firstLine="709"/>
        <w:jc w:val="both"/>
      </w:pPr>
      <w:r w:rsidRPr="00DD635A">
        <w:t>В случае несогласия с фактами и выводами, изложенными в акте, контролируемое лицо вправе направить жалобу в порядке, предусмотренном статьями 39 – 4</w:t>
      </w:r>
      <w:r>
        <w:t>3</w:t>
      </w:r>
      <w:r w:rsidRPr="00DD635A">
        <w:t xml:space="preserve"> Федерального закона № 248-ФЗ и разделом </w:t>
      </w:r>
      <w:r w:rsidR="00E95206">
        <w:rPr>
          <w:lang w:val="en-US"/>
        </w:rPr>
        <w:t>IV</w:t>
      </w:r>
      <w:r w:rsidRPr="00DD635A">
        <w:t xml:space="preserve"> настоящего Положения.</w:t>
      </w:r>
    </w:p>
    <w:p w:rsidR="00064904" w:rsidRDefault="00064904" w:rsidP="00064904">
      <w:pPr>
        <w:numPr>
          <w:ilvl w:val="0"/>
          <w:numId w:val="6"/>
        </w:numPr>
        <w:spacing w:line="259" w:lineRule="auto"/>
        <w:ind w:left="0" w:firstLine="709"/>
        <w:jc w:val="both"/>
      </w:pPr>
      <w:r w:rsidRPr="00DD635A">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4904" w:rsidRPr="00E65948" w:rsidRDefault="00064904" w:rsidP="00064904">
      <w:pPr>
        <w:numPr>
          <w:ilvl w:val="0"/>
          <w:numId w:val="6"/>
        </w:numPr>
        <w:spacing w:line="259" w:lineRule="auto"/>
        <w:ind w:left="0" w:firstLine="709"/>
        <w:jc w:val="both"/>
      </w:pPr>
      <w:r w:rsidRPr="00DD635A">
        <w:t xml:space="preserve">В случае выявления при проведении контрольного </w:t>
      </w:r>
      <w:r w:rsidRPr="00E65948">
        <w:t>мероприятия (за исключением выездного обследования) нарушений обязательных требований контролируемым лицом контрольный орган (должностное лицо, уполномоченное осуществ</w:t>
      </w:r>
      <w:r w:rsidRPr="00DD635A">
        <w:t>лять контроль) в пределах полномочий, предусмотренных законодательств</w:t>
      </w:r>
      <w:r>
        <w:t xml:space="preserve">ом Российской Федерации, обязан принять меры, предусмотренные частью 2 статьи 90 </w:t>
      </w:r>
      <w:r w:rsidRPr="00DD635A">
        <w:lastRenderedPageBreak/>
        <w:t xml:space="preserve">Федерального закона № </w:t>
      </w:r>
      <w:r w:rsidRPr="00E65948">
        <w:t>248-ФЗ. 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064904" w:rsidRDefault="00064904" w:rsidP="00064904">
      <w:pPr>
        <w:numPr>
          <w:ilvl w:val="0"/>
          <w:numId w:val="6"/>
        </w:numPr>
        <w:spacing w:line="259" w:lineRule="auto"/>
        <w:ind w:left="0" w:firstLine="709"/>
        <w:jc w:val="both"/>
      </w:pPr>
      <w:r w:rsidRPr="00A17393">
        <w:t>При выдаче контролируемому лицу предписания об устранении выявленных нарушений обязательных требований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w:t>
      </w:r>
      <w:r>
        <w:t>х, сроки исполнения предписания.</w:t>
      </w:r>
    </w:p>
    <w:p w:rsidR="00064904" w:rsidRDefault="00064904" w:rsidP="00064904">
      <w:pPr>
        <w:numPr>
          <w:ilvl w:val="0"/>
          <w:numId w:val="6"/>
        </w:numPr>
        <w:spacing w:line="259" w:lineRule="auto"/>
        <w:ind w:left="0" w:firstLine="709"/>
        <w:jc w:val="both"/>
      </w:pPr>
      <w:r w:rsidRPr="00DB3C1D">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w:t>
      </w:r>
      <w:r w:rsidRPr="00E65948">
        <w:t>акта и другие материалы, полученные в рамках контрольного мероприятия, в орган власти</w:t>
      </w:r>
      <w:r w:rsidRPr="00DB3C1D">
        <w:t>, уполномоченный на привлечение к соответствующей ответственности.</w:t>
      </w:r>
    </w:p>
    <w:p w:rsidR="00064904" w:rsidRPr="00DB3C1D" w:rsidRDefault="00064904" w:rsidP="00064904">
      <w:pPr>
        <w:numPr>
          <w:ilvl w:val="0"/>
          <w:numId w:val="6"/>
        </w:numPr>
        <w:spacing w:line="259" w:lineRule="auto"/>
        <w:ind w:left="0" w:firstLine="709"/>
        <w:jc w:val="both"/>
      </w:pPr>
      <w:r>
        <w:t>Ф</w:t>
      </w:r>
      <w:r w:rsidRPr="002900A0">
        <w:t xml:space="preserve">ормы документов, используемых </w:t>
      </w:r>
      <w:r>
        <w:t>контрольным органом</w:t>
      </w:r>
      <w:r w:rsidRPr="002900A0">
        <w:t xml:space="preserve">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t xml:space="preserve">, утверждаются постановлением администрации </w:t>
      </w:r>
      <w:r w:rsidR="007D5B64">
        <w:t xml:space="preserve">сельского поселения </w:t>
      </w:r>
      <w:r w:rsidR="009E172E">
        <w:t>Полноват</w:t>
      </w:r>
      <w:r w:rsidRPr="002900A0">
        <w:t>.</w:t>
      </w:r>
    </w:p>
    <w:p w:rsidR="00064904" w:rsidRPr="00673F9F" w:rsidRDefault="00064904" w:rsidP="00C35B47">
      <w:pPr>
        <w:pStyle w:val="1"/>
        <w:numPr>
          <w:ilvl w:val="0"/>
          <w:numId w:val="19"/>
        </w:numPr>
        <w:ind w:left="0" w:firstLine="0"/>
        <w:rPr>
          <w:b/>
        </w:rPr>
      </w:pPr>
      <w:r w:rsidRPr="00673F9F">
        <w:rPr>
          <w:b/>
        </w:rPr>
        <w:t>ОБЖАЛОВАНИЕ РЕШЕНИЙ КОНТРОЛЬНОГО ОРГАНА, ДЕЙСТВИЙ (БЕЗДЕЙСТВИЯ) ДОЛЖНОСТНЫХ ЛИЦ, УПОЛНОМОЧЕННЫХ ОСУЩЕСТВЛЯТЬ КОНТРОЛЬ</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DB3C1D">
        <w:rPr>
          <w:rFonts w:ascii="Times New Roman" w:hAnsi="Times New Roman"/>
          <w:sz w:val="24"/>
          <w:szCs w:val="24"/>
          <w:lang w:eastAsia="ru-RU"/>
        </w:rPr>
        <w:t xml:space="preserve">Решения </w:t>
      </w:r>
      <w:r>
        <w:rPr>
          <w:rFonts w:ascii="Times New Roman" w:hAnsi="Times New Roman"/>
          <w:sz w:val="24"/>
          <w:szCs w:val="24"/>
          <w:lang w:eastAsia="ru-RU"/>
        </w:rPr>
        <w:t>контрольного органа</w:t>
      </w:r>
      <w:r w:rsidRPr="00DB3C1D">
        <w:rPr>
          <w:rFonts w:ascii="Times New Roman" w:hAnsi="Times New Roman"/>
          <w:sz w:val="24"/>
          <w:szCs w:val="24"/>
          <w:lang w:eastAsia="ru-RU"/>
        </w:rPr>
        <w:t xml:space="preserve">, действия (бездействие) должностных лиц, уполномоченных осуществлять контроль в сфере </w:t>
      </w:r>
      <w:r w:rsidR="00017A79">
        <w:rPr>
          <w:rFonts w:ascii="Times New Roman" w:hAnsi="Times New Roman"/>
          <w:sz w:val="24"/>
          <w:szCs w:val="24"/>
          <w:lang w:eastAsia="ru-RU"/>
        </w:rPr>
        <w:t>теплоснабжения</w:t>
      </w:r>
      <w:r w:rsidRPr="00DB3C1D">
        <w:rPr>
          <w:rFonts w:ascii="Times New Roman" w:hAnsi="Times New Roman"/>
          <w:sz w:val="24"/>
          <w:szCs w:val="24"/>
          <w:lang w:eastAsia="ru-RU"/>
        </w:rPr>
        <w:t xml:space="preserve">, могут быть обжалованы в порядке, установленном главой 9 Федерального закона </w:t>
      </w:r>
      <w:r>
        <w:rPr>
          <w:rFonts w:ascii="Times New Roman" w:hAnsi="Times New Roman"/>
          <w:sz w:val="24"/>
          <w:szCs w:val="24"/>
          <w:lang w:eastAsia="ru-RU"/>
        </w:rPr>
        <w:t>№ 248-ФЗ.</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DB3C1D">
        <w:rPr>
          <w:rFonts w:ascii="Times New Roman" w:hAnsi="Times New Roman"/>
          <w:sz w:val="24"/>
          <w:szCs w:val="24"/>
          <w:lang w:eastAsia="ru-RU"/>
        </w:rPr>
        <w:t xml:space="preserve">Контролируемые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sz w:val="24"/>
          <w:szCs w:val="24"/>
          <w:lang w:eastAsia="ru-RU"/>
        </w:rPr>
        <w:t xml:space="preserve">муниципального </w:t>
      </w:r>
      <w:r w:rsidRPr="00DB3C1D">
        <w:rPr>
          <w:rFonts w:ascii="Times New Roman" w:hAnsi="Times New Roman"/>
          <w:sz w:val="24"/>
          <w:szCs w:val="24"/>
          <w:lang w:eastAsia="ru-RU"/>
        </w:rPr>
        <w:t>контроля, имеют право на досудебное обжалование:</w:t>
      </w:r>
    </w:p>
    <w:p w:rsidR="00064904" w:rsidRDefault="00064904" w:rsidP="00064904">
      <w:pPr>
        <w:pStyle w:val="a6"/>
        <w:numPr>
          <w:ilvl w:val="0"/>
          <w:numId w:val="13"/>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решений о проведении контрольных мероприятий;</w:t>
      </w:r>
    </w:p>
    <w:p w:rsidR="00064904" w:rsidRDefault="00064904" w:rsidP="00064904">
      <w:pPr>
        <w:pStyle w:val="a6"/>
        <w:numPr>
          <w:ilvl w:val="0"/>
          <w:numId w:val="13"/>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актов контрольных мероприятий, предписаний об устранении выявленных нарушений;</w:t>
      </w:r>
    </w:p>
    <w:p w:rsidR="00064904" w:rsidRDefault="00064904" w:rsidP="00064904">
      <w:pPr>
        <w:pStyle w:val="a6"/>
        <w:numPr>
          <w:ilvl w:val="0"/>
          <w:numId w:val="13"/>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действий (бездействия) должностных лиц, уполномоченных осуществлять контроль, в рамках контрольных мероприятий.</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 xml:space="preserve">Судебное обжалование решений </w:t>
      </w:r>
      <w:r>
        <w:rPr>
          <w:rFonts w:ascii="Times New Roman" w:hAnsi="Times New Roman"/>
          <w:sz w:val="24"/>
          <w:szCs w:val="24"/>
          <w:lang w:eastAsia="ru-RU"/>
        </w:rPr>
        <w:t>контрольного органа</w:t>
      </w:r>
      <w:r w:rsidRPr="00A35586">
        <w:rPr>
          <w:rFonts w:ascii="Times New Roman" w:hAnsi="Times New Roman"/>
          <w:sz w:val="24"/>
          <w:szCs w:val="24"/>
          <w:lang w:eastAsia="ru-RU"/>
        </w:rPr>
        <w:t>,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 xml:space="preserve">Жалоба подается контролируемым лицом в </w:t>
      </w:r>
      <w:r>
        <w:rPr>
          <w:rFonts w:ascii="Times New Roman" w:hAnsi="Times New Roman"/>
          <w:sz w:val="24"/>
          <w:szCs w:val="24"/>
          <w:lang w:eastAsia="ru-RU"/>
        </w:rPr>
        <w:t>контрольный</w:t>
      </w:r>
      <w:r w:rsidRPr="00435BAA">
        <w:rPr>
          <w:rFonts w:ascii="Times New Roman" w:hAnsi="Times New Roman"/>
          <w:sz w:val="24"/>
          <w:szCs w:val="24"/>
          <w:lang w:eastAsia="ru-RU"/>
        </w:rPr>
        <w:t xml:space="preserve"> орган</w:t>
      </w:r>
      <w:r w:rsidRPr="00A35586">
        <w:rPr>
          <w:rFonts w:ascii="Times New Roman" w:hAnsi="Times New Roman"/>
          <w:sz w:val="24"/>
          <w:szCs w:val="24"/>
          <w:lang w:eastAsia="ru-RU"/>
        </w:rPr>
        <w:t xml:space="preserve">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r w:rsidRPr="00435BAA">
        <w:t xml:space="preserve"> </w:t>
      </w:r>
      <w:r w:rsidRPr="00435BAA">
        <w:rPr>
          <w:rFonts w:ascii="Times New Roman" w:hAnsi="Times New Roman"/>
          <w:sz w:val="24"/>
          <w:szCs w:val="24"/>
          <w:lang w:eastAsia="ru-RU"/>
        </w:rPr>
        <w:t>в течение 30 календарных дней со дня, когда контролируемое лицо узнало или должно было узнать о нарушении своих прав.</w:t>
      </w:r>
    </w:p>
    <w:p w:rsidR="00064904" w:rsidRPr="00024B55"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024B55">
        <w:rPr>
          <w:rFonts w:ascii="Times New Roman" w:hAnsi="Times New Roman"/>
          <w:sz w:val="24"/>
          <w:szCs w:val="24"/>
          <w:lang w:eastAsia="ru-RU"/>
        </w:rPr>
        <w:lastRenderedPageBreak/>
        <w:t xml:space="preserve">В случае если жалоба содержит сведения и документы, составляющие государственную или иную охраняемую законом тайну, контролируемое лицо подает ее без использования единого портала государственных и муниципальных услуг и (или) региональных порталов государственных и муниципальных услуг непосредственно в </w:t>
      </w:r>
      <w:r>
        <w:rPr>
          <w:rFonts w:ascii="Times New Roman" w:hAnsi="Times New Roman"/>
          <w:sz w:val="24"/>
          <w:szCs w:val="24"/>
          <w:lang w:eastAsia="ru-RU"/>
        </w:rPr>
        <w:t>контрольный орган</w:t>
      </w:r>
      <w:r w:rsidRPr="00024B55">
        <w:rPr>
          <w:rFonts w:ascii="Times New Roman" w:hAnsi="Times New Roman"/>
          <w:sz w:val="24"/>
          <w:szCs w:val="24"/>
          <w:lang w:eastAsia="ru-RU"/>
        </w:rPr>
        <w:t xml:space="preserve"> одним из следующих способов:</w:t>
      </w:r>
    </w:p>
    <w:p w:rsidR="00064904" w:rsidRDefault="00064904" w:rsidP="00064904">
      <w:pPr>
        <w:pStyle w:val="a6"/>
        <w:numPr>
          <w:ilvl w:val="0"/>
          <w:numId w:val="16"/>
        </w:numPr>
        <w:spacing w:after="0" w:line="240" w:lineRule="auto"/>
        <w:ind w:left="0" w:firstLine="709"/>
        <w:jc w:val="both"/>
        <w:rPr>
          <w:rFonts w:ascii="Times New Roman" w:hAnsi="Times New Roman"/>
          <w:sz w:val="24"/>
          <w:szCs w:val="24"/>
          <w:lang w:eastAsia="ru-RU"/>
        </w:rPr>
      </w:pPr>
      <w:r w:rsidRPr="00024B55">
        <w:rPr>
          <w:rFonts w:ascii="Times New Roman" w:hAnsi="Times New Roman"/>
          <w:sz w:val="24"/>
          <w:szCs w:val="24"/>
          <w:lang w:eastAsia="ru-RU"/>
        </w:rPr>
        <w:t>лично, обратившись</w:t>
      </w:r>
      <w:r w:rsidR="00AD291A">
        <w:rPr>
          <w:rFonts w:ascii="Times New Roman" w:hAnsi="Times New Roman"/>
          <w:sz w:val="24"/>
          <w:szCs w:val="24"/>
          <w:lang w:eastAsia="ru-RU"/>
        </w:rPr>
        <w:t xml:space="preserve"> в</w:t>
      </w:r>
      <w:r w:rsidRPr="00024B55">
        <w:rPr>
          <w:rFonts w:ascii="Times New Roman" w:hAnsi="Times New Roman"/>
          <w:sz w:val="24"/>
          <w:szCs w:val="24"/>
          <w:lang w:eastAsia="ru-RU"/>
        </w:rPr>
        <w:t xml:space="preserve"> </w:t>
      </w:r>
      <w:r>
        <w:rPr>
          <w:rFonts w:ascii="Times New Roman" w:hAnsi="Times New Roman"/>
          <w:sz w:val="24"/>
          <w:szCs w:val="24"/>
          <w:lang w:eastAsia="ru-RU"/>
        </w:rPr>
        <w:t>контрольн</w:t>
      </w:r>
      <w:r w:rsidR="005970AC">
        <w:rPr>
          <w:rFonts w:ascii="Times New Roman" w:hAnsi="Times New Roman"/>
          <w:sz w:val="24"/>
          <w:szCs w:val="24"/>
          <w:lang w:eastAsia="ru-RU"/>
        </w:rPr>
        <w:t>ый</w:t>
      </w:r>
      <w:r w:rsidR="00AD291A">
        <w:rPr>
          <w:rFonts w:ascii="Times New Roman" w:hAnsi="Times New Roman"/>
          <w:sz w:val="24"/>
          <w:szCs w:val="24"/>
          <w:lang w:eastAsia="ru-RU"/>
        </w:rPr>
        <w:t xml:space="preserve"> орган</w:t>
      </w:r>
      <w:r w:rsidRPr="00024B55">
        <w:rPr>
          <w:rFonts w:ascii="Times New Roman" w:hAnsi="Times New Roman"/>
          <w:sz w:val="24"/>
          <w:szCs w:val="24"/>
          <w:lang w:eastAsia="ru-RU"/>
        </w:rPr>
        <w:t>;</w:t>
      </w:r>
    </w:p>
    <w:p w:rsidR="00064904" w:rsidRPr="00024B55" w:rsidRDefault="00064904" w:rsidP="00064904">
      <w:pPr>
        <w:pStyle w:val="a6"/>
        <w:numPr>
          <w:ilvl w:val="0"/>
          <w:numId w:val="16"/>
        </w:numPr>
        <w:spacing w:after="0" w:line="240" w:lineRule="auto"/>
        <w:ind w:left="0" w:firstLine="709"/>
        <w:jc w:val="both"/>
        <w:rPr>
          <w:rFonts w:ascii="Times New Roman" w:hAnsi="Times New Roman"/>
          <w:sz w:val="24"/>
          <w:szCs w:val="24"/>
          <w:lang w:eastAsia="ru-RU"/>
        </w:rPr>
      </w:pPr>
      <w:r w:rsidRPr="00024B55">
        <w:rPr>
          <w:rFonts w:ascii="Times New Roman" w:hAnsi="Times New Roman"/>
          <w:sz w:val="24"/>
          <w:szCs w:val="24"/>
          <w:lang w:eastAsia="ru-RU"/>
        </w:rPr>
        <w:t>почтовой связью по адресу: 628</w:t>
      </w:r>
      <w:r w:rsidR="003B1F36">
        <w:rPr>
          <w:rFonts w:ascii="Times New Roman" w:hAnsi="Times New Roman"/>
          <w:sz w:val="24"/>
          <w:szCs w:val="24"/>
          <w:lang w:eastAsia="ru-RU"/>
        </w:rPr>
        <w:t>179</w:t>
      </w:r>
      <w:r w:rsidRPr="00024B55">
        <w:rPr>
          <w:rFonts w:ascii="Times New Roman" w:hAnsi="Times New Roman"/>
          <w:sz w:val="24"/>
          <w:szCs w:val="24"/>
          <w:lang w:eastAsia="ru-RU"/>
        </w:rPr>
        <w:t xml:space="preserve">, </w:t>
      </w:r>
      <w:r>
        <w:rPr>
          <w:rFonts w:ascii="Times New Roman" w:hAnsi="Times New Roman"/>
          <w:sz w:val="24"/>
          <w:szCs w:val="24"/>
          <w:lang w:eastAsia="ru-RU"/>
        </w:rPr>
        <w:t>Ханты-Мансийский автономный округ – Югра, Белоярский</w:t>
      </w:r>
      <w:r w:rsidR="00673F9F">
        <w:rPr>
          <w:rFonts w:ascii="Times New Roman" w:hAnsi="Times New Roman"/>
          <w:sz w:val="24"/>
          <w:szCs w:val="24"/>
          <w:lang w:eastAsia="ru-RU"/>
        </w:rPr>
        <w:t xml:space="preserve"> район</w:t>
      </w:r>
      <w:r w:rsidRPr="00024B55">
        <w:rPr>
          <w:rFonts w:ascii="Times New Roman" w:hAnsi="Times New Roman"/>
          <w:sz w:val="24"/>
          <w:szCs w:val="24"/>
          <w:lang w:eastAsia="ru-RU"/>
        </w:rPr>
        <w:t>,</w:t>
      </w:r>
      <w:r w:rsidR="00673F9F">
        <w:rPr>
          <w:rFonts w:ascii="Times New Roman" w:hAnsi="Times New Roman"/>
          <w:sz w:val="24"/>
          <w:szCs w:val="24"/>
          <w:lang w:eastAsia="ru-RU"/>
        </w:rPr>
        <w:t xml:space="preserve"> село </w:t>
      </w:r>
      <w:r w:rsidR="003B1F36">
        <w:rPr>
          <w:rFonts w:ascii="Times New Roman" w:hAnsi="Times New Roman"/>
          <w:sz w:val="24"/>
          <w:szCs w:val="24"/>
          <w:lang w:eastAsia="ru-RU"/>
        </w:rPr>
        <w:t>Полноват</w:t>
      </w:r>
      <w:r w:rsidR="00673F9F">
        <w:rPr>
          <w:rFonts w:ascii="Times New Roman" w:hAnsi="Times New Roman"/>
          <w:sz w:val="24"/>
          <w:szCs w:val="24"/>
          <w:lang w:eastAsia="ru-RU"/>
        </w:rPr>
        <w:t>,</w:t>
      </w:r>
      <w:r w:rsidRPr="00024B55">
        <w:rPr>
          <w:rFonts w:ascii="Times New Roman" w:hAnsi="Times New Roman"/>
          <w:sz w:val="24"/>
          <w:szCs w:val="24"/>
          <w:lang w:eastAsia="ru-RU"/>
        </w:rPr>
        <w:t xml:space="preserve"> ул. </w:t>
      </w:r>
      <w:r w:rsidR="003B1F36">
        <w:rPr>
          <w:rFonts w:ascii="Times New Roman" w:hAnsi="Times New Roman"/>
          <w:sz w:val="24"/>
          <w:szCs w:val="24"/>
          <w:lang w:eastAsia="ru-RU"/>
        </w:rPr>
        <w:t>Советская</w:t>
      </w:r>
      <w:r w:rsidRPr="00024B55">
        <w:rPr>
          <w:rFonts w:ascii="Times New Roman" w:hAnsi="Times New Roman"/>
          <w:sz w:val="24"/>
          <w:szCs w:val="24"/>
          <w:lang w:eastAsia="ru-RU"/>
        </w:rPr>
        <w:t xml:space="preserve">, д. </w:t>
      </w:r>
      <w:r w:rsidR="003B1F36">
        <w:rPr>
          <w:rFonts w:ascii="Times New Roman" w:hAnsi="Times New Roman"/>
          <w:sz w:val="24"/>
          <w:szCs w:val="24"/>
          <w:lang w:eastAsia="ru-RU"/>
        </w:rPr>
        <w:t>24</w:t>
      </w:r>
      <w:r w:rsidRPr="00024B55">
        <w:rPr>
          <w:rFonts w:ascii="Times New Roman" w:hAnsi="Times New Roman"/>
          <w:sz w:val="24"/>
          <w:szCs w:val="24"/>
          <w:lang w:eastAsia="ru-RU"/>
        </w:rPr>
        <w:t>.</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A35586">
        <w:rPr>
          <w:rFonts w:ascii="Times New Roman" w:hAnsi="Times New Roman"/>
          <w:sz w:val="24"/>
          <w:szCs w:val="24"/>
          <w:lang w:eastAsia="ru-RU"/>
        </w:rPr>
        <w:t xml:space="preserve">Жалоба на решение </w:t>
      </w:r>
      <w:r>
        <w:rPr>
          <w:rFonts w:ascii="Times New Roman" w:hAnsi="Times New Roman"/>
          <w:sz w:val="24"/>
          <w:szCs w:val="24"/>
          <w:lang w:eastAsia="ru-RU"/>
        </w:rPr>
        <w:t>контрольного органа</w:t>
      </w:r>
      <w:r w:rsidRPr="00A35586">
        <w:rPr>
          <w:rFonts w:ascii="Times New Roman" w:hAnsi="Times New Roman"/>
          <w:sz w:val="24"/>
          <w:szCs w:val="24"/>
          <w:lang w:eastAsia="ru-RU"/>
        </w:rPr>
        <w:t xml:space="preserve">, действия (бездействие) его должностных лиц рассматривается </w:t>
      </w:r>
      <w:r>
        <w:rPr>
          <w:rFonts w:ascii="Times New Roman" w:hAnsi="Times New Roman"/>
          <w:sz w:val="24"/>
          <w:szCs w:val="24"/>
          <w:lang w:eastAsia="ru-RU"/>
        </w:rPr>
        <w:t>руководителем</w:t>
      </w:r>
      <w:r w:rsidRPr="00A35586">
        <w:rPr>
          <w:rFonts w:ascii="Times New Roman" w:hAnsi="Times New Roman"/>
          <w:sz w:val="24"/>
          <w:szCs w:val="24"/>
          <w:lang w:eastAsia="ru-RU"/>
        </w:rPr>
        <w:t xml:space="preserve"> (заместителем </w:t>
      </w:r>
      <w:r>
        <w:rPr>
          <w:rFonts w:ascii="Times New Roman" w:hAnsi="Times New Roman"/>
          <w:sz w:val="24"/>
          <w:szCs w:val="24"/>
          <w:lang w:eastAsia="ru-RU"/>
        </w:rPr>
        <w:t>руководителя</w:t>
      </w:r>
      <w:r w:rsidRPr="00A35586">
        <w:rPr>
          <w:rFonts w:ascii="Times New Roman" w:hAnsi="Times New Roman"/>
          <w:sz w:val="24"/>
          <w:szCs w:val="24"/>
          <w:lang w:eastAsia="ru-RU"/>
        </w:rPr>
        <w:t>)</w:t>
      </w:r>
      <w:r>
        <w:rPr>
          <w:rFonts w:ascii="Times New Roman" w:hAnsi="Times New Roman"/>
          <w:sz w:val="24"/>
          <w:szCs w:val="24"/>
          <w:lang w:eastAsia="ru-RU"/>
        </w:rPr>
        <w:t xml:space="preserve"> контрольного органа.</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14968">
        <w:rPr>
          <w:rFonts w:ascii="Times New Roman" w:hAnsi="Times New Roman"/>
          <w:sz w:val="24"/>
          <w:szCs w:val="24"/>
          <w:lang w:eastAsia="ru-RU"/>
        </w:rPr>
        <w:t xml:space="preserve">Жалоба на предписание </w:t>
      </w:r>
      <w:r>
        <w:rPr>
          <w:rFonts w:ascii="Times New Roman" w:hAnsi="Times New Roman"/>
          <w:sz w:val="24"/>
          <w:szCs w:val="24"/>
          <w:lang w:eastAsia="ru-RU"/>
        </w:rPr>
        <w:t>контрольного органа</w:t>
      </w:r>
      <w:r w:rsidRPr="00E14968">
        <w:rPr>
          <w:rFonts w:ascii="Times New Roman" w:hAnsi="Times New Roman"/>
          <w:sz w:val="24"/>
          <w:szCs w:val="24"/>
          <w:lang w:eastAsia="ru-RU"/>
        </w:rPr>
        <w:t xml:space="preserve"> может быть подана в течение 10 рабочих дней с момента получения контролируемым лицом предписания.</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E14968">
        <w:rPr>
          <w:rFonts w:ascii="Times New Roman" w:hAnsi="Times New Roman"/>
          <w:sz w:val="24"/>
          <w:szCs w:val="24"/>
          <w:lang w:eastAsia="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sz w:val="24"/>
          <w:szCs w:val="24"/>
          <w:lang w:eastAsia="ru-RU"/>
        </w:rPr>
        <w:t>контрольным органом</w:t>
      </w:r>
      <w:r w:rsidRPr="00E14968">
        <w:rPr>
          <w:rFonts w:ascii="Times New Roman" w:hAnsi="Times New Roman"/>
          <w:sz w:val="24"/>
          <w:szCs w:val="24"/>
          <w:lang w:eastAsia="ru-RU"/>
        </w:rPr>
        <w:t xml:space="preserve"> (должностным лицом, уполномоченным на рассмотрение жалобы).</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E14968">
        <w:rPr>
          <w:rFonts w:ascii="Times New Roman" w:hAnsi="Times New Roman"/>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64904" w:rsidRDefault="00064904" w:rsidP="00064904">
      <w:pPr>
        <w:pStyle w:val="a6"/>
        <w:numPr>
          <w:ilvl w:val="0"/>
          <w:numId w:val="6"/>
        </w:numPr>
        <w:spacing w:after="0" w:line="240" w:lineRule="auto"/>
        <w:ind w:left="0" w:firstLine="709"/>
        <w:jc w:val="both"/>
        <w:rPr>
          <w:rFonts w:ascii="Times New Roman" w:hAnsi="Times New Roman"/>
          <w:sz w:val="24"/>
          <w:szCs w:val="24"/>
          <w:lang w:eastAsia="ru-RU"/>
        </w:rPr>
      </w:pPr>
      <w:r w:rsidRPr="00E14968">
        <w:rPr>
          <w:rFonts w:ascii="Times New Roman" w:hAnsi="Times New Roman"/>
          <w:sz w:val="24"/>
          <w:szCs w:val="24"/>
          <w:lang w:eastAsia="ru-RU"/>
        </w:rPr>
        <w:t xml:space="preserve">Жалоба на решение </w:t>
      </w:r>
      <w:r>
        <w:rPr>
          <w:rFonts w:ascii="Times New Roman" w:hAnsi="Times New Roman"/>
          <w:sz w:val="24"/>
          <w:szCs w:val="24"/>
          <w:lang w:eastAsia="ru-RU"/>
        </w:rPr>
        <w:t>контрольного органа</w:t>
      </w:r>
      <w:r w:rsidRPr="00E14968">
        <w:rPr>
          <w:rFonts w:ascii="Times New Roman" w:hAnsi="Times New Roman"/>
          <w:sz w:val="24"/>
          <w:szCs w:val="24"/>
          <w:lang w:eastAsia="ru-RU"/>
        </w:rPr>
        <w:t>, действия (бездействие) его должностных лиц подлежит рассмотрению в течение 20 рабочих дней со дня ее регистрации.</w:t>
      </w:r>
    </w:p>
    <w:p w:rsidR="00064904" w:rsidRPr="00C83791" w:rsidRDefault="00064904" w:rsidP="00C83791">
      <w:pPr>
        <w:pStyle w:val="a6"/>
        <w:numPr>
          <w:ilvl w:val="0"/>
          <w:numId w:val="6"/>
        </w:numPr>
        <w:spacing w:line="240" w:lineRule="auto"/>
        <w:ind w:left="0" w:firstLine="709"/>
        <w:jc w:val="both"/>
        <w:rPr>
          <w:rFonts w:ascii="Times New Roman" w:hAnsi="Times New Roman"/>
          <w:sz w:val="24"/>
          <w:szCs w:val="24"/>
          <w:lang w:eastAsia="ru-RU"/>
        </w:rPr>
      </w:pPr>
      <w:r w:rsidRPr="00E14968">
        <w:rPr>
          <w:rFonts w:ascii="Times New Roman" w:hAnsi="Times New Roman"/>
          <w:sz w:val="24"/>
          <w:szCs w:val="24"/>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sz w:val="24"/>
          <w:szCs w:val="24"/>
          <w:lang w:eastAsia="ru-RU"/>
        </w:rPr>
        <w:t>руководителем контрольного органа</w:t>
      </w:r>
      <w:r w:rsidRPr="00E14968">
        <w:rPr>
          <w:rFonts w:ascii="Times New Roman" w:hAnsi="Times New Roman"/>
          <w:sz w:val="24"/>
          <w:szCs w:val="24"/>
          <w:lang w:eastAsia="ru-RU"/>
        </w:rPr>
        <w:t xml:space="preserve"> не более чем на 20 рабочих дней.</w:t>
      </w:r>
    </w:p>
    <w:p w:rsidR="00064904" w:rsidRPr="007D5B64" w:rsidRDefault="00064904" w:rsidP="00C35B47">
      <w:pPr>
        <w:pStyle w:val="1"/>
        <w:numPr>
          <w:ilvl w:val="0"/>
          <w:numId w:val="19"/>
        </w:numPr>
        <w:ind w:left="0" w:firstLine="0"/>
        <w:rPr>
          <w:b/>
        </w:rPr>
      </w:pPr>
      <w:bookmarkStart w:id="1" w:name="sub_501056"/>
      <w:r w:rsidRPr="007D5B64">
        <w:rPr>
          <w:b/>
        </w:rPr>
        <w:t xml:space="preserve">КЛЮЧЕВЫЕ ПОКАЗАТЕЛИ КОНТРОЛЯ В СФЕРЕ </w:t>
      </w:r>
      <w:r w:rsidR="006A2C94" w:rsidRPr="007D5B64">
        <w:rPr>
          <w:b/>
        </w:rPr>
        <w:t xml:space="preserve">ТЕПЛОСНАБЖЕНИЯ </w:t>
      </w:r>
      <w:r w:rsidRPr="007D5B64">
        <w:rPr>
          <w:b/>
        </w:rPr>
        <w:t>И ИХ ЦЕЛЕВЫЕ ЗНАЧЕНИЯ</w:t>
      </w:r>
    </w:p>
    <w:p w:rsidR="00064904" w:rsidRDefault="00064904" w:rsidP="00064904">
      <w:pPr>
        <w:numPr>
          <w:ilvl w:val="0"/>
          <w:numId w:val="6"/>
        </w:numPr>
        <w:autoSpaceDE w:val="0"/>
        <w:autoSpaceDN w:val="0"/>
        <w:adjustRightInd w:val="0"/>
        <w:spacing w:line="259" w:lineRule="auto"/>
        <w:ind w:left="0" w:firstLine="709"/>
        <w:jc w:val="both"/>
      </w:pPr>
      <w:r w:rsidRPr="00893BE4">
        <w:t xml:space="preserve">Оценка результативности и эффективности осуществления контроля в сфере </w:t>
      </w:r>
      <w:r w:rsidR="00017A79">
        <w:t>теплоснабжения</w:t>
      </w:r>
      <w:r w:rsidRPr="00893BE4">
        <w:t xml:space="preserve"> осуществляется на основании статьи 30 Федерально</w:t>
      </w:r>
      <w:r>
        <w:t>го закона № 248-ФЗ</w:t>
      </w:r>
      <w:r w:rsidRPr="00893BE4">
        <w:t>.</w:t>
      </w:r>
      <w:r w:rsidRPr="0012171C">
        <w:t xml:space="preserve"> </w:t>
      </w:r>
    </w:p>
    <w:p w:rsidR="00064904" w:rsidRDefault="00064904" w:rsidP="00064904">
      <w:pPr>
        <w:numPr>
          <w:ilvl w:val="0"/>
          <w:numId w:val="6"/>
        </w:numPr>
        <w:autoSpaceDE w:val="0"/>
        <w:autoSpaceDN w:val="0"/>
        <w:adjustRightInd w:val="0"/>
        <w:spacing w:line="259" w:lineRule="auto"/>
        <w:ind w:left="0" w:firstLine="709"/>
        <w:jc w:val="both"/>
      </w:pPr>
      <w:r w:rsidRPr="00893BE4">
        <w:t xml:space="preserve">Ключевые показатели вида контроля и их целевые значения, индикативные показатели для контроля в сфере </w:t>
      </w:r>
      <w:r w:rsidR="00017A79">
        <w:t>теплоснабжения</w:t>
      </w:r>
      <w:r w:rsidRPr="00893BE4">
        <w:t xml:space="preserve"> утверждаются </w:t>
      </w:r>
      <w:r w:rsidR="00AD291A">
        <w:t>С</w:t>
      </w:r>
      <w:r w:rsidR="005970AC">
        <w:t xml:space="preserve">оветом депутатов </w:t>
      </w:r>
      <w:r w:rsidR="007D5B64">
        <w:t xml:space="preserve">сельского поселения </w:t>
      </w:r>
      <w:r w:rsidR="003B1F36">
        <w:t>Полноват</w:t>
      </w:r>
      <w:r>
        <w:t>.</w:t>
      </w:r>
    </w:p>
    <w:bookmarkEnd w:id="1"/>
    <w:p w:rsidR="00064904" w:rsidRDefault="00064904" w:rsidP="00064904">
      <w:pPr>
        <w:pStyle w:val="ConsPlusNormal"/>
        <w:pBdr>
          <w:bottom w:val="single" w:sz="4" w:space="1" w:color="auto"/>
        </w:pBdr>
        <w:ind w:left="2268" w:right="2550"/>
        <w:outlineLvl w:val="1"/>
        <w:rPr>
          <w:rFonts w:ascii="Times New Roman" w:hAnsi="Times New Roman" w:cs="Times New Roman"/>
          <w:sz w:val="24"/>
          <w:szCs w:val="24"/>
        </w:rPr>
      </w:pPr>
    </w:p>
    <w:p w:rsidR="00064904" w:rsidRDefault="00064904" w:rsidP="00064904">
      <w:pPr>
        <w:pStyle w:val="ConsPlusNormal"/>
        <w:pBdr>
          <w:bottom w:val="single" w:sz="4" w:space="1" w:color="auto"/>
        </w:pBdr>
        <w:ind w:left="2268" w:right="2550"/>
        <w:outlineLvl w:val="1"/>
        <w:rPr>
          <w:rFonts w:ascii="Times New Roman" w:hAnsi="Times New Roman" w:cs="Times New Roman"/>
          <w:sz w:val="24"/>
          <w:szCs w:val="24"/>
        </w:rPr>
      </w:pPr>
    </w:p>
    <w:p w:rsidR="00064904" w:rsidRDefault="00064904" w:rsidP="00064904">
      <w:pPr>
        <w:pStyle w:val="ConsPlusNormal"/>
        <w:pBdr>
          <w:bottom w:val="single" w:sz="4" w:space="1" w:color="auto"/>
        </w:pBdr>
        <w:ind w:left="2268" w:right="2550"/>
        <w:outlineLvl w:val="1"/>
        <w:rPr>
          <w:rFonts w:ascii="Times New Roman" w:hAnsi="Times New Roman" w:cs="Times New Roman"/>
          <w:sz w:val="24"/>
          <w:szCs w:val="24"/>
        </w:rPr>
      </w:pPr>
    </w:p>
    <w:p w:rsidR="00064904" w:rsidRPr="0007520D" w:rsidRDefault="00064904" w:rsidP="004A6016">
      <w:pPr>
        <w:pStyle w:val="ConsPlusNormal"/>
        <w:spacing w:before="220"/>
        <w:ind w:firstLine="540"/>
        <w:jc w:val="both"/>
        <w:rPr>
          <w:rFonts w:ascii="Times New Roman" w:hAnsi="Times New Roman" w:cs="Times New Roman"/>
          <w:sz w:val="24"/>
          <w:szCs w:val="24"/>
        </w:rPr>
      </w:pPr>
    </w:p>
    <w:sectPr w:rsidR="00064904" w:rsidRPr="0007520D" w:rsidSect="0068435C">
      <w:footerReference w:type="first" r:id="rId11"/>
      <w:pgSz w:w="12240" w:h="15840"/>
      <w:pgMar w:top="1134" w:right="851"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6D" w:rsidRDefault="00A5046D" w:rsidP="0068435C">
      <w:r>
        <w:separator/>
      </w:r>
    </w:p>
  </w:endnote>
  <w:endnote w:type="continuationSeparator" w:id="0">
    <w:p w:rsidR="00A5046D" w:rsidRDefault="00A5046D" w:rsidP="006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35C" w:rsidRDefault="0068435C" w:rsidP="0068435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6D" w:rsidRDefault="00A5046D" w:rsidP="0068435C">
      <w:r>
        <w:separator/>
      </w:r>
    </w:p>
  </w:footnote>
  <w:footnote w:type="continuationSeparator" w:id="0">
    <w:p w:rsidR="00A5046D" w:rsidRDefault="00A5046D" w:rsidP="00684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5262"/>
    <w:multiLevelType w:val="hybridMultilevel"/>
    <w:tmpl w:val="966653D2"/>
    <w:lvl w:ilvl="0" w:tplc="04190011">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1">
    <w:nsid w:val="062E5462"/>
    <w:multiLevelType w:val="hybridMultilevel"/>
    <w:tmpl w:val="CC14BB8C"/>
    <w:lvl w:ilvl="0" w:tplc="C6B0E1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555B05"/>
    <w:multiLevelType w:val="hybridMultilevel"/>
    <w:tmpl w:val="F704D77C"/>
    <w:lvl w:ilvl="0" w:tplc="61BCD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B0786"/>
    <w:multiLevelType w:val="hybridMultilevel"/>
    <w:tmpl w:val="A670C10C"/>
    <w:lvl w:ilvl="0" w:tplc="98020B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425551"/>
    <w:multiLevelType w:val="hybridMultilevel"/>
    <w:tmpl w:val="A4E6B2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91BC7"/>
    <w:multiLevelType w:val="hybridMultilevel"/>
    <w:tmpl w:val="26AC1DF4"/>
    <w:lvl w:ilvl="0" w:tplc="A3989E38">
      <w:start w:val="1"/>
      <w:numFmt w:val="upperRoman"/>
      <w:pStyle w:val="1"/>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B14E6"/>
    <w:multiLevelType w:val="hybridMultilevel"/>
    <w:tmpl w:val="D65416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7853E2"/>
    <w:multiLevelType w:val="hybridMultilevel"/>
    <w:tmpl w:val="AF7CD4A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8C49F5"/>
    <w:multiLevelType w:val="hybridMultilevel"/>
    <w:tmpl w:val="03B476C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25F5266"/>
    <w:multiLevelType w:val="hybridMultilevel"/>
    <w:tmpl w:val="0906883C"/>
    <w:lvl w:ilvl="0" w:tplc="824E5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506B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D4B3347"/>
    <w:multiLevelType w:val="hybridMultilevel"/>
    <w:tmpl w:val="87368394"/>
    <w:lvl w:ilvl="0" w:tplc="003C5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6514EB"/>
    <w:multiLevelType w:val="hybridMultilevel"/>
    <w:tmpl w:val="9A88CB62"/>
    <w:lvl w:ilvl="0" w:tplc="839ED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F470E0"/>
    <w:multiLevelType w:val="hybridMultilevel"/>
    <w:tmpl w:val="7EEEFB8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EDC6741"/>
    <w:multiLevelType w:val="hybridMultilevel"/>
    <w:tmpl w:val="ECC6FD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C83724"/>
    <w:multiLevelType w:val="hybridMultilevel"/>
    <w:tmpl w:val="5EFE97E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E916C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E55D8D"/>
    <w:multiLevelType w:val="hybridMultilevel"/>
    <w:tmpl w:val="6D4ED60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DBA2946"/>
    <w:multiLevelType w:val="hybridMultilevel"/>
    <w:tmpl w:val="52F03D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2"/>
  </w:num>
  <w:num w:numId="3">
    <w:abstractNumId w:val="1"/>
  </w:num>
  <w:num w:numId="4">
    <w:abstractNumId w:val="16"/>
  </w:num>
  <w:num w:numId="5">
    <w:abstractNumId w:val="13"/>
  </w:num>
  <w:num w:numId="6">
    <w:abstractNumId w:val="10"/>
  </w:num>
  <w:num w:numId="7">
    <w:abstractNumId w:val="5"/>
  </w:num>
  <w:num w:numId="8">
    <w:abstractNumId w:val="18"/>
  </w:num>
  <w:num w:numId="9">
    <w:abstractNumId w:val="6"/>
  </w:num>
  <w:num w:numId="10">
    <w:abstractNumId w:val="4"/>
  </w:num>
  <w:num w:numId="11">
    <w:abstractNumId w:val="15"/>
  </w:num>
  <w:num w:numId="12">
    <w:abstractNumId w:val="7"/>
  </w:num>
  <w:num w:numId="13">
    <w:abstractNumId w:val="8"/>
  </w:num>
  <w:num w:numId="14">
    <w:abstractNumId w:val="0"/>
  </w:num>
  <w:num w:numId="15">
    <w:abstractNumId w:val="17"/>
  </w:num>
  <w:num w:numId="16">
    <w:abstractNumId w:val="14"/>
  </w:num>
  <w:num w:numId="17">
    <w:abstractNumId w:val="1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95"/>
    <w:rsid w:val="00006EAB"/>
    <w:rsid w:val="00017A79"/>
    <w:rsid w:val="00052A3E"/>
    <w:rsid w:val="00064904"/>
    <w:rsid w:val="000B276C"/>
    <w:rsid w:val="00100A80"/>
    <w:rsid w:val="001361A7"/>
    <w:rsid w:val="00137F0D"/>
    <w:rsid w:val="00185516"/>
    <w:rsid w:val="001B5461"/>
    <w:rsid w:val="001B7F21"/>
    <w:rsid w:val="001D08D0"/>
    <w:rsid w:val="002D3E5D"/>
    <w:rsid w:val="00300466"/>
    <w:rsid w:val="003102D8"/>
    <w:rsid w:val="00316696"/>
    <w:rsid w:val="00326AC7"/>
    <w:rsid w:val="003461F7"/>
    <w:rsid w:val="003701EB"/>
    <w:rsid w:val="003A1111"/>
    <w:rsid w:val="003B1F36"/>
    <w:rsid w:val="003C514F"/>
    <w:rsid w:val="003D2002"/>
    <w:rsid w:val="003F56ED"/>
    <w:rsid w:val="00412724"/>
    <w:rsid w:val="00420FA8"/>
    <w:rsid w:val="0042112B"/>
    <w:rsid w:val="004424A9"/>
    <w:rsid w:val="00463BE3"/>
    <w:rsid w:val="004A1503"/>
    <w:rsid w:val="004A6016"/>
    <w:rsid w:val="00543219"/>
    <w:rsid w:val="00552A3C"/>
    <w:rsid w:val="005970AC"/>
    <w:rsid w:val="005A2120"/>
    <w:rsid w:val="005D2CA6"/>
    <w:rsid w:val="005F05B0"/>
    <w:rsid w:val="006139D9"/>
    <w:rsid w:val="006262FF"/>
    <w:rsid w:val="00666283"/>
    <w:rsid w:val="00672F5B"/>
    <w:rsid w:val="00673F9F"/>
    <w:rsid w:val="0068435C"/>
    <w:rsid w:val="00694B08"/>
    <w:rsid w:val="006A2C94"/>
    <w:rsid w:val="006B3B8F"/>
    <w:rsid w:val="006D0060"/>
    <w:rsid w:val="006D6514"/>
    <w:rsid w:val="006E5C5C"/>
    <w:rsid w:val="00713B08"/>
    <w:rsid w:val="007575C4"/>
    <w:rsid w:val="00771815"/>
    <w:rsid w:val="00792E2F"/>
    <w:rsid w:val="0079364B"/>
    <w:rsid w:val="0079565F"/>
    <w:rsid w:val="007D5B64"/>
    <w:rsid w:val="00807602"/>
    <w:rsid w:val="00825F87"/>
    <w:rsid w:val="00874495"/>
    <w:rsid w:val="008A5D68"/>
    <w:rsid w:val="008C7A02"/>
    <w:rsid w:val="008F4D4C"/>
    <w:rsid w:val="00920CB7"/>
    <w:rsid w:val="00927D20"/>
    <w:rsid w:val="00963668"/>
    <w:rsid w:val="00992E2D"/>
    <w:rsid w:val="009E172E"/>
    <w:rsid w:val="00A1688D"/>
    <w:rsid w:val="00A361C8"/>
    <w:rsid w:val="00A5046D"/>
    <w:rsid w:val="00A77812"/>
    <w:rsid w:val="00A93940"/>
    <w:rsid w:val="00AC257A"/>
    <w:rsid w:val="00AD291A"/>
    <w:rsid w:val="00AD698B"/>
    <w:rsid w:val="00B3494A"/>
    <w:rsid w:val="00BC3736"/>
    <w:rsid w:val="00BE2D61"/>
    <w:rsid w:val="00C1390C"/>
    <w:rsid w:val="00C22E0D"/>
    <w:rsid w:val="00C35B47"/>
    <w:rsid w:val="00C7182D"/>
    <w:rsid w:val="00C83791"/>
    <w:rsid w:val="00CB7BFE"/>
    <w:rsid w:val="00CC44A7"/>
    <w:rsid w:val="00CE30A6"/>
    <w:rsid w:val="00D137B3"/>
    <w:rsid w:val="00D20017"/>
    <w:rsid w:val="00D274C6"/>
    <w:rsid w:val="00D32D29"/>
    <w:rsid w:val="00D576E7"/>
    <w:rsid w:val="00D6065A"/>
    <w:rsid w:val="00D73879"/>
    <w:rsid w:val="00D76A5E"/>
    <w:rsid w:val="00DA6D9F"/>
    <w:rsid w:val="00DB57DA"/>
    <w:rsid w:val="00E4569A"/>
    <w:rsid w:val="00E71C7F"/>
    <w:rsid w:val="00E95206"/>
    <w:rsid w:val="00EC3AAA"/>
    <w:rsid w:val="00F258C4"/>
    <w:rsid w:val="00F335BF"/>
    <w:rsid w:val="00F72F1F"/>
    <w:rsid w:val="00F92553"/>
    <w:rsid w:val="00F92DEC"/>
    <w:rsid w:val="00FB5CD4"/>
    <w:rsid w:val="00FC32DB"/>
    <w:rsid w:val="00FE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74495"/>
    <w:rPr>
      <w:rFonts w:ascii="Tahoma" w:hAnsi="Tahoma" w:cs="Tahoma"/>
      <w:sz w:val="16"/>
      <w:szCs w:val="16"/>
    </w:rPr>
  </w:style>
  <w:style w:type="paragraph" w:styleId="3">
    <w:name w:val="Body Text Indent 3"/>
    <w:basedOn w:val="a"/>
    <w:rsid w:val="00C22E0D"/>
    <w:pPr>
      <w:jc w:val="center"/>
    </w:pPr>
    <w:rPr>
      <w:szCs w:val="20"/>
    </w:rPr>
  </w:style>
  <w:style w:type="paragraph" w:styleId="a4">
    <w:name w:val="Body Text"/>
    <w:basedOn w:val="a"/>
    <w:rsid w:val="00C22E0D"/>
    <w:pPr>
      <w:spacing w:after="120"/>
    </w:pPr>
    <w:rPr>
      <w:sz w:val="20"/>
      <w:szCs w:val="20"/>
    </w:rPr>
  </w:style>
  <w:style w:type="paragraph" w:customStyle="1" w:styleId="ConsPlusTitle">
    <w:name w:val="ConsPlusTitle"/>
    <w:rsid w:val="00CE30A6"/>
    <w:pPr>
      <w:widowControl w:val="0"/>
      <w:autoSpaceDE w:val="0"/>
      <w:autoSpaceDN w:val="0"/>
      <w:adjustRightInd w:val="0"/>
    </w:pPr>
    <w:rPr>
      <w:rFonts w:ascii="Calibri" w:hAnsi="Calibri" w:cs="Calibri"/>
      <w:b/>
      <w:bCs/>
      <w:sz w:val="22"/>
      <w:szCs w:val="22"/>
    </w:rPr>
  </w:style>
  <w:style w:type="character" w:customStyle="1" w:styleId="a5">
    <w:name w:val="Основной текст_"/>
    <w:link w:val="10"/>
    <w:rsid w:val="006D6514"/>
    <w:rPr>
      <w:shd w:val="clear" w:color="auto" w:fill="FFFFFF"/>
    </w:rPr>
  </w:style>
  <w:style w:type="paragraph" w:customStyle="1" w:styleId="10">
    <w:name w:val="Основной текст1"/>
    <w:basedOn w:val="a"/>
    <w:link w:val="a5"/>
    <w:rsid w:val="006D6514"/>
    <w:pPr>
      <w:widowControl w:val="0"/>
      <w:shd w:val="clear" w:color="auto" w:fill="FFFFFF"/>
      <w:spacing w:line="864" w:lineRule="exact"/>
      <w:jc w:val="both"/>
    </w:pPr>
    <w:rPr>
      <w:sz w:val="20"/>
      <w:szCs w:val="20"/>
    </w:rPr>
  </w:style>
  <w:style w:type="paragraph" w:customStyle="1" w:styleId="ConsPlusNormal">
    <w:name w:val="ConsPlusNormal"/>
    <w:link w:val="ConsPlusNormal0"/>
    <w:rsid w:val="006D651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locked/>
    <w:rsid w:val="004A6016"/>
    <w:rPr>
      <w:rFonts w:ascii="Arial" w:eastAsia="Calibri" w:hAnsi="Arial" w:cs="Arial"/>
      <w:lang w:eastAsia="en-US"/>
    </w:rPr>
  </w:style>
  <w:style w:type="paragraph" w:styleId="a6">
    <w:name w:val="List Paragraph"/>
    <w:basedOn w:val="a"/>
    <w:uiPriority w:val="99"/>
    <w:qFormat/>
    <w:rsid w:val="00064904"/>
    <w:pPr>
      <w:spacing w:after="160" w:line="259" w:lineRule="auto"/>
      <w:ind w:left="720"/>
      <w:contextualSpacing/>
    </w:pPr>
    <w:rPr>
      <w:rFonts w:ascii="Calibri" w:eastAsia="Calibri" w:hAnsi="Calibri"/>
      <w:sz w:val="22"/>
      <w:szCs w:val="22"/>
      <w:lang w:eastAsia="en-US"/>
    </w:rPr>
  </w:style>
  <w:style w:type="character" w:styleId="a7">
    <w:name w:val="Hyperlink"/>
    <w:uiPriority w:val="99"/>
    <w:unhideWhenUsed/>
    <w:rsid w:val="00064904"/>
    <w:rPr>
      <w:color w:val="0000FF"/>
      <w:u w:val="single"/>
    </w:rPr>
  </w:style>
  <w:style w:type="paragraph" w:customStyle="1" w:styleId="1">
    <w:name w:val="Рег. Основной нумерованный 1. текст"/>
    <w:basedOn w:val="ConsPlusNormal"/>
    <w:qFormat/>
    <w:rsid w:val="00064904"/>
    <w:pPr>
      <w:numPr>
        <w:numId w:val="7"/>
      </w:numPr>
      <w:tabs>
        <w:tab w:val="left" w:pos="284"/>
        <w:tab w:val="num" w:pos="360"/>
      </w:tabs>
      <w:spacing w:before="240" w:after="240" w:line="276" w:lineRule="auto"/>
      <w:ind w:left="0" w:firstLine="0"/>
      <w:jc w:val="center"/>
    </w:pPr>
    <w:rPr>
      <w:rFonts w:ascii="Times New Roman" w:hAnsi="Times New Roman" w:cs="Times New Roman"/>
      <w:sz w:val="24"/>
      <w:szCs w:val="24"/>
    </w:rPr>
  </w:style>
  <w:style w:type="paragraph" w:styleId="a8">
    <w:name w:val="header"/>
    <w:basedOn w:val="a"/>
    <w:link w:val="a9"/>
    <w:rsid w:val="0068435C"/>
    <w:pPr>
      <w:tabs>
        <w:tab w:val="center" w:pos="4677"/>
        <w:tab w:val="right" w:pos="9355"/>
      </w:tabs>
    </w:pPr>
  </w:style>
  <w:style w:type="character" w:customStyle="1" w:styleId="a9">
    <w:name w:val="Верхний колонтитул Знак"/>
    <w:link w:val="a8"/>
    <w:rsid w:val="0068435C"/>
    <w:rPr>
      <w:sz w:val="24"/>
      <w:szCs w:val="24"/>
    </w:rPr>
  </w:style>
  <w:style w:type="paragraph" w:styleId="aa">
    <w:name w:val="footer"/>
    <w:basedOn w:val="a"/>
    <w:link w:val="ab"/>
    <w:uiPriority w:val="99"/>
    <w:rsid w:val="0068435C"/>
    <w:pPr>
      <w:tabs>
        <w:tab w:val="center" w:pos="4677"/>
        <w:tab w:val="right" w:pos="9355"/>
      </w:tabs>
    </w:pPr>
  </w:style>
  <w:style w:type="character" w:customStyle="1" w:styleId="ab">
    <w:name w:val="Нижний колонтитул Знак"/>
    <w:link w:val="aa"/>
    <w:uiPriority w:val="99"/>
    <w:rsid w:val="006843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74495"/>
    <w:rPr>
      <w:rFonts w:ascii="Tahoma" w:hAnsi="Tahoma" w:cs="Tahoma"/>
      <w:sz w:val="16"/>
      <w:szCs w:val="16"/>
    </w:rPr>
  </w:style>
  <w:style w:type="paragraph" w:styleId="3">
    <w:name w:val="Body Text Indent 3"/>
    <w:basedOn w:val="a"/>
    <w:rsid w:val="00C22E0D"/>
    <w:pPr>
      <w:jc w:val="center"/>
    </w:pPr>
    <w:rPr>
      <w:szCs w:val="20"/>
    </w:rPr>
  </w:style>
  <w:style w:type="paragraph" w:styleId="a4">
    <w:name w:val="Body Text"/>
    <w:basedOn w:val="a"/>
    <w:rsid w:val="00C22E0D"/>
    <w:pPr>
      <w:spacing w:after="120"/>
    </w:pPr>
    <w:rPr>
      <w:sz w:val="20"/>
      <w:szCs w:val="20"/>
    </w:rPr>
  </w:style>
  <w:style w:type="paragraph" w:customStyle="1" w:styleId="ConsPlusTitle">
    <w:name w:val="ConsPlusTitle"/>
    <w:rsid w:val="00CE30A6"/>
    <w:pPr>
      <w:widowControl w:val="0"/>
      <w:autoSpaceDE w:val="0"/>
      <w:autoSpaceDN w:val="0"/>
      <w:adjustRightInd w:val="0"/>
    </w:pPr>
    <w:rPr>
      <w:rFonts w:ascii="Calibri" w:hAnsi="Calibri" w:cs="Calibri"/>
      <w:b/>
      <w:bCs/>
      <w:sz w:val="22"/>
      <w:szCs w:val="22"/>
    </w:rPr>
  </w:style>
  <w:style w:type="character" w:customStyle="1" w:styleId="a5">
    <w:name w:val="Основной текст_"/>
    <w:link w:val="10"/>
    <w:rsid w:val="006D6514"/>
    <w:rPr>
      <w:shd w:val="clear" w:color="auto" w:fill="FFFFFF"/>
    </w:rPr>
  </w:style>
  <w:style w:type="paragraph" w:customStyle="1" w:styleId="10">
    <w:name w:val="Основной текст1"/>
    <w:basedOn w:val="a"/>
    <w:link w:val="a5"/>
    <w:rsid w:val="006D6514"/>
    <w:pPr>
      <w:widowControl w:val="0"/>
      <w:shd w:val="clear" w:color="auto" w:fill="FFFFFF"/>
      <w:spacing w:line="864" w:lineRule="exact"/>
      <w:jc w:val="both"/>
    </w:pPr>
    <w:rPr>
      <w:sz w:val="20"/>
      <w:szCs w:val="20"/>
    </w:rPr>
  </w:style>
  <w:style w:type="paragraph" w:customStyle="1" w:styleId="ConsPlusNormal">
    <w:name w:val="ConsPlusNormal"/>
    <w:link w:val="ConsPlusNormal0"/>
    <w:rsid w:val="006D651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locked/>
    <w:rsid w:val="004A6016"/>
    <w:rPr>
      <w:rFonts w:ascii="Arial" w:eastAsia="Calibri" w:hAnsi="Arial" w:cs="Arial"/>
      <w:lang w:eastAsia="en-US"/>
    </w:rPr>
  </w:style>
  <w:style w:type="paragraph" w:styleId="a6">
    <w:name w:val="List Paragraph"/>
    <w:basedOn w:val="a"/>
    <w:uiPriority w:val="99"/>
    <w:qFormat/>
    <w:rsid w:val="00064904"/>
    <w:pPr>
      <w:spacing w:after="160" w:line="259" w:lineRule="auto"/>
      <w:ind w:left="720"/>
      <w:contextualSpacing/>
    </w:pPr>
    <w:rPr>
      <w:rFonts w:ascii="Calibri" w:eastAsia="Calibri" w:hAnsi="Calibri"/>
      <w:sz w:val="22"/>
      <w:szCs w:val="22"/>
      <w:lang w:eastAsia="en-US"/>
    </w:rPr>
  </w:style>
  <w:style w:type="character" w:styleId="a7">
    <w:name w:val="Hyperlink"/>
    <w:uiPriority w:val="99"/>
    <w:unhideWhenUsed/>
    <w:rsid w:val="00064904"/>
    <w:rPr>
      <w:color w:val="0000FF"/>
      <w:u w:val="single"/>
    </w:rPr>
  </w:style>
  <w:style w:type="paragraph" w:customStyle="1" w:styleId="1">
    <w:name w:val="Рег. Основной нумерованный 1. текст"/>
    <w:basedOn w:val="ConsPlusNormal"/>
    <w:qFormat/>
    <w:rsid w:val="00064904"/>
    <w:pPr>
      <w:numPr>
        <w:numId w:val="7"/>
      </w:numPr>
      <w:tabs>
        <w:tab w:val="left" w:pos="284"/>
        <w:tab w:val="num" w:pos="360"/>
      </w:tabs>
      <w:spacing w:before="240" w:after="240" w:line="276" w:lineRule="auto"/>
      <w:ind w:left="0" w:firstLine="0"/>
      <w:jc w:val="center"/>
    </w:pPr>
    <w:rPr>
      <w:rFonts w:ascii="Times New Roman" w:hAnsi="Times New Roman" w:cs="Times New Roman"/>
      <w:sz w:val="24"/>
      <w:szCs w:val="24"/>
    </w:rPr>
  </w:style>
  <w:style w:type="paragraph" w:styleId="a8">
    <w:name w:val="header"/>
    <w:basedOn w:val="a"/>
    <w:link w:val="a9"/>
    <w:rsid w:val="0068435C"/>
    <w:pPr>
      <w:tabs>
        <w:tab w:val="center" w:pos="4677"/>
        <w:tab w:val="right" w:pos="9355"/>
      </w:tabs>
    </w:pPr>
  </w:style>
  <w:style w:type="character" w:customStyle="1" w:styleId="a9">
    <w:name w:val="Верхний колонтитул Знак"/>
    <w:link w:val="a8"/>
    <w:rsid w:val="0068435C"/>
    <w:rPr>
      <w:sz w:val="24"/>
      <w:szCs w:val="24"/>
    </w:rPr>
  </w:style>
  <w:style w:type="paragraph" w:styleId="aa">
    <w:name w:val="footer"/>
    <w:basedOn w:val="a"/>
    <w:link w:val="ab"/>
    <w:uiPriority w:val="99"/>
    <w:rsid w:val="0068435C"/>
    <w:pPr>
      <w:tabs>
        <w:tab w:val="center" w:pos="4677"/>
        <w:tab w:val="right" w:pos="9355"/>
      </w:tabs>
    </w:pPr>
  </w:style>
  <w:style w:type="character" w:customStyle="1" w:styleId="ab">
    <w:name w:val="Нижний колонтитул Знак"/>
    <w:link w:val="aa"/>
    <w:uiPriority w:val="99"/>
    <w:rsid w:val="00684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7567">
      <w:bodyDiv w:val="1"/>
      <w:marLeft w:val="0"/>
      <w:marRight w:val="0"/>
      <w:marTop w:val="0"/>
      <w:marBottom w:val="0"/>
      <w:divBdr>
        <w:top w:val="none" w:sz="0" w:space="0" w:color="auto"/>
        <w:left w:val="none" w:sz="0" w:space="0" w:color="auto"/>
        <w:bottom w:val="none" w:sz="0" w:space="0" w:color="auto"/>
        <w:right w:val="none" w:sz="0" w:space="0" w:color="auto"/>
      </w:divBdr>
    </w:div>
    <w:div w:id="1581137014">
      <w:bodyDiv w:val="1"/>
      <w:marLeft w:val="0"/>
      <w:marRight w:val="0"/>
      <w:marTop w:val="0"/>
      <w:marBottom w:val="0"/>
      <w:divBdr>
        <w:top w:val="none" w:sz="0" w:space="0" w:color="auto"/>
        <w:left w:val="none" w:sz="0" w:space="0" w:color="auto"/>
        <w:bottom w:val="none" w:sz="0" w:space="0" w:color="auto"/>
        <w:right w:val="none" w:sz="0" w:space="0" w:color="auto"/>
      </w:divBdr>
    </w:div>
    <w:div w:id="18519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6A66B3A65120BBC8E20185D1FF2CB1EF699B507942468DBA84D93BDA10DBF8CA1E52023540AA44437092F8D0fA21H"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8E2C-2A3A-4E1E-9463-D2253780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Комитет по финансам</Company>
  <LinksUpToDate>false</LinksUpToDate>
  <CharactersWithSpaces>24888</CharactersWithSpaces>
  <SharedDoc>false</SharedDoc>
  <HLinks>
    <vt:vector size="12" baseType="variant">
      <vt:variant>
        <vt:i4>1507331</vt:i4>
      </vt:variant>
      <vt:variant>
        <vt:i4>3</vt:i4>
      </vt:variant>
      <vt:variant>
        <vt:i4>0</vt:i4>
      </vt:variant>
      <vt:variant>
        <vt:i4>5</vt:i4>
      </vt:variant>
      <vt:variant>
        <vt:lpwstr>consultantplus://offline/ref=B46A66B3A65120BBC8E20185D1FF2CB1EF699B507942468DBA84D93BDA10DBF8CA1E52023540AA44437092F8D0fA21H</vt:lpwstr>
      </vt:variant>
      <vt:variant>
        <vt:lpwstr/>
      </vt:variant>
      <vt:variant>
        <vt:i4>3342448</vt:i4>
      </vt:variant>
      <vt:variant>
        <vt:i4>0</vt:i4>
      </vt:variant>
      <vt:variant>
        <vt:i4>0</vt:i4>
      </vt:variant>
      <vt:variant>
        <vt:i4>5</vt:i4>
      </vt:variant>
      <vt:variant>
        <vt:lpwstr/>
      </vt:variant>
      <vt:variant>
        <vt:lpwstr>P32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budget5</dc:creator>
  <cp:lastModifiedBy>AlpUfa1</cp:lastModifiedBy>
  <cp:revision>2</cp:revision>
  <cp:lastPrinted>2021-12-17T10:37:00Z</cp:lastPrinted>
  <dcterms:created xsi:type="dcterms:W3CDTF">2022-11-16T06:27:00Z</dcterms:created>
  <dcterms:modified xsi:type="dcterms:W3CDTF">2022-11-16T06:27:00Z</dcterms:modified>
</cp:coreProperties>
</file>