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12" w:rsidRDefault="000B0212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0B0212" w:rsidRDefault="000B0212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0B0212" w:rsidRPr="0079742A" w:rsidRDefault="000B0212">
      <w:pPr>
        <w:ind w:left="6804"/>
        <w:rPr>
          <w:sz w:val="24"/>
          <w:szCs w:val="24"/>
        </w:rPr>
      </w:pPr>
      <w:r w:rsidRPr="0079742A">
        <w:rPr>
          <w:sz w:val="24"/>
          <w:szCs w:val="24"/>
        </w:rPr>
        <w:t>Учетная форма № 001-ГС/у</w:t>
      </w:r>
    </w:p>
    <w:p w:rsidR="000B0212" w:rsidRDefault="000B0212">
      <w:pPr>
        <w:ind w:left="6804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br/>
        <w:t>от 14.12.2009 № 984н</w:t>
      </w:r>
    </w:p>
    <w:p w:rsidR="000B0212" w:rsidRDefault="000B0212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B0212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 w:rsidP="007974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9742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7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B0212" w:rsidRDefault="000B0212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0B0212" w:rsidRDefault="000B0212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0B0212" w:rsidRDefault="000B021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0B0212" w:rsidRDefault="000B0212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B0212" w:rsidRDefault="000B0212">
      <w:pPr>
        <w:rPr>
          <w:sz w:val="24"/>
          <w:szCs w:val="24"/>
        </w:rPr>
      </w:pPr>
    </w:p>
    <w:p w:rsidR="000B0212" w:rsidRDefault="000B0212">
      <w:pPr>
        <w:pBdr>
          <w:top w:val="single" w:sz="4" w:space="1" w:color="auto"/>
        </w:pBdr>
        <w:rPr>
          <w:sz w:val="2"/>
          <w:szCs w:val="2"/>
        </w:rPr>
      </w:pPr>
    </w:p>
    <w:p w:rsidR="000B0212" w:rsidRDefault="000B0212">
      <w:pPr>
        <w:rPr>
          <w:sz w:val="24"/>
          <w:szCs w:val="24"/>
        </w:rPr>
      </w:pPr>
    </w:p>
    <w:p w:rsidR="000B0212" w:rsidRDefault="000B0212">
      <w:pPr>
        <w:pBdr>
          <w:top w:val="single" w:sz="4" w:space="1" w:color="auto"/>
        </w:pBdr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0B0212" w:rsidRDefault="000B0212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79742A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0B0212" w:rsidRDefault="000B0212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0B0212" w:rsidRDefault="000B0212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0B0212" w:rsidRDefault="000B021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0B0212" w:rsidRDefault="000B0212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227"/>
        <w:gridCol w:w="1644"/>
        <w:gridCol w:w="227"/>
        <w:gridCol w:w="3402"/>
      </w:tblGrid>
      <w:tr w:rsidR="000B0212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</w:tr>
      <w:tr w:rsidR="000B021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(Ф.И.О.)</w:t>
            </w:r>
          </w:p>
        </w:tc>
      </w:tr>
    </w:tbl>
    <w:p w:rsidR="000B0212" w:rsidRDefault="000B0212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644"/>
        <w:gridCol w:w="227"/>
        <w:gridCol w:w="3402"/>
      </w:tblGrid>
      <w:tr w:rsidR="000B021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</w:tr>
      <w:tr w:rsidR="000B021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(Ф.И.О.)</w:t>
            </w:r>
          </w:p>
        </w:tc>
      </w:tr>
    </w:tbl>
    <w:p w:rsidR="000B0212" w:rsidRDefault="000B021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B0212" w:rsidSect="008A24EA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EE" w:rsidRDefault="00BC6DEE">
      <w:r>
        <w:separator/>
      </w:r>
    </w:p>
  </w:endnote>
  <w:endnote w:type="continuationSeparator" w:id="0">
    <w:p w:rsidR="00BC6DEE" w:rsidRDefault="00BC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EE" w:rsidRDefault="00BC6DEE">
      <w:r>
        <w:separator/>
      </w:r>
    </w:p>
  </w:footnote>
  <w:footnote w:type="continuationSeparator" w:id="0">
    <w:p w:rsidR="00BC6DEE" w:rsidRDefault="00BC6DEE">
      <w:r>
        <w:continuationSeparator/>
      </w:r>
    </w:p>
  </w:footnote>
  <w:footnote w:id="1">
    <w:p w:rsidR="008A24EA" w:rsidRDefault="000B0212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42A"/>
    <w:rsid w:val="000B0212"/>
    <w:rsid w:val="00435E3B"/>
    <w:rsid w:val="004F54EF"/>
    <w:rsid w:val="0079742A"/>
    <w:rsid w:val="008A24EA"/>
    <w:rsid w:val="00BC6DEE"/>
    <w:rsid w:val="00C466D6"/>
    <w:rsid w:val="00E8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E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4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A24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A24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A24EA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A24EA"/>
  </w:style>
  <w:style w:type="character" w:customStyle="1" w:styleId="a8">
    <w:name w:val="Текст сноски Знак"/>
    <w:basedOn w:val="a0"/>
    <w:link w:val="a7"/>
    <w:uiPriority w:val="99"/>
    <w:semiHidden/>
    <w:locked/>
    <w:rsid w:val="008A24EA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A24E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dcterms:created xsi:type="dcterms:W3CDTF">2019-11-14T11:42:00Z</dcterms:created>
  <dcterms:modified xsi:type="dcterms:W3CDTF">2019-11-14T11:42:00Z</dcterms:modified>
</cp:coreProperties>
</file>