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7F33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E17F33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7F33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7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E17F33" w:rsidRPr="00E17F33" w:rsidRDefault="00E17F33" w:rsidP="00E17F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7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7F33" w:rsidRPr="00E17F33" w:rsidRDefault="00E17F33" w:rsidP="00E17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E1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7F33" w:rsidRPr="00E17F33" w:rsidRDefault="00E17F33" w:rsidP="00E17F3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F33" w:rsidRPr="00E17F33" w:rsidRDefault="00E17F33" w:rsidP="00E17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17F33" w:rsidRPr="00E17F33" w:rsidRDefault="00E17F33" w:rsidP="00E17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F33" w:rsidRPr="00E17F33" w:rsidRDefault="00E17F33" w:rsidP="00E17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F33" w:rsidRPr="00E17F33" w:rsidRDefault="00E17F33" w:rsidP="00E1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2021 года                                                                                                          </w:t>
      </w:r>
      <w:r w:rsidR="0097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7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изменения в приложение к постановлению администрации </w:t>
      </w:r>
    </w:p>
    <w:p w:rsidR="00E17F33" w:rsidRPr="00E17F33" w:rsidRDefault="00E17F33" w:rsidP="00E1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E17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E17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7F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14 июля</w:t>
      </w:r>
      <w:r w:rsidRPr="00E17F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E17F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50</w:t>
      </w:r>
    </w:p>
    <w:p w:rsidR="00E17F33" w:rsidRPr="00E17F33" w:rsidRDefault="00E17F33" w:rsidP="00E17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F33" w:rsidRPr="00E17F33" w:rsidRDefault="00E17F33" w:rsidP="00E17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F33" w:rsidRPr="00E17F33" w:rsidRDefault="00E17F33" w:rsidP="00E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 декабря 2020 года № 509-</w:t>
      </w:r>
      <w:r w:rsidRPr="00E17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ФЗ</w:t>
      </w: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  изменений    в  отдельные   законодательные   акты   Российской   Федерации» </w:t>
      </w:r>
      <w:proofErr w:type="gramStart"/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E17F33" w:rsidRPr="00E17F33" w:rsidRDefault="00E17F33" w:rsidP="00E17F3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«Административный регламент предоставления муниципальной услуги «Предоставление сведений из реестра муниципального имущества</w:t>
      </w:r>
      <w:r w:rsidRPr="00E1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17F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 Полноват</w:t>
      </w: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14 июля</w:t>
      </w: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50</w:t>
      </w: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</w:t>
      </w: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сведений из реестра муниципального имущества</w:t>
      </w:r>
      <w:r w:rsidRPr="00E17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gramStart"/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изменение</w:t>
      </w:r>
      <w:proofErr w:type="gramEnd"/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изложив пункт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</w:t>
      </w: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подраздела «</w:t>
      </w: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услуги» раздела «Стандарт предоставления муниципальной услуги» в следующей редакции:</w:t>
      </w:r>
    </w:p>
    <w:p w:rsidR="00E17F33" w:rsidRPr="008D032A" w:rsidRDefault="00E17F33" w:rsidP="00E1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</w:t>
      </w: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Pr="00E17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3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частью 1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заявителей:</w:t>
      </w:r>
    </w:p>
    <w:p w:rsidR="00E17F33" w:rsidRPr="008D032A" w:rsidRDefault="00E17F33" w:rsidP="00E17F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7F33" w:rsidRPr="008D032A" w:rsidRDefault="00E17F33" w:rsidP="00E17F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№ 210-ФЗ от 27 июля 2010 года № 210-ФЗ «Об организации предоставления государственных и</w:t>
      </w:r>
      <w:proofErr w:type="gramEnd"/>
      <w:r w:rsidRPr="008D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</w:t>
      </w:r>
      <w:r w:rsidRPr="008D0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указанного Федерального закона перечень документов.</w:t>
      </w:r>
      <w:proofErr w:type="gramEnd"/>
      <w:r w:rsidRPr="008D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уполномоченный орган по собственной инициативе.</w:t>
      </w:r>
    </w:p>
    <w:p w:rsidR="00E17F33" w:rsidRPr="00E17F33" w:rsidRDefault="00E17F33" w:rsidP="00E1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E17F33">
        <w:rPr>
          <w:rFonts w:ascii="Times New Roman" w:eastAsia="Calibri" w:hAnsi="Times New Roman" w:cs="Times New Roman"/>
          <w:sz w:val="24"/>
          <w:szCs w:val="24"/>
        </w:rPr>
        <w:t>Федерального закона от 27 июля 2010 года № 210-ФЗ</w:t>
      </w:r>
      <w:r w:rsidRPr="00E1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E17F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17F33" w:rsidRPr="00E17F33" w:rsidRDefault="00E17F33" w:rsidP="00E17F33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E17F33" w:rsidRPr="00E17F33" w:rsidRDefault="00E17F33" w:rsidP="00E17F33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E17F33" w:rsidRPr="00E17F33" w:rsidRDefault="00E17F33" w:rsidP="00E17F33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E17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постановления возложить на заместителя главы сельского поселения Полноват, заведующего сектором муниципального хозяйства  администрации сельского поселения Полноват.</w:t>
      </w:r>
    </w:p>
    <w:p w:rsidR="00E17F33" w:rsidRPr="00E17F33" w:rsidRDefault="00E17F33" w:rsidP="00E17F33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17F33" w:rsidRPr="00E17F33" w:rsidRDefault="00E17F33" w:rsidP="00E17F33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17F33" w:rsidRPr="00E17F33" w:rsidRDefault="00E17F33" w:rsidP="00E17F33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7F33" w:rsidRPr="00E17F33" w:rsidRDefault="00E17F33" w:rsidP="00E17F33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Временно </w:t>
      </w:r>
      <w:proofErr w:type="gramStart"/>
      <w:r w:rsidRPr="00E17F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исполняющий</w:t>
      </w:r>
      <w:proofErr w:type="gramEnd"/>
      <w:r w:rsidRPr="00E17F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полномочия</w:t>
      </w:r>
      <w:bookmarkStart w:id="0" w:name="_GoBack"/>
      <w:bookmarkEnd w:id="0"/>
    </w:p>
    <w:p w:rsidR="00E17F33" w:rsidRPr="00E17F33" w:rsidRDefault="00E17F33" w:rsidP="00E17F33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7F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главы сельского поселения </w:t>
      </w:r>
      <w:proofErr w:type="gramStart"/>
      <w:r w:rsidRPr="00E17F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Полноват</w:t>
      </w:r>
      <w:proofErr w:type="gramEnd"/>
      <w:r w:rsidRPr="00E17F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</w:t>
      </w:r>
      <w:r w:rsidRPr="00E17F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 Е.У. </w:t>
      </w:r>
      <w:proofErr w:type="spellStart"/>
      <w:r w:rsidRPr="00E17F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Уразов</w:t>
      </w:r>
      <w:proofErr w:type="spellEnd"/>
    </w:p>
    <w:p w:rsidR="00133B6A" w:rsidRDefault="00133B6A"/>
    <w:sectPr w:rsidR="00133B6A" w:rsidSect="00522E18">
      <w:footerReference w:type="default" r:id="rId9"/>
      <w:pgSz w:w="11907" w:h="16840"/>
      <w:pgMar w:top="1134" w:right="850" w:bottom="1134" w:left="1701" w:header="0" w:footer="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35" w:rsidRDefault="00901F35">
      <w:pPr>
        <w:spacing w:after="0" w:line="240" w:lineRule="auto"/>
      </w:pPr>
      <w:r>
        <w:separator/>
      </w:r>
    </w:p>
  </w:endnote>
  <w:endnote w:type="continuationSeparator" w:id="0">
    <w:p w:rsidR="00901F35" w:rsidRDefault="0090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AC" w:rsidRDefault="00901F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35" w:rsidRDefault="00901F35">
      <w:pPr>
        <w:spacing w:after="0" w:line="240" w:lineRule="auto"/>
      </w:pPr>
      <w:r>
        <w:separator/>
      </w:r>
    </w:p>
  </w:footnote>
  <w:footnote w:type="continuationSeparator" w:id="0">
    <w:p w:rsidR="00901F35" w:rsidRDefault="0090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CB6"/>
    <w:multiLevelType w:val="multilevel"/>
    <w:tmpl w:val="23167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DF"/>
    <w:rsid w:val="00133B6A"/>
    <w:rsid w:val="00215EDF"/>
    <w:rsid w:val="00901F35"/>
    <w:rsid w:val="00973AFD"/>
    <w:rsid w:val="00E1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7F33"/>
  </w:style>
  <w:style w:type="paragraph" w:styleId="a5">
    <w:name w:val="Balloon Text"/>
    <w:basedOn w:val="a"/>
    <w:link w:val="a6"/>
    <w:uiPriority w:val="99"/>
    <w:semiHidden/>
    <w:unhideWhenUsed/>
    <w:rsid w:val="00E1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F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7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7F33"/>
  </w:style>
  <w:style w:type="paragraph" w:styleId="a5">
    <w:name w:val="Balloon Text"/>
    <w:basedOn w:val="a"/>
    <w:link w:val="a6"/>
    <w:uiPriority w:val="99"/>
    <w:semiHidden/>
    <w:unhideWhenUsed/>
    <w:rsid w:val="00E1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F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4</cp:revision>
  <cp:lastPrinted>2021-04-26T11:01:00Z</cp:lastPrinted>
  <dcterms:created xsi:type="dcterms:W3CDTF">2021-04-12T05:39:00Z</dcterms:created>
  <dcterms:modified xsi:type="dcterms:W3CDTF">2021-04-26T11:02:00Z</dcterms:modified>
</cp:coreProperties>
</file>