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2A1D2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296B" w:rsidRDefault="00FB296B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E92A93" w:rsidP="005B6C91">
      <w:pPr>
        <w:pStyle w:val="ConsPlusNonformat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E5E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BE5E07">
        <w:rPr>
          <w:rFonts w:ascii="Times New Roman" w:hAnsi="Times New Roman" w:cs="Times New Roman"/>
          <w:sz w:val="24"/>
          <w:szCs w:val="24"/>
        </w:rPr>
        <w:t>января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BE5E07">
        <w:rPr>
          <w:rFonts w:ascii="Times New Roman" w:hAnsi="Times New Roman" w:cs="Times New Roman"/>
          <w:sz w:val="24"/>
          <w:szCs w:val="24"/>
        </w:rPr>
        <w:t>22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3397">
        <w:rPr>
          <w:rFonts w:ascii="Times New Roman" w:hAnsi="Times New Roman" w:cs="Times New Roman"/>
          <w:sz w:val="24"/>
          <w:szCs w:val="24"/>
        </w:rPr>
        <w:t xml:space="preserve">  </w:t>
      </w:r>
      <w:r w:rsidR="004A3213">
        <w:rPr>
          <w:rFonts w:ascii="Times New Roman" w:hAnsi="Times New Roman" w:cs="Times New Roman"/>
          <w:sz w:val="24"/>
          <w:szCs w:val="24"/>
        </w:rPr>
        <w:t xml:space="preserve">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4B0E53">
        <w:rPr>
          <w:rFonts w:ascii="Times New Roman" w:hAnsi="Times New Roman" w:cs="Times New Roman"/>
          <w:sz w:val="24"/>
          <w:szCs w:val="24"/>
        </w:rPr>
        <w:t>ело</w:t>
      </w:r>
      <w:r w:rsidR="00FB2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784C81" w:rsidRDefault="00784C81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  <w:r w:rsidR="00CA4C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0E53" w:rsidRPr="0083518D" w:rsidRDefault="004B0E53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 w:rsidR="004B0E53">
        <w:rPr>
          <w:rFonts w:ascii="Times New Roman" w:hAnsi="Times New Roman"/>
          <w:sz w:val="24"/>
          <w:szCs w:val="24"/>
        </w:rPr>
        <w:t xml:space="preserve">бюллетене </w:t>
      </w:r>
      <w:r>
        <w:rPr>
          <w:rFonts w:ascii="Times New Roman" w:hAnsi="Times New Roman"/>
          <w:sz w:val="24"/>
          <w:szCs w:val="24"/>
        </w:rPr>
        <w:t>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BE5E0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E5E07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A8135D" w:rsidRPr="004B0E53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DE3AB7" w:rsidRPr="004B0E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3213" w:rsidRPr="004B0E53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164148" w:rsidRPr="004B0E5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 xml:space="preserve">, № </w:t>
      </w:r>
      <w:r w:rsidR="00BE5E07">
        <w:rPr>
          <w:rFonts w:ascii="Times New Roman" w:hAnsi="Times New Roman" w:cs="Times New Roman"/>
          <w:sz w:val="24"/>
          <w:szCs w:val="24"/>
          <w:u w:val="single"/>
        </w:rPr>
        <w:t>39</w:t>
      </w:r>
      <w:r w:rsidR="00784C81">
        <w:rPr>
          <w:rFonts w:ascii="Times New Roman" w:hAnsi="Times New Roman" w:cs="Times New Roman"/>
          <w:sz w:val="24"/>
          <w:szCs w:val="24"/>
          <w:u w:val="single"/>
        </w:rPr>
        <w:t xml:space="preserve"> (217)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B0E53" w:rsidRDefault="004B0E53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7003D" w:rsidRPr="00906EBC" w:rsidRDefault="00784C81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</w:t>
      </w:r>
      <w:r w:rsidR="005B6C9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проекту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разрешения на условно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разрешенный вид использования земельного участка </w:t>
      </w:r>
      <w:r w:rsidRPr="00784C81">
        <w:rPr>
          <w:rFonts w:ascii="Times New Roman" w:hAnsi="Times New Roman" w:cs="Times New Roman"/>
          <w:sz w:val="24"/>
          <w:szCs w:val="24"/>
          <w:u w:val="single"/>
        </w:rPr>
        <w:t xml:space="preserve">с кадастровым номером 86:06:0010101:182, расположенного по адресу: </w:t>
      </w:r>
      <w:proofErr w:type="gramStart"/>
      <w:r w:rsidRPr="00784C81">
        <w:rPr>
          <w:rFonts w:ascii="Times New Roman" w:hAnsi="Times New Roman" w:cs="Times New Roman"/>
          <w:sz w:val="24"/>
          <w:szCs w:val="24"/>
          <w:u w:val="single"/>
        </w:rPr>
        <w:t>Ханты-Мансийский автономный округ – Югра, Белоярский район, с. Полноват, ул. Пермякова под объект «Кафе».</w:t>
      </w:r>
      <w:proofErr w:type="gramEnd"/>
      <w:r w:rsidRPr="00784C81">
        <w:rPr>
          <w:rFonts w:ascii="Times New Roman" w:hAnsi="Times New Roman" w:cs="Times New Roman"/>
          <w:sz w:val="24"/>
          <w:szCs w:val="24"/>
          <w:u w:val="single"/>
        </w:rPr>
        <w:t xml:space="preserve"> Условно разрешенный вид – общественное питание (код 4.6)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E27B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27BE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</w:t>
      </w:r>
    </w:p>
    <w:p w:rsidR="0009375E" w:rsidRDefault="0077003D" w:rsidP="005B6C91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  <w:r w:rsidR="0009375E">
        <w:rPr>
          <w:rFonts w:ascii="Times New Roman" w:hAnsi="Times New Roman" w:cs="Times New Roman"/>
        </w:rPr>
        <w:t xml:space="preserve"> </w:t>
      </w:r>
    </w:p>
    <w:p w:rsidR="00FB296B" w:rsidRPr="0009375E" w:rsidRDefault="00FB296B" w:rsidP="005B6C91">
      <w:pPr>
        <w:pStyle w:val="ConsPlusNonformat"/>
        <w:ind w:left="-426" w:firstLine="284"/>
        <w:rPr>
          <w:rFonts w:ascii="Times New Roman" w:hAnsi="Times New Roman" w:cs="Times New Roman"/>
        </w:rPr>
      </w:pPr>
      <w:r w:rsidRPr="004B0E53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46F12" w:rsidRPr="004B0E53">
        <w:rPr>
          <w:rFonts w:ascii="Times New Roman" w:hAnsi="Times New Roman" w:cs="Times New Roman"/>
          <w:sz w:val="24"/>
          <w:szCs w:val="24"/>
        </w:rPr>
        <w:t>в сроки</w:t>
      </w:r>
      <w:r w:rsidR="00546F12">
        <w:rPr>
          <w:rFonts w:ascii="Times New Roman" w:hAnsi="Times New Roman" w:cs="Times New Roman"/>
          <w:sz w:val="24"/>
          <w:szCs w:val="24"/>
          <w:u w:val="single"/>
        </w:rPr>
        <w:t xml:space="preserve"> с </w:t>
      </w:r>
      <w:r w:rsidR="00784C8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4C81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784C8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4C81">
        <w:rPr>
          <w:rFonts w:ascii="Times New Roman" w:hAnsi="Times New Roman" w:cs="Times New Roman"/>
          <w:sz w:val="24"/>
          <w:szCs w:val="24"/>
          <w:u w:val="single"/>
        </w:rPr>
        <w:t>янва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ря</w:t>
      </w:r>
      <w:r w:rsidR="00784C81">
        <w:rPr>
          <w:rFonts w:ascii="Times New Roman" w:hAnsi="Times New Roman" w:cs="Times New Roman"/>
          <w:sz w:val="24"/>
          <w:szCs w:val="24"/>
          <w:u w:val="single"/>
        </w:rPr>
        <w:t xml:space="preserve"> 2022</w:t>
      </w:r>
      <w:r w:rsidR="004B0E53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27BE0" w:rsidRPr="00E27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296B" w:rsidRDefault="00FB296B" w:rsidP="005B6C91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4B0E53" w:rsidRDefault="004B0E53" w:rsidP="005B6C91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E92A93" w:rsidRDefault="00FB296B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>обсуждений</w:t>
      </w:r>
      <w:r w:rsidR="004B0E53">
        <w:rPr>
          <w:rFonts w:ascii="Times New Roman" w:hAnsi="Times New Roman" w:cs="Times New Roman"/>
          <w:sz w:val="24"/>
          <w:szCs w:val="24"/>
        </w:rPr>
        <w:t>:</w:t>
      </w:r>
      <w:r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="004B0E53" w:rsidRPr="004B0E53">
        <w:rPr>
          <w:rFonts w:ascii="Times New Roman" w:hAnsi="Times New Roman" w:cs="Times New Roman"/>
          <w:sz w:val="24"/>
          <w:szCs w:val="24"/>
          <w:u w:val="single"/>
        </w:rPr>
        <w:t>0 (ноль), кол</w:t>
      </w:r>
      <w:r w:rsidR="004B0E53">
        <w:rPr>
          <w:rFonts w:ascii="Times New Roman" w:hAnsi="Times New Roman" w:cs="Times New Roman"/>
          <w:sz w:val="24"/>
          <w:szCs w:val="24"/>
          <w:u w:val="single"/>
        </w:rPr>
        <w:t>ичество приглашенных экспертов 1</w:t>
      </w:r>
      <w:r w:rsidR="004B0E53" w:rsidRPr="004B0E5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B0E53">
        <w:rPr>
          <w:rFonts w:ascii="Times New Roman" w:hAnsi="Times New Roman" w:cs="Times New Roman"/>
          <w:sz w:val="24"/>
          <w:szCs w:val="24"/>
          <w:u w:val="single"/>
        </w:rPr>
        <w:t>один</w:t>
      </w:r>
      <w:r w:rsidR="004B0E53" w:rsidRPr="004B0E5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4B0E53" w:rsidRPr="004B0E53" w:rsidRDefault="004B0E53" w:rsidP="005B6C91">
      <w:pPr>
        <w:widowControl w:val="0"/>
        <w:autoSpaceDE w:val="0"/>
        <w:autoSpaceDN w:val="0"/>
        <w:adjustRightInd w:val="0"/>
        <w:ind w:left="-426" w:firstLine="284"/>
        <w:jc w:val="both"/>
      </w:pPr>
      <w:r w:rsidRPr="004B0E53">
        <w:t>Перечень приглашенных экспертов в соответствии с подпунктом 4 пункта 2.3</w:t>
      </w:r>
      <w:r w:rsidR="00E92A93">
        <w:t xml:space="preserve"> </w:t>
      </w:r>
      <w:bookmarkStart w:id="0" w:name="_GoBack"/>
      <w:bookmarkEnd w:id="0"/>
      <w:r w:rsidRPr="004B0E53">
        <w:t xml:space="preserve">статьи 2 «Порядка организации и проведения общественных обсуждений по вопросам градостроительной деятельности в </w:t>
      </w:r>
      <w:r>
        <w:t>сельском</w:t>
      </w:r>
      <w:r w:rsidRPr="004B0E53">
        <w:t xml:space="preserve"> поселении </w:t>
      </w:r>
      <w:r>
        <w:t>Полноват» от 3</w:t>
      </w:r>
      <w:r w:rsidRPr="004B0E53">
        <w:t xml:space="preserve"> </w:t>
      </w:r>
      <w:r>
        <w:t>августа</w:t>
      </w:r>
      <w:r w:rsidRPr="004B0E53">
        <w:t xml:space="preserve"> 2018 года       </w:t>
      </w:r>
      <w:r>
        <w:t xml:space="preserve"> № 34</w:t>
      </w:r>
      <w:r w:rsidRPr="004B0E53">
        <w:t>:</w:t>
      </w:r>
    </w:p>
    <w:p w:rsidR="00546F12" w:rsidRDefault="004B0E53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6F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6F12" w:rsidRPr="00967790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="00546F12" w:rsidRPr="00967790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546F12" w:rsidRPr="00967790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 w:rsidR="00546F1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главы, </w:t>
      </w:r>
      <w:r w:rsidR="00546F12" w:rsidRPr="00546F12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546F12" w:rsidRPr="00546F12">
        <w:rPr>
          <w:rFonts w:ascii="Times New Roman" w:hAnsi="Times New Roman" w:cs="Times New Roman"/>
          <w:sz w:val="24"/>
          <w:szCs w:val="24"/>
        </w:rPr>
        <w:t xml:space="preserve"> сектором муниципального хозяйства администрации сельского поселения  Полноват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A93" w:rsidRDefault="00E92A93" w:rsidP="005B6C91">
      <w:pPr>
        <w:pStyle w:val="ConsPlusNonformat"/>
        <w:ind w:left="-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D0BB9" w:rsidRPr="00254B4F" w:rsidRDefault="00ED0BB9" w:rsidP="005B6C91">
      <w:pPr>
        <w:pStyle w:val="ConsPlusNonformat"/>
        <w:ind w:left="-426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поступили следующие предложения и замечания: </w:t>
      </w:r>
      <w:r w:rsidRPr="00254B4F">
        <w:rPr>
          <w:rFonts w:ascii="Times New Roman" w:hAnsi="Times New Roman" w:cs="Times New Roman"/>
          <w:sz w:val="24"/>
          <w:szCs w:val="24"/>
          <w:u w:val="single"/>
        </w:rPr>
        <w:t>пр</w:t>
      </w:r>
      <w:r w:rsidR="00784C81">
        <w:rPr>
          <w:rFonts w:ascii="Times New Roman" w:hAnsi="Times New Roman" w:cs="Times New Roman"/>
          <w:sz w:val="24"/>
          <w:szCs w:val="24"/>
          <w:u w:val="single"/>
        </w:rPr>
        <w:t>едложений и замечаний не поступи</w:t>
      </w:r>
      <w:r w:rsidRPr="00254B4F">
        <w:rPr>
          <w:rFonts w:ascii="Times New Roman" w:hAnsi="Times New Roman" w:cs="Times New Roman"/>
          <w:sz w:val="24"/>
          <w:szCs w:val="24"/>
          <w:u w:val="single"/>
        </w:rPr>
        <w:t>ло</w:t>
      </w:r>
      <w:r w:rsidR="00E27B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B296B" w:rsidRDefault="00ED0BB9" w:rsidP="005B6C91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E92A93" w:rsidRDefault="00E92A93" w:rsidP="005B6C91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:rsidR="00E92A93" w:rsidRDefault="00E92A93" w:rsidP="00FB296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22"/>
        <w:tblW w:w="9710" w:type="dxa"/>
        <w:tblLook w:val="04A0" w:firstRow="1" w:lastRow="0" w:firstColumn="1" w:lastColumn="0" w:noHBand="0" w:noVBand="1"/>
      </w:tblPr>
      <w:tblGrid>
        <w:gridCol w:w="3191"/>
        <w:gridCol w:w="3606"/>
        <w:gridCol w:w="2913"/>
      </w:tblGrid>
      <w:tr w:rsidR="005B6C91" w:rsidRPr="009704CB" w:rsidTr="005B6C91">
        <w:trPr>
          <w:trHeight w:val="278"/>
        </w:trPr>
        <w:tc>
          <w:tcPr>
            <w:tcW w:w="3191" w:type="dxa"/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5B6C91" w:rsidRPr="00ED0BB9" w:rsidRDefault="005B6C91" w:rsidP="005B6C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Макеева Л.А.</w:t>
            </w:r>
          </w:p>
        </w:tc>
      </w:tr>
      <w:tr w:rsidR="005B6C91" w:rsidRPr="009704CB" w:rsidTr="005B6C91">
        <w:trPr>
          <w:trHeight w:val="278"/>
        </w:trPr>
        <w:tc>
          <w:tcPr>
            <w:tcW w:w="3191" w:type="dxa"/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</w:tcPr>
          <w:p w:rsidR="005B6C91" w:rsidRPr="005B6C91" w:rsidRDefault="005B6C91" w:rsidP="005B6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B6C9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13" w:type="dxa"/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C91" w:rsidRPr="009704CB" w:rsidTr="005B6C91">
        <w:trPr>
          <w:trHeight w:val="278"/>
        </w:trPr>
        <w:tc>
          <w:tcPr>
            <w:tcW w:w="3191" w:type="dxa"/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91" w:rsidRPr="009704CB" w:rsidTr="005B6C91">
        <w:trPr>
          <w:trHeight w:val="278"/>
        </w:trPr>
        <w:tc>
          <w:tcPr>
            <w:tcW w:w="3191" w:type="dxa"/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</w:tcBorders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13" w:type="dxa"/>
            <w:shd w:val="clear" w:color="auto" w:fill="auto"/>
          </w:tcPr>
          <w:p w:rsidR="005B6C91" w:rsidRPr="009704CB" w:rsidRDefault="005B6C91" w:rsidP="005B6C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C81" w:rsidRDefault="00784C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84C81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09375E"/>
    <w:rsid w:val="0015496C"/>
    <w:rsid w:val="00164148"/>
    <w:rsid w:val="001B5F10"/>
    <w:rsid w:val="00254B4F"/>
    <w:rsid w:val="00286380"/>
    <w:rsid w:val="002A1D2F"/>
    <w:rsid w:val="002D3397"/>
    <w:rsid w:val="004A3213"/>
    <w:rsid w:val="004B0E53"/>
    <w:rsid w:val="004D3CB0"/>
    <w:rsid w:val="00546F12"/>
    <w:rsid w:val="005B6C91"/>
    <w:rsid w:val="00604888"/>
    <w:rsid w:val="00611DAC"/>
    <w:rsid w:val="00704628"/>
    <w:rsid w:val="0077003D"/>
    <w:rsid w:val="00784C81"/>
    <w:rsid w:val="00A23692"/>
    <w:rsid w:val="00A8135D"/>
    <w:rsid w:val="00AC3AEA"/>
    <w:rsid w:val="00BE5E07"/>
    <w:rsid w:val="00CA4C97"/>
    <w:rsid w:val="00CE6256"/>
    <w:rsid w:val="00DC7689"/>
    <w:rsid w:val="00DE3AB7"/>
    <w:rsid w:val="00E27BE0"/>
    <w:rsid w:val="00E42848"/>
    <w:rsid w:val="00E4490E"/>
    <w:rsid w:val="00E92A93"/>
    <w:rsid w:val="00EC6EB8"/>
    <w:rsid w:val="00ED0BB9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9BC0-844E-41A8-99FD-70DD534C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2022-01-13T05:11:00Z</cp:lastPrinted>
  <dcterms:created xsi:type="dcterms:W3CDTF">2018-12-14T04:09:00Z</dcterms:created>
  <dcterms:modified xsi:type="dcterms:W3CDTF">2022-01-13T05:30:00Z</dcterms:modified>
</cp:coreProperties>
</file>