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1E1" w:rsidRPr="00EA31E1" w:rsidRDefault="00EA31E1" w:rsidP="00EA31E1">
      <w:pPr>
        <w:spacing w:after="0"/>
        <w:rPr>
          <w:rFonts w:ascii="Times New Roman" w:eastAsia="Times New Roman" w:hAnsi="Times New Roman" w:cs="Times New Roman"/>
          <w:sz w:val="28"/>
        </w:rPr>
      </w:pPr>
      <w:bookmarkStart w:id="0" w:name="_GoBack"/>
      <w:bookmarkEnd w:id="0"/>
    </w:p>
    <w:p w:rsidR="00EA31E1" w:rsidRPr="00EA31E1" w:rsidRDefault="00EA31E1" w:rsidP="00EA31E1">
      <w:pPr>
        <w:spacing w:after="0" w:line="240" w:lineRule="auto"/>
        <w:ind w:firstLine="5812"/>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УТВЕРЖДЕН</w:t>
      </w:r>
    </w:p>
    <w:p w:rsidR="00EA31E1" w:rsidRPr="00EA31E1" w:rsidRDefault="00EA31E1" w:rsidP="00EA31E1">
      <w:pPr>
        <w:spacing w:after="0" w:line="240" w:lineRule="auto"/>
        <w:ind w:firstLine="5812"/>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постановлением администрации</w:t>
      </w:r>
    </w:p>
    <w:p w:rsidR="00EA31E1" w:rsidRPr="00EA31E1" w:rsidRDefault="00EA31E1" w:rsidP="00EA31E1">
      <w:pPr>
        <w:spacing w:after="0" w:line="240" w:lineRule="auto"/>
        <w:ind w:firstLine="5812"/>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сельского поселения </w:t>
      </w:r>
      <w:proofErr w:type="gramStart"/>
      <w:r w:rsidRPr="00EA31E1">
        <w:rPr>
          <w:rFonts w:ascii="Times New Roman" w:eastAsia="Times New Roman" w:hAnsi="Times New Roman" w:cs="Times New Roman"/>
          <w:sz w:val="24"/>
          <w:szCs w:val="24"/>
        </w:rPr>
        <w:t>Полноват</w:t>
      </w:r>
      <w:proofErr w:type="gramEnd"/>
      <w:r w:rsidRPr="00EA31E1">
        <w:rPr>
          <w:rFonts w:ascii="Times New Roman" w:eastAsia="Times New Roman" w:hAnsi="Times New Roman" w:cs="Times New Roman"/>
          <w:sz w:val="24"/>
          <w:szCs w:val="24"/>
        </w:rPr>
        <w:t xml:space="preserve"> </w:t>
      </w:r>
    </w:p>
    <w:p w:rsidR="00EA31E1" w:rsidRPr="00EA31E1" w:rsidRDefault="00EA31E1" w:rsidP="00EA31E1">
      <w:pPr>
        <w:spacing w:after="0" w:line="240" w:lineRule="auto"/>
        <w:ind w:firstLine="5812"/>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от 28 ноября 2017 года № 125</w:t>
      </w:r>
    </w:p>
    <w:p w:rsidR="00EA31E1" w:rsidRPr="00EA31E1" w:rsidRDefault="00EA31E1" w:rsidP="00EA31E1">
      <w:pPr>
        <w:autoSpaceDE w:val="0"/>
        <w:autoSpaceDN w:val="0"/>
        <w:adjustRightInd w:val="0"/>
        <w:spacing w:after="0"/>
        <w:ind w:firstLine="709"/>
        <w:jc w:val="right"/>
        <w:rPr>
          <w:rFonts w:ascii="Times New Roman" w:eastAsia="Times New Roman" w:hAnsi="Times New Roman" w:cs="Times New Roman"/>
          <w:sz w:val="24"/>
          <w:szCs w:val="24"/>
        </w:rPr>
      </w:pPr>
    </w:p>
    <w:p w:rsidR="00EA31E1" w:rsidRPr="00EA31E1" w:rsidRDefault="00EA31E1" w:rsidP="00EA31E1">
      <w:pPr>
        <w:autoSpaceDE w:val="0"/>
        <w:autoSpaceDN w:val="0"/>
        <w:adjustRightInd w:val="0"/>
        <w:spacing w:after="0"/>
        <w:ind w:firstLine="709"/>
        <w:jc w:val="right"/>
        <w:rPr>
          <w:rFonts w:ascii="Times New Roman" w:eastAsia="Times New Roman" w:hAnsi="Times New Roman" w:cs="Times New Roman"/>
          <w:sz w:val="24"/>
          <w:szCs w:val="24"/>
        </w:rPr>
      </w:pPr>
    </w:p>
    <w:p w:rsidR="00EA31E1" w:rsidRPr="00EA31E1" w:rsidRDefault="00EA31E1" w:rsidP="00EA31E1">
      <w:pPr>
        <w:autoSpaceDE w:val="0"/>
        <w:autoSpaceDN w:val="0"/>
        <w:adjustRightInd w:val="0"/>
        <w:spacing w:after="0"/>
        <w:ind w:firstLine="709"/>
        <w:jc w:val="right"/>
        <w:rPr>
          <w:rFonts w:ascii="Times New Roman" w:eastAsia="Times New Roman" w:hAnsi="Times New Roman" w:cs="Times New Roman"/>
          <w:sz w:val="24"/>
          <w:szCs w:val="24"/>
        </w:rPr>
      </w:pPr>
    </w:p>
    <w:p w:rsidR="00EA31E1" w:rsidRPr="00EA31E1" w:rsidRDefault="00EA31E1" w:rsidP="00EA31E1">
      <w:pPr>
        <w:autoSpaceDE w:val="0"/>
        <w:autoSpaceDN w:val="0"/>
        <w:adjustRightInd w:val="0"/>
        <w:spacing w:after="0"/>
        <w:ind w:firstLine="709"/>
        <w:jc w:val="right"/>
        <w:rPr>
          <w:rFonts w:ascii="Times New Roman" w:eastAsia="Times New Roman" w:hAnsi="Times New Roman" w:cs="Times New Roman"/>
          <w:sz w:val="24"/>
          <w:szCs w:val="24"/>
        </w:rPr>
      </w:pPr>
    </w:p>
    <w:p w:rsidR="00EA31E1" w:rsidRPr="00EA31E1" w:rsidRDefault="00EA31E1" w:rsidP="00EA31E1">
      <w:pPr>
        <w:autoSpaceDE w:val="0"/>
        <w:autoSpaceDN w:val="0"/>
        <w:adjustRightInd w:val="0"/>
        <w:spacing w:after="0"/>
        <w:ind w:firstLine="709"/>
        <w:jc w:val="right"/>
        <w:rPr>
          <w:rFonts w:ascii="Times New Roman" w:eastAsia="Times New Roman" w:hAnsi="Times New Roman" w:cs="Times New Roman"/>
          <w:sz w:val="24"/>
          <w:szCs w:val="24"/>
        </w:rPr>
      </w:pPr>
    </w:p>
    <w:p w:rsidR="00EA31E1" w:rsidRPr="00EA31E1" w:rsidRDefault="00EA31E1" w:rsidP="00EA31E1">
      <w:pPr>
        <w:autoSpaceDE w:val="0"/>
        <w:autoSpaceDN w:val="0"/>
        <w:adjustRightInd w:val="0"/>
        <w:spacing w:after="0"/>
        <w:ind w:firstLine="709"/>
        <w:jc w:val="right"/>
        <w:rPr>
          <w:rFonts w:ascii="Times New Roman" w:eastAsia="Times New Roman" w:hAnsi="Times New Roman" w:cs="Times New Roman"/>
          <w:sz w:val="24"/>
          <w:szCs w:val="24"/>
        </w:rPr>
      </w:pPr>
    </w:p>
    <w:p w:rsidR="00EA31E1" w:rsidRPr="00EA31E1" w:rsidRDefault="00EA31E1" w:rsidP="00EA31E1">
      <w:pPr>
        <w:autoSpaceDE w:val="0"/>
        <w:autoSpaceDN w:val="0"/>
        <w:adjustRightInd w:val="0"/>
        <w:spacing w:after="0"/>
        <w:ind w:firstLine="709"/>
        <w:jc w:val="right"/>
        <w:rPr>
          <w:rFonts w:ascii="Times New Roman" w:eastAsia="Times New Roman" w:hAnsi="Times New Roman" w:cs="Times New Roman"/>
          <w:sz w:val="24"/>
          <w:szCs w:val="24"/>
        </w:rPr>
      </w:pPr>
    </w:p>
    <w:p w:rsidR="00EA31E1" w:rsidRPr="00EA31E1" w:rsidRDefault="00EA31E1" w:rsidP="00EA31E1">
      <w:pPr>
        <w:autoSpaceDE w:val="0"/>
        <w:autoSpaceDN w:val="0"/>
        <w:adjustRightInd w:val="0"/>
        <w:spacing w:after="0"/>
        <w:ind w:firstLine="709"/>
        <w:jc w:val="right"/>
        <w:rPr>
          <w:rFonts w:ascii="Times New Roman" w:eastAsia="Times New Roman" w:hAnsi="Times New Roman" w:cs="Times New Roman"/>
          <w:sz w:val="24"/>
          <w:szCs w:val="24"/>
        </w:rPr>
      </w:pPr>
    </w:p>
    <w:p w:rsidR="00EA31E1" w:rsidRPr="00EA31E1" w:rsidRDefault="00EA31E1" w:rsidP="00EA31E1">
      <w:pPr>
        <w:autoSpaceDE w:val="0"/>
        <w:autoSpaceDN w:val="0"/>
        <w:adjustRightInd w:val="0"/>
        <w:spacing w:after="0"/>
        <w:ind w:firstLine="709"/>
        <w:jc w:val="right"/>
        <w:rPr>
          <w:rFonts w:ascii="Times New Roman" w:eastAsia="Times New Roman" w:hAnsi="Times New Roman" w:cs="Times New Roman"/>
          <w:sz w:val="24"/>
          <w:szCs w:val="24"/>
        </w:rPr>
      </w:pP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EA31E1">
        <w:rPr>
          <w:rFonts w:ascii="Times New Roman" w:eastAsia="Calibri" w:hAnsi="Times New Roman" w:cs="Times New Roman"/>
          <w:b/>
          <w:bCs/>
          <w:sz w:val="24"/>
          <w:szCs w:val="24"/>
          <w:lang w:eastAsia="ru-RU"/>
        </w:rPr>
        <w:t xml:space="preserve">АДМИНИИСТРАТИВНЫЙ РЕГЛАМЕНТ </w:t>
      </w: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EA31E1">
        <w:rPr>
          <w:rFonts w:ascii="Times New Roman" w:eastAsia="Calibri" w:hAnsi="Times New Roman" w:cs="Times New Roman"/>
          <w:b/>
          <w:bCs/>
          <w:sz w:val="24"/>
          <w:szCs w:val="24"/>
          <w:lang w:eastAsia="ru-RU"/>
        </w:rPr>
        <w:t>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EA31E1">
        <w:rPr>
          <w:rFonts w:ascii="Times New Roman" w:eastAsia="Calibri" w:hAnsi="Times New Roman" w:cs="Times New Roman"/>
          <w:b/>
          <w:bCs/>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1. Общие положения</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widowControl w:val="0"/>
        <w:numPr>
          <w:ilvl w:val="1"/>
          <w:numId w:val="2"/>
        </w:num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Предмет регулирования административного регламента</w:t>
      </w:r>
    </w:p>
    <w:p w:rsidR="00EA31E1" w:rsidRPr="00EA31E1" w:rsidRDefault="00EA31E1" w:rsidP="00EA31E1">
      <w:pPr>
        <w:widowControl w:val="0"/>
        <w:autoSpaceDE w:val="0"/>
        <w:autoSpaceDN w:val="0"/>
        <w:adjustRightInd w:val="0"/>
        <w:spacing w:after="0" w:line="240" w:lineRule="auto"/>
        <w:ind w:left="1129"/>
        <w:rPr>
          <w:rFonts w:ascii="Times New Roman" w:eastAsia="Calibri" w:hAnsi="Times New Roman" w:cs="Times New Roman"/>
          <w:b/>
          <w:sz w:val="24"/>
          <w:szCs w:val="24"/>
          <w:lang w:eastAsia="ru-RU"/>
        </w:rPr>
      </w:pPr>
    </w:p>
    <w:p w:rsidR="00EA31E1" w:rsidRPr="00EA31E1" w:rsidRDefault="00EA31E1" w:rsidP="00EA31E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A31E1">
        <w:rPr>
          <w:rFonts w:ascii="Times New Roman" w:eastAsia="Calibri" w:hAnsi="Times New Roman" w:cs="Times New Roman"/>
          <w:sz w:val="24"/>
          <w:szCs w:val="24"/>
          <w:lang w:eastAsia="ru-RU"/>
        </w:rPr>
        <w:t xml:space="preserve">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Регламент)  </w:t>
      </w:r>
      <w:r w:rsidRPr="00EA31E1">
        <w:rPr>
          <w:rFonts w:ascii="Arial" w:eastAsia="Calibri" w:hAnsi="Arial" w:cs="Arial"/>
          <w:sz w:val="24"/>
          <w:szCs w:val="24"/>
          <w:lang w:eastAsia="ru-RU"/>
        </w:rPr>
        <w:t xml:space="preserve"> </w:t>
      </w:r>
      <w:r w:rsidRPr="00EA31E1">
        <w:rPr>
          <w:rFonts w:ascii="Times New Roman" w:eastAsia="Calibri" w:hAnsi="Times New Roman" w:cs="Times New Roman"/>
          <w:sz w:val="24"/>
          <w:szCs w:val="24"/>
          <w:lang w:eastAsia="ru-RU"/>
        </w:rPr>
        <w:t>устанавливает сроки и последовательность административных процедур (действий) администрации сельского поселения Полноват (далее – Администрация), а также порядок её взаимодействия с заявителями, органами  власти, учреждениями и организациями при предоставлении муниципальной услуги по признанию помещения жилым помещением</w:t>
      </w:r>
      <w:proofErr w:type="gramEnd"/>
      <w:r w:rsidRPr="00EA31E1">
        <w:rPr>
          <w:rFonts w:ascii="Times New Roman" w:eastAsia="Calibri" w:hAnsi="Times New Roman" w:cs="Times New Roman"/>
          <w:sz w:val="24"/>
          <w:szCs w:val="24"/>
          <w:lang w:eastAsia="ru-RU"/>
        </w:rPr>
        <w:t>, жилого помещения непригодным для проживания и многоквартирного дома аварийным и подлежащим сносу или реконструкции (далее – муниципальная услуга).</w:t>
      </w:r>
    </w:p>
    <w:p w:rsidR="00EA31E1" w:rsidRPr="00EA31E1" w:rsidRDefault="00EA31E1" w:rsidP="00EA31E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A31E1">
        <w:rPr>
          <w:rFonts w:ascii="Times New Roman" w:eastAsia="Calibri" w:hAnsi="Times New Roman" w:cs="Times New Roman"/>
          <w:sz w:val="24"/>
          <w:szCs w:val="24"/>
          <w:lang w:eastAsia="ru-RU"/>
        </w:rPr>
        <w:t xml:space="preserve">Действие настоящего административного регламента распространяется на жилые помещения муниципального жилищного фонда, помещения, находящиеся в собственности </w:t>
      </w:r>
      <w:r w:rsidRPr="00EA31E1">
        <w:rPr>
          <w:rFonts w:ascii="Times New Roman" w:eastAsia="Calibri" w:hAnsi="Times New Roman" w:cs="Times New Roman"/>
          <w:iCs/>
          <w:sz w:val="24"/>
          <w:szCs w:val="24"/>
          <w:lang w:eastAsia="ru-RU"/>
        </w:rPr>
        <w:t>сельского поселения Полноват</w:t>
      </w:r>
      <w:r w:rsidRPr="00EA31E1">
        <w:rPr>
          <w:rFonts w:ascii="Times New Roman" w:eastAsia="Calibri" w:hAnsi="Times New Roman" w:cs="Times New Roman"/>
          <w:sz w:val="24"/>
          <w:szCs w:val="24"/>
          <w:lang w:eastAsia="ru-RU"/>
        </w:rPr>
        <w:t xml:space="preserve">, а также частные жилые помещения, находящиеся на территории </w:t>
      </w:r>
      <w:r w:rsidRPr="00EA31E1">
        <w:rPr>
          <w:rFonts w:ascii="Times New Roman" w:eastAsia="Calibri" w:hAnsi="Times New Roman" w:cs="Times New Roman"/>
          <w:iCs/>
          <w:sz w:val="24"/>
          <w:szCs w:val="24"/>
          <w:lang w:eastAsia="ru-RU"/>
        </w:rPr>
        <w:t>сельского поселения Полноват,</w:t>
      </w:r>
      <w:r w:rsidRPr="00EA31E1">
        <w:rPr>
          <w:rFonts w:ascii="Times New Roman" w:eastAsia="Calibri" w:hAnsi="Times New Roman" w:cs="Times New Roman"/>
          <w:sz w:val="24"/>
          <w:szCs w:val="24"/>
          <w:lang w:eastAsia="ru-RU"/>
        </w:rPr>
        <w:t xml:space="preserve"> в целях признания их пригодными (непригодными) для проживания граждан, за исключением признания аварийным и подлежащим сносу или реконструкции многоквартирного дома (жилых помещений в нем непригодными для проживания) в течение 5 лет</w:t>
      </w:r>
      <w:proofErr w:type="gramEnd"/>
      <w:r w:rsidRPr="00EA31E1">
        <w:rPr>
          <w:rFonts w:ascii="Times New Roman" w:eastAsia="Calibri" w:hAnsi="Times New Roman" w:cs="Times New Roman"/>
          <w:sz w:val="24"/>
          <w:szCs w:val="24"/>
          <w:lang w:eastAsia="ru-RU"/>
        </w:rPr>
        <w:t xml:space="preserve"> со дня выдачи разрешения о его вводе в эксплуатацию.</w:t>
      </w:r>
    </w:p>
    <w:p w:rsidR="00EA31E1" w:rsidRPr="00EA31E1" w:rsidRDefault="00EA31E1" w:rsidP="00EA31E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widowControl w:val="0"/>
        <w:numPr>
          <w:ilvl w:val="1"/>
          <w:numId w:val="2"/>
        </w:num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Круг заявителей</w:t>
      </w:r>
    </w:p>
    <w:p w:rsidR="00EA31E1" w:rsidRPr="00EA31E1" w:rsidRDefault="00EA31E1" w:rsidP="00EA31E1">
      <w:pPr>
        <w:widowControl w:val="0"/>
        <w:autoSpaceDE w:val="0"/>
        <w:autoSpaceDN w:val="0"/>
        <w:adjustRightInd w:val="0"/>
        <w:spacing w:after="0" w:line="240" w:lineRule="auto"/>
        <w:ind w:left="1129"/>
        <w:rPr>
          <w:rFonts w:ascii="Times New Roman" w:eastAsia="Calibri" w:hAnsi="Times New Roman" w:cs="Times New Roman"/>
          <w:b/>
          <w:sz w:val="24"/>
          <w:szCs w:val="24"/>
          <w:lang w:eastAsia="ru-RU"/>
        </w:rPr>
      </w:pP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 xml:space="preserve">Муниципальная услуга предоставляется физическим и юридическим лицам, являющимся собственниками помещений, нанимателями жилых помещений муниципального жилищного фонда, расположенных на территории сельского поселения </w:t>
      </w:r>
      <w:proofErr w:type="gramStart"/>
      <w:r w:rsidRPr="00EA31E1">
        <w:rPr>
          <w:rFonts w:ascii="Times New Roman" w:eastAsia="Calibri" w:hAnsi="Times New Roman" w:cs="Times New Roman"/>
          <w:sz w:val="24"/>
          <w:szCs w:val="24"/>
        </w:rPr>
        <w:t>Полноват</w:t>
      </w:r>
      <w:proofErr w:type="gramEnd"/>
      <w:r w:rsidRPr="00EA31E1">
        <w:rPr>
          <w:rFonts w:ascii="Times New Roman" w:eastAsia="Calibri" w:hAnsi="Times New Roman" w:cs="Times New Roman"/>
          <w:sz w:val="24"/>
          <w:szCs w:val="24"/>
        </w:rPr>
        <w:t>.</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От имени заявителей могут выступать уполномоченные ими представители, действующие в силу закона или на основании доверенности (далее – представители заявителей).</w:t>
      </w: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 xml:space="preserve">1.3. Требования к порядку информирования </w:t>
      </w: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о правилах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EA31E1" w:rsidRPr="00EA31E1" w:rsidRDefault="00EA31E1" w:rsidP="00EA31E1">
      <w:pPr>
        <w:autoSpaceDE w:val="0"/>
        <w:autoSpaceDN w:val="0"/>
        <w:adjustRightInd w:val="0"/>
        <w:spacing w:after="0" w:line="240" w:lineRule="auto"/>
        <w:ind w:left="1070"/>
        <w:jc w:val="both"/>
        <w:outlineLvl w:val="1"/>
        <w:rPr>
          <w:rFonts w:ascii="Times New Roman" w:eastAsia="Times New Roman" w:hAnsi="Times New Roman" w:cs="Times New Roman"/>
          <w:sz w:val="24"/>
          <w:szCs w:val="24"/>
          <w:lang w:eastAsia="ru-RU"/>
        </w:rPr>
      </w:pPr>
    </w:p>
    <w:p w:rsidR="00EA31E1" w:rsidRPr="00EA31E1" w:rsidRDefault="00EA31E1" w:rsidP="00EA31E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1.3.1. Информация о месте нахождения, справочных телефонах, графике работы, адресах электронной почты органа местного самоуправления и его структурного подразделения, предоставляющего муниципальную услугу.</w:t>
      </w:r>
    </w:p>
    <w:p w:rsidR="00EA31E1" w:rsidRPr="00EA31E1" w:rsidRDefault="00EA31E1" w:rsidP="00EA31E1">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EA31E1">
        <w:rPr>
          <w:rFonts w:ascii="Times New Roman" w:eastAsia="Times New Roman" w:hAnsi="Times New Roman" w:cs="Times New Roman"/>
          <w:sz w:val="24"/>
          <w:szCs w:val="24"/>
        </w:rPr>
        <w:t>Место нахождения Администрации: 628179, Тюменская область,  Ханты-Мансийский автономный округ – Югра, Белоярский район, с. Полноват,   ул. Советская, дом 24:</w:t>
      </w:r>
      <w:proofErr w:type="gramEnd"/>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Times New Roman" w:hAnsi="Times New Roman" w:cs="Times New Roman"/>
          <w:sz w:val="24"/>
          <w:szCs w:val="24"/>
          <w:lang w:eastAsia="ru-RU"/>
        </w:rPr>
        <w:t>приемная: т</w:t>
      </w:r>
      <w:r w:rsidRPr="00EA31E1">
        <w:rPr>
          <w:rFonts w:ascii="Times New Roman" w:eastAsia="Calibri" w:hAnsi="Times New Roman" w:cs="Times New Roman"/>
          <w:sz w:val="24"/>
          <w:szCs w:val="24"/>
          <w:lang w:eastAsia="ru-RU"/>
        </w:rPr>
        <w:t xml:space="preserve">елефон/факс 8 </w:t>
      </w:r>
      <w:r w:rsidRPr="00EA31E1">
        <w:rPr>
          <w:rFonts w:ascii="Times New Roman" w:eastAsia="Times New Roman" w:hAnsi="Times New Roman" w:cs="Times New Roman"/>
          <w:sz w:val="24"/>
          <w:szCs w:val="24"/>
          <w:lang w:eastAsia="ru-RU"/>
        </w:rPr>
        <w:t>(34670) 33-347</w:t>
      </w:r>
      <w:r w:rsidRPr="00EA31E1">
        <w:rPr>
          <w:rFonts w:ascii="Times New Roman" w:eastAsia="Calibri" w:hAnsi="Times New Roman" w:cs="Times New Roman"/>
          <w:sz w:val="24"/>
          <w:szCs w:val="24"/>
          <w:lang w:eastAsia="ru-RU"/>
        </w:rPr>
        <w:t>;</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телефон для справок: 8 </w:t>
      </w:r>
      <w:r w:rsidRPr="00EA31E1">
        <w:rPr>
          <w:rFonts w:ascii="Times New Roman" w:eastAsia="Times New Roman" w:hAnsi="Times New Roman" w:cs="Times New Roman"/>
          <w:sz w:val="24"/>
          <w:szCs w:val="24"/>
          <w:lang w:eastAsia="ru-RU"/>
        </w:rPr>
        <w:t>(34670) 33-347</w:t>
      </w:r>
      <w:r w:rsidRPr="00EA31E1">
        <w:rPr>
          <w:rFonts w:ascii="Times New Roman" w:eastAsia="Calibri" w:hAnsi="Times New Roman" w:cs="Times New Roman"/>
          <w:sz w:val="24"/>
          <w:szCs w:val="24"/>
          <w:lang w:eastAsia="ru-RU"/>
        </w:rPr>
        <w:t>;</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адрес электронной почты: </w:t>
      </w:r>
      <w:hyperlink r:id="rId6" w:history="1">
        <w:r w:rsidRPr="00EA31E1">
          <w:rPr>
            <w:rFonts w:ascii="Times New Roman" w:eastAsia="Calibri" w:hAnsi="Times New Roman" w:cs="Times New Roman"/>
            <w:color w:val="0000FF"/>
            <w:sz w:val="24"/>
            <w:szCs w:val="24"/>
            <w:u w:val="single"/>
            <w:lang w:val="en-US"/>
          </w:rPr>
          <w:t>polnovatadm</w:t>
        </w:r>
        <w:r w:rsidRPr="00EA31E1">
          <w:rPr>
            <w:rFonts w:ascii="Times New Roman" w:eastAsia="Calibri" w:hAnsi="Times New Roman" w:cs="Times New Roman"/>
            <w:color w:val="0000FF"/>
            <w:sz w:val="24"/>
            <w:szCs w:val="24"/>
            <w:u w:val="single"/>
          </w:rPr>
          <w:t>@</w:t>
        </w:r>
        <w:r w:rsidRPr="00EA31E1">
          <w:rPr>
            <w:rFonts w:ascii="Times New Roman" w:eastAsia="Calibri" w:hAnsi="Times New Roman" w:cs="Times New Roman"/>
            <w:color w:val="0000FF"/>
            <w:sz w:val="24"/>
            <w:szCs w:val="24"/>
            <w:u w:val="single"/>
            <w:lang w:val="en-US"/>
          </w:rPr>
          <w:t>yandex</w:t>
        </w:r>
        <w:r w:rsidRPr="00EA31E1">
          <w:rPr>
            <w:rFonts w:ascii="Times New Roman" w:eastAsia="Calibri" w:hAnsi="Times New Roman" w:cs="Times New Roman"/>
            <w:color w:val="0000FF"/>
            <w:sz w:val="24"/>
            <w:szCs w:val="24"/>
            <w:u w:val="single"/>
          </w:rPr>
          <w:t>.</w:t>
        </w:r>
        <w:r w:rsidRPr="00EA31E1">
          <w:rPr>
            <w:rFonts w:ascii="Times New Roman" w:eastAsia="Calibri" w:hAnsi="Times New Roman" w:cs="Times New Roman"/>
            <w:color w:val="0000FF"/>
            <w:sz w:val="24"/>
            <w:szCs w:val="24"/>
            <w:u w:val="single"/>
            <w:lang w:val="en-US"/>
          </w:rPr>
          <w:t>ru</w:t>
        </w:r>
      </w:hyperlink>
      <w:r w:rsidRPr="00EA31E1">
        <w:rPr>
          <w:rFonts w:ascii="Times New Roman" w:eastAsia="Calibri" w:hAnsi="Times New Roman" w:cs="Times New Roman"/>
          <w:sz w:val="24"/>
          <w:szCs w:val="24"/>
          <w:lang w:eastAsia="ru-RU"/>
        </w:rPr>
        <w:t xml:space="preserve"> </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A31E1">
        <w:rPr>
          <w:rFonts w:ascii="Times New Roman" w:eastAsia="Times New Roman" w:hAnsi="Times New Roman" w:cs="Times New Roman"/>
          <w:bCs/>
          <w:sz w:val="24"/>
          <w:szCs w:val="24"/>
          <w:lang w:eastAsia="ru-RU"/>
        </w:rPr>
        <w:t xml:space="preserve">адрес официального сайта: </w:t>
      </w:r>
      <w:hyperlink r:id="rId7" w:history="1">
        <w:r w:rsidRPr="00EA31E1">
          <w:rPr>
            <w:rFonts w:ascii="Times New Roman" w:eastAsia="Times New Roman" w:hAnsi="Times New Roman" w:cs="Times New Roman"/>
            <w:bCs/>
            <w:color w:val="0000FF"/>
            <w:sz w:val="24"/>
            <w:szCs w:val="24"/>
            <w:u w:val="single"/>
          </w:rPr>
          <w:t>www.</w:t>
        </w:r>
        <w:r w:rsidRPr="00EA31E1">
          <w:rPr>
            <w:rFonts w:ascii="Times New Roman" w:eastAsia="Times New Roman" w:hAnsi="Times New Roman" w:cs="Times New Roman"/>
            <w:bCs/>
            <w:color w:val="0000FF"/>
            <w:sz w:val="24"/>
            <w:szCs w:val="24"/>
            <w:u w:val="single"/>
            <w:lang w:val="en-US"/>
          </w:rPr>
          <w:t>polnovat</w:t>
        </w:r>
        <w:r w:rsidRPr="00EA31E1">
          <w:rPr>
            <w:rFonts w:ascii="Times New Roman" w:eastAsia="Times New Roman" w:hAnsi="Times New Roman" w:cs="Times New Roman"/>
            <w:bCs/>
            <w:color w:val="0000FF"/>
            <w:sz w:val="24"/>
            <w:szCs w:val="24"/>
            <w:u w:val="single"/>
          </w:rPr>
          <w:t>.</w:t>
        </w:r>
        <w:proofErr w:type="spellStart"/>
        <w:r w:rsidRPr="00EA31E1">
          <w:rPr>
            <w:rFonts w:ascii="Times New Roman" w:eastAsia="Times New Roman" w:hAnsi="Times New Roman" w:cs="Times New Roman"/>
            <w:bCs/>
            <w:color w:val="0000FF"/>
            <w:sz w:val="24"/>
            <w:szCs w:val="24"/>
            <w:u w:val="single"/>
          </w:rPr>
          <w:t>ru</w:t>
        </w:r>
        <w:proofErr w:type="spellEnd"/>
      </w:hyperlink>
      <w:r w:rsidRPr="00EA31E1">
        <w:rPr>
          <w:rFonts w:ascii="Times New Roman" w:eastAsia="Times New Roman" w:hAnsi="Times New Roman" w:cs="Times New Roman"/>
          <w:bCs/>
          <w:sz w:val="24"/>
          <w:szCs w:val="24"/>
          <w:lang w:eastAsia="ru-RU"/>
        </w:rPr>
        <w:t>;</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график работы:</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понедельник – пятница с 9-00 до 17-15 час</w:t>
      </w:r>
      <w:proofErr w:type="gramStart"/>
      <w:r w:rsidRPr="00EA31E1">
        <w:rPr>
          <w:rFonts w:ascii="Times New Roman" w:eastAsia="Calibri" w:hAnsi="Times New Roman" w:cs="Times New Roman"/>
          <w:sz w:val="24"/>
          <w:szCs w:val="24"/>
          <w:lang w:eastAsia="ru-RU"/>
        </w:rPr>
        <w:t>.;</w:t>
      </w:r>
      <w:proofErr w:type="gramEnd"/>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перерыв – с 13-00 до 14-00 час</w:t>
      </w:r>
      <w:proofErr w:type="gramStart"/>
      <w:r w:rsidRPr="00EA31E1">
        <w:rPr>
          <w:rFonts w:ascii="Times New Roman" w:eastAsia="Calibri" w:hAnsi="Times New Roman" w:cs="Times New Roman"/>
          <w:sz w:val="24"/>
          <w:szCs w:val="24"/>
          <w:lang w:eastAsia="ru-RU"/>
        </w:rPr>
        <w:t>.;</w:t>
      </w:r>
      <w:proofErr w:type="gramEnd"/>
    </w:p>
    <w:p w:rsidR="00EA31E1" w:rsidRPr="00EA31E1" w:rsidRDefault="00EA31E1" w:rsidP="00EA31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суббота, воскресенье - выходные дни.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A31E1">
        <w:rPr>
          <w:rFonts w:ascii="Times New Roman" w:eastAsia="Calibri" w:hAnsi="Times New Roman" w:cs="Times New Roman"/>
          <w:sz w:val="24"/>
          <w:szCs w:val="24"/>
          <w:lang w:eastAsia="ru-RU"/>
        </w:rPr>
        <w:lastRenderedPageBreak/>
        <w:t>Структурным подразделением Администрации, осуществляющим предоставление муниципальной услуги является</w:t>
      </w:r>
      <w:proofErr w:type="gramEnd"/>
      <w:r w:rsidRPr="00EA31E1">
        <w:rPr>
          <w:rFonts w:ascii="Times New Roman" w:eastAsia="Calibri" w:hAnsi="Times New Roman" w:cs="Times New Roman"/>
          <w:sz w:val="24"/>
          <w:szCs w:val="24"/>
          <w:lang w:eastAsia="ru-RU"/>
        </w:rPr>
        <w:t xml:space="preserve"> сектор муниципального хозяйства</w:t>
      </w:r>
      <w:r w:rsidRPr="00EA31E1">
        <w:rPr>
          <w:rFonts w:ascii="Times New Roman" w:eastAsia="Times New Roman" w:hAnsi="Times New Roman" w:cs="Times New Roman"/>
          <w:sz w:val="24"/>
          <w:szCs w:val="24"/>
          <w:lang w:eastAsia="ru-RU"/>
        </w:rPr>
        <w:t xml:space="preserve"> администрации сельского поселения Полноват (далее - </w:t>
      </w:r>
      <w:r w:rsidRPr="00EA31E1">
        <w:rPr>
          <w:rFonts w:ascii="Times New Roman" w:eastAsia="Calibri" w:hAnsi="Times New Roman" w:cs="Times New Roman"/>
          <w:sz w:val="24"/>
          <w:szCs w:val="24"/>
          <w:lang w:eastAsia="ru-RU"/>
        </w:rPr>
        <w:t>сектор муниципального хозяйства</w:t>
      </w:r>
      <w:r w:rsidRPr="00EA31E1">
        <w:rPr>
          <w:rFonts w:ascii="Times New Roman" w:eastAsia="Times New Roman" w:hAnsi="Times New Roman" w:cs="Times New Roman"/>
          <w:sz w:val="24"/>
          <w:szCs w:val="24"/>
          <w:lang w:eastAsia="ru-RU"/>
        </w:rPr>
        <w:t>).</w:t>
      </w:r>
    </w:p>
    <w:p w:rsidR="00EA31E1" w:rsidRPr="00EA31E1" w:rsidRDefault="00EA31E1" w:rsidP="00EA31E1">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EA31E1">
        <w:rPr>
          <w:rFonts w:ascii="Times New Roman" w:eastAsia="Calibri" w:hAnsi="Times New Roman" w:cs="Times New Roman"/>
          <w:sz w:val="24"/>
          <w:szCs w:val="24"/>
          <w:lang w:eastAsia="ru-RU"/>
        </w:rPr>
        <w:t xml:space="preserve">Место нахождения структурного подразделения: </w:t>
      </w:r>
      <w:r w:rsidRPr="00EA31E1">
        <w:rPr>
          <w:rFonts w:ascii="Times New Roman" w:eastAsia="Times New Roman" w:hAnsi="Times New Roman" w:cs="Times New Roman"/>
          <w:sz w:val="24"/>
          <w:szCs w:val="24"/>
        </w:rPr>
        <w:t>628179, Тюменская область,  Ханты-Мансийский автономный округ – Югра, Белоярский район, с. Полноват,   ул. Советская, дом 24, второй этаж:</w:t>
      </w:r>
      <w:proofErr w:type="gramEnd"/>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Times New Roman" w:hAnsi="Times New Roman" w:cs="Times New Roman"/>
          <w:sz w:val="24"/>
          <w:szCs w:val="24"/>
          <w:lang w:eastAsia="ru-RU"/>
        </w:rPr>
        <w:t>т</w:t>
      </w:r>
      <w:r w:rsidRPr="00EA31E1">
        <w:rPr>
          <w:rFonts w:ascii="Times New Roman" w:eastAsia="Calibri" w:hAnsi="Times New Roman" w:cs="Times New Roman"/>
          <w:sz w:val="24"/>
          <w:szCs w:val="24"/>
          <w:lang w:eastAsia="ru-RU"/>
        </w:rPr>
        <w:t xml:space="preserve">елефон 8 </w:t>
      </w:r>
      <w:r w:rsidRPr="00EA31E1">
        <w:rPr>
          <w:rFonts w:ascii="Times New Roman" w:eastAsia="Times New Roman" w:hAnsi="Times New Roman" w:cs="Times New Roman"/>
          <w:sz w:val="24"/>
          <w:szCs w:val="24"/>
          <w:lang w:eastAsia="ru-RU"/>
        </w:rPr>
        <w:t>(34670) 33-638</w:t>
      </w:r>
      <w:r w:rsidRPr="00EA31E1">
        <w:rPr>
          <w:rFonts w:ascii="Times New Roman" w:eastAsia="Calibri" w:hAnsi="Times New Roman" w:cs="Times New Roman"/>
          <w:sz w:val="24"/>
          <w:szCs w:val="24"/>
          <w:lang w:eastAsia="ru-RU"/>
        </w:rPr>
        <w:t>;</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факс 8 </w:t>
      </w:r>
      <w:r w:rsidRPr="00EA31E1">
        <w:rPr>
          <w:rFonts w:ascii="Times New Roman" w:eastAsia="Times New Roman" w:hAnsi="Times New Roman" w:cs="Times New Roman"/>
          <w:sz w:val="24"/>
          <w:szCs w:val="24"/>
          <w:lang w:eastAsia="ru-RU"/>
        </w:rPr>
        <w:t>(34670) 33-347</w:t>
      </w:r>
      <w:r w:rsidRPr="00EA31E1">
        <w:rPr>
          <w:rFonts w:ascii="Times New Roman" w:eastAsia="Calibri" w:hAnsi="Times New Roman" w:cs="Times New Roman"/>
          <w:sz w:val="24"/>
          <w:szCs w:val="24"/>
          <w:lang w:eastAsia="ru-RU"/>
        </w:rPr>
        <w:t>;</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адрес электронной почты: </w:t>
      </w:r>
      <w:hyperlink r:id="rId8" w:history="1">
        <w:r w:rsidRPr="00EA31E1">
          <w:rPr>
            <w:rFonts w:ascii="Times New Roman" w:eastAsia="Calibri" w:hAnsi="Times New Roman" w:cs="Times New Roman"/>
            <w:color w:val="0000FF"/>
            <w:sz w:val="24"/>
            <w:szCs w:val="24"/>
            <w:u w:val="single"/>
            <w:lang w:val="en-US"/>
          </w:rPr>
          <w:t>polnovatadm</w:t>
        </w:r>
        <w:r w:rsidRPr="00EA31E1">
          <w:rPr>
            <w:rFonts w:ascii="Times New Roman" w:eastAsia="Calibri" w:hAnsi="Times New Roman" w:cs="Times New Roman"/>
            <w:color w:val="0000FF"/>
            <w:sz w:val="24"/>
            <w:szCs w:val="24"/>
            <w:u w:val="single"/>
          </w:rPr>
          <w:t>@</w:t>
        </w:r>
        <w:r w:rsidRPr="00EA31E1">
          <w:rPr>
            <w:rFonts w:ascii="Times New Roman" w:eastAsia="Calibri" w:hAnsi="Times New Roman" w:cs="Times New Roman"/>
            <w:color w:val="0000FF"/>
            <w:sz w:val="24"/>
            <w:szCs w:val="24"/>
            <w:u w:val="single"/>
            <w:lang w:val="en-US"/>
          </w:rPr>
          <w:t>yandex</w:t>
        </w:r>
        <w:r w:rsidRPr="00EA31E1">
          <w:rPr>
            <w:rFonts w:ascii="Times New Roman" w:eastAsia="Calibri" w:hAnsi="Times New Roman" w:cs="Times New Roman"/>
            <w:color w:val="0000FF"/>
            <w:sz w:val="24"/>
            <w:szCs w:val="24"/>
            <w:u w:val="single"/>
          </w:rPr>
          <w:t>.</w:t>
        </w:r>
        <w:r w:rsidRPr="00EA31E1">
          <w:rPr>
            <w:rFonts w:ascii="Times New Roman" w:eastAsia="Calibri" w:hAnsi="Times New Roman" w:cs="Times New Roman"/>
            <w:color w:val="0000FF"/>
            <w:sz w:val="24"/>
            <w:szCs w:val="24"/>
            <w:u w:val="single"/>
            <w:lang w:val="en-US"/>
          </w:rPr>
          <w:t>ru</w:t>
        </w:r>
      </w:hyperlink>
      <w:r w:rsidRPr="00EA31E1">
        <w:rPr>
          <w:rFonts w:ascii="Times New Roman" w:eastAsia="Calibri" w:hAnsi="Times New Roman" w:cs="Times New Roman"/>
          <w:sz w:val="24"/>
          <w:szCs w:val="24"/>
          <w:lang w:eastAsia="ru-RU"/>
        </w:rPr>
        <w:t xml:space="preserve"> </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A31E1">
        <w:rPr>
          <w:rFonts w:ascii="Times New Roman" w:eastAsia="Times New Roman" w:hAnsi="Times New Roman" w:cs="Times New Roman"/>
          <w:bCs/>
          <w:sz w:val="24"/>
          <w:szCs w:val="24"/>
          <w:lang w:eastAsia="ru-RU"/>
        </w:rPr>
        <w:t xml:space="preserve">адрес официального сайта: </w:t>
      </w:r>
      <w:hyperlink r:id="rId9" w:history="1">
        <w:r w:rsidRPr="00EA31E1">
          <w:rPr>
            <w:rFonts w:ascii="Times New Roman" w:eastAsia="Times New Roman" w:hAnsi="Times New Roman" w:cs="Times New Roman"/>
            <w:bCs/>
            <w:color w:val="0000FF"/>
            <w:sz w:val="24"/>
            <w:szCs w:val="24"/>
            <w:u w:val="single"/>
          </w:rPr>
          <w:t>www.</w:t>
        </w:r>
        <w:r w:rsidRPr="00EA31E1">
          <w:rPr>
            <w:rFonts w:ascii="Times New Roman" w:eastAsia="Times New Roman" w:hAnsi="Times New Roman" w:cs="Times New Roman"/>
            <w:bCs/>
            <w:color w:val="0000FF"/>
            <w:sz w:val="24"/>
            <w:szCs w:val="24"/>
            <w:u w:val="single"/>
            <w:lang w:val="en-US"/>
          </w:rPr>
          <w:t>polnovat</w:t>
        </w:r>
        <w:r w:rsidRPr="00EA31E1">
          <w:rPr>
            <w:rFonts w:ascii="Times New Roman" w:eastAsia="Times New Roman" w:hAnsi="Times New Roman" w:cs="Times New Roman"/>
            <w:bCs/>
            <w:color w:val="0000FF"/>
            <w:sz w:val="24"/>
            <w:szCs w:val="24"/>
            <w:u w:val="single"/>
          </w:rPr>
          <w:t>.</w:t>
        </w:r>
        <w:proofErr w:type="spellStart"/>
        <w:r w:rsidRPr="00EA31E1">
          <w:rPr>
            <w:rFonts w:ascii="Times New Roman" w:eastAsia="Times New Roman" w:hAnsi="Times New Roman" w:cs="Times New Roman"/>
            <w:bCs/>
            <w:color w:val="0000FF"/>
            <w:sz w:val="24"/>
            <w:szCs w:val="24"/>
            <w:u w:val="single"/>
          </w:rPr>
          <w:t>ru</w:t>
        </w:r>
        <w:proofErr w:type="spellEnd"/>
      </w:hyperlink>
      <w:r w:rsidRPr="00EA31E1">
        <w:rPr>
          <w:rFonts w:ascii="Times New Roman" w:eastAsia="Times New Roman" w:hAnsi="Times New Roman" w:cs="Times New Roman"/>
          <w:bCs/>
          <w:sz w:val="24"/>
          <w:szCs w:val="24"/>
          <w:lang w:eastAsia="ru-RU"/>
        </w:rPr>
        <w:t>;</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Прием заявителей осуществляется Администрацией в соответствии со следующим графиком работы:</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понедельник – пятница с 9-00 до 17-15 час</w:t>
      </w:r>
      <w:proofErr w:type="gramStart"/>
      <w:r w:rsidRPr="00EA31E1">
        <w:rPr>
          <w:rFonts w:ascii="Times New Roman" w:eastAsia="Calibri" w:hAnsi="Times New Roman" w:cs="Times New Roman"/>
          <w:sz w:val="24"/>
          <w:szCs w:val="24"/>
          <w:lang w:eastAsia="ru-RU"/>
        </w:rPr>
        <w:t>.;</w:t>
      </w:r>
      <w:proofErr w:type="gramEnd"/>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перерыв – с 13-00 до 14-00 час</w:t>
      </w:r>
      <w:proofErr w:type="gramStart"/>
      <w:r w:rsidRPr="00EA31E1">
        <w:rPr>
          <w:rFonts w:ascii="Times New Roman" w:eastAsia="Calibri" w:hAnsi="Times New Roman" w:cs="Times New Roman"/>
          <w:sz w:val="24"/>
          <w:szCs w:val="24"/>
          <w:lang w:eastAsia="ru-RU"/>
        </w:rPr>
        <w:t>.;</w:t>
      </w:r>
      <w:proofErr w:type="gramEnd"/>
    </w:p>
    <w:p w:rsidR="00EA31E1" w:rsidRPr="00EA31E1" w:rsidRDefault="00EA31E1" w:rsidP="00EA31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суббота, воскресенье - выходные дни.</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proofErr w:type="gramStart"/>
      <w:r w:rsidRPr="00EA31E1">
        <w:rPr>
          <w:rFonts w:ascii="Times New Roman" w:eastAsia="Times New Roman" w:hAnsi="Times New Roman" w:cs="Times New Roman"/>
          <w:sz w:val="24"/>
          <w:szCs w:val="24"/>
        </w:rPr>
        <w:t xml:space="preserve">Место нахождения: г. Белоярский, 1 микрорайон, д. 15/1 (первый этаж) по адресу: 628162, Ханты-Мансийский автономный округ – Югра, город Белоярский, 1 микрорайон, д. 15/1. </w:t>
      </w:r>
      <w:proofErr w:type="gramEnd"/>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Телефон/факс 8 (34670) 2-25-00.</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Адрес официального сайта:  </w:t>
      </w:r>
      <w:r w:rsidRPr="00EA31E1">
        <w:rPr>
          <w:rFonts w:ascii="Times New Roman" w:eastAsia="Times New Roman" w:hAnsi="Times New Roman" w:cs="Times New Roman"/>
          <w:sz w:val="24"/>
          <w:szCs w:val="24"/>
          <w:lang w:val="en-US"/>
        </w:rPr>
        <w:t>www</w:t>
      </w:r>
      <w:r w:rsidRPr="00EA31E1">
        <w:rPr>
          <w:rFonts w:ascii="Times New Roman" w:eastAsia="Times New Roman" w:hAnsi="Times New Roman" w:cs="Times New Roman"/>
          <w:sz w:val="24"/>
          <w:szCs w:val="24"/>
        </w:rPr>
        <w:t>.</w:t>
      </w:r>
      <w:proofErr w:type="spellStart"/>
      <w:r w:rsidRPr="00EA31E1">
        <w:rPr>
          <w:rFonts w:ascii="Times New Roman" w:eastAsia="Times New Roman" w:hAnsi="Times New Roman" w:cs="Times New Roman"/>
          <w:sz w:val="24"/>
          <w:szCs w:val="24"/>
          <w:lang w:val="en-US"/>
        </w:rPr>
        <w:t>admbel</w:t>
      </w:r>
      <w:proofErr w:type="spellEnd"/>
      <w:r w:rsidRPr="00EA31E1">
        <w:rPr>
          <w:rFonts w:ascii="Times New Roman" w:eastAsia="Times New Roman" w:hAnsi="Times New Roman" w:cs="Times New Roman"/>
          <w:sz w:val="24"/>
          <w:szCs w:val="24"/>
        </w:rPr>
        <w:t>.</w:t>
      </w:r>
      <w:proofErr w:type="spellStart"/>
      <w:r w:rsidRPr="00EA31E1">
        <w:rPr>
          <w:rFonts w:ascii="Times New Roman" w:eastAsia="Times New Roman" w:hAnsi="Times New Roman" w:cs="Times New Roman"/>
          <w:sz w:val="24"/>
          <w:szCs w:val="24"/>
          <w:lang w:val="en-US"/>
        </w:rPr>
        <w:t>ru</w:t>
      </w:r>
      <w:proofErr w:type="spellEnd"/>
      <w:r w:rsidRPr="00EA31E1">
        <w:rPr>
          <w:rFonts w:ascii="Times New Roman" w:eastAsia="Times New Roman" w:hAnsi="Times New Roman" w:cs="Times New Roman"/>
          <w:sz w:val="24"/>
          <w:szCs w:val="24"/>
        </w:rPr>
        <w:t>/</w:t>
      </w:r>
      <w:proofErr w:type="spellStart"/>
      <w:r w:rsidRPr="00EA31E1">
        <w:rPr>
          <w:rFonts w:ascii="Times New Roman" w:eastAsia="Times New Roman" w:hAnsi="Times New Roman" w:cs="Times New Roman"/>
          <w:sz w:val="24"/>
          <w:szCs w:val="24"/>
          <w:lang w:val="en-US"/>
        </w:rPr>
        <w:t>mfc</w:t>
      </w:r>
      <w:proofErr w:type="spellEnd"/>
      <w:r w:rsidRPr="00EA31E1">
        <w:rPr>
          <w:rFonts w:ascii="Times New Roman" w:eastAsia="Times New Roman" w:hAnsi="Times New Roman" w:cs="Times New Roman"/>
          <w:sz w:val="24"/>
          <w:szCs w:val="24"/>
        </w:rPr>
        <w:t>/.</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Адрес электронной почты: </w:t>
      </w:r>
      <w:hyperlink r:id="rId10" w:history="1">
        <w:r w:rsidRPr="00EA31E1">
          <w:rPr>
            <w:rFonts w:ascii="Times New Roman" w:eastAsia="Times New Roman" w:hAnsi="Times New Roman" w:cs="Times New Roman"/>
            <w:color w:val="0000FF"/>
            <w:sz w:val="24"/>
            <w:szCs w:val="24"/>
            <w:u w:val="single"/>
          </w:rPr>
          <w:t>mfc@admbel.ru</w:t>
        </w:r>
      </w:hyperlink>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График работы: </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Вторник-суббота 8.00 – 20.00 часов.</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Воскресенье, понедельник – выходной день.</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bCs/>
          <w:sz w:val="24"/>
          <w:szCs w:val="24"/>
          <w:lang w:eastAsia="ru-RU"/>
        </w:rPr>
        <w:t>1) Управление Федеральной службы государственной регистрации, кадастра и картографии по Ханты-Мансийскому автономному округу - Югре:</w:t>
      </w:r>
      <w:r w:rsidRPr="00EA31E1">
        <w:rPr>
          <w:rFonts w:ascii="Times New Roman" w:eastAsia="Calibri" w:hAnsi="Times New Roman" w:cs="Times New Roman"/>
          <w:sz w:val="24"/>
          <w:szCs w:val="24"/>
          <w:lang w:eastAsia="ru-RU"/>
        </w:rPr>
        <w:t xml:space="preserve"> 628162, г. Белоярский, ул. </w:t>
      </w:r>
      <w:proofErr w:type="gramStart"/>
      <w:r w:rsidRPr="00EA31E1">
        <w:rPr>
          <w:rFonts w:ascii="Times New Roman" w:eastAsia="Calibri" w:hAnsi="Times New Roman" w:cs="Times New Roman"/>
          <w:sz w:val="24"/>
          <w:szCs w:val="24"/>
          <w:lang w:eastAsia="ru-RU"/>
        </w:rPr>
        <w:t>Центральная</w:t>
      </w:r>
      <w:proofErr w:type="gramEnd"/>
      <w:r w:rsidRPr="00EA31E1">
        <w:rPr>
          <w:rFonts w:ascii="Times New Roman" w:eastAsia="Calibri" w:hAnsi="Times New Roman" w:cs="Times New Roman"/>
          <w:sz w:val="24"/>
          <w:szCs w:val="24"/>
          <w:lang w:eastAsia="ru-RU"/>
        </w:rPr>
        <w:t xml:space="preserve">, дом 11. </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Телефоны: 8(34670) 2-47-51.</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Адрес официальногосайта:</w:t>
      </w:r>
      <w:hyperlink r:id="rId11" w:history="1">
        <w:r w:rsidRPr="00EA31E1">
          <w:rPr>
            <w:rFonts w:ascii="Times New Roman" w:eastAsia="Calibri" w:hAnsi="Times New Roman" w:cs="Arial"/>
            <w:color w:val="0000FF"/>
            <w:sz w:val="24"/>
            <w:szCs w:val="24"/>
            <w:u w:val="single"/>
            <w:lang w:eastAsia="ru-RU"/>
          </w:rPr>
          <w:t>www.to86.rosreestr.ru</w:t>
        </w:r>
      </w:hyperlink>
      <w:r w:rsidRPr="00EA31E1">
        <w:rPr>
          <w:rFonts w:ascii="Times New Roman" w:eastAsia="Calibri" w:hAnsi="Times New Roman" w:cs="Times New Roman"/>
          <w:sz w:val="24"/>
          <w:szCs w:val="24"/>
          <w:lang w:eastAsia="ru-RU"/>
        </w:rPr>
        <w:t>.</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Адрес электронной почты: </w:t>
      </w:r>
      <w:hyperlink r:id="rId12" w:history="1">
        <w:r w:rsidRPr="00EA31E1">
          <w:rPr>
            <w:rFonts w:ascii="Times New Roman" w:eastAsia="Calibri" w:hAnsi="Times New Roman" w:cs="Arial"/>
            <w:color w:val="0000FF"/>
            <w:sz w:val="24"/>
            <w:szCs w:val="24"/>
            <w:u w:val="single"/>
            <w:lang w:eastAsia="ru-RU"/>
          </w:rPr>
          <w:t>86_upr@rosreestr.ru</w:t>
        </w:r>
      </w:hyperlink>
      <w:r w:rsidRPr="00EA31E1">
        <w:rPr>
          <w:rFonts w:ascii="Times New Roman" w:eastAsia="Calibri" w:hAnsi="Times New Roman" w:cs="Times New Roman"/>
          <w:sz w:val="24"/>
          <w:szCs w:val="24"/>
          <w:lang w:eastAsia="ru-RU"/>
        </w:rPr>
        <w:t>.</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2) Управление Федеральной службы по надзору в сфере защиты прав потребителей и благополучия человека по Ханты-Мансийскому автономному округу – Югре: 628162, г. Белоярский, </w:t>
      </w:r>
      <w:proofErr w:type="spellStart"/>
      <w:r w:rsidRPr="00EA31E1">
        <w:rPr>
          <w:rFonts w:ascii="Times New Roman" w:eastAsia="Calibri" w:hAnsi="Times New Roman" w:cs="Times New Roman"/>
          <w:sz w:val="24"/>
          <w:szCs w:val="24"/>
          <w:lang w:eastAsia="ru-RU"/>
        </w:rPr>
        <w:t>кв</w:t>
      </w:r>
      <w:proofErr w:type="spellEnd"/>
      <w:r w:rsidRPr="00EA31E1">
        <w:rPr>
          <w:rFonts w:ascii="Times New Roman" w:eastAsia="Calibri" w:hAnsi="Times New Roman" w:cs="Times New Roman"/>
          <w:sz w:val="24"/>
          <w:szCs w:val="24"/>
          <w:lang w:eastAsia="ru-RU"/>
        </w:rPr>
        <w:t xml:space="preserve">-л Молодежный, дом 1а. </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Телефоны: 8(34670) 2-65-83, 2-60-03.</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Адрес электронной почты: </w:t>
      </w:r>
      <w:proofErr w:type="spellStart"/>
      <w:r w:rsidRPr="00EA31E1">
        <w:rPr>
          <w:rFonts w:ascii="Times New Roman" w:eastAsia="Calibri" w:hAnsi="Times New Roman" w:cs="Times New Roman"/>
          <w:sz w:val="24"/>
          <w:szCs w:val="24"/>
          <w:lang w:val="en-US" w:eastAsia="ru-RU"/>
        </w:rPr>
        <w:t>beloyarsky</w:t>
      </w:r>
      <w:proofErr w:type="spellEnd"/>
      <w:r w:rsidRPr="00EA31E1">
        <w:rPr>
          <w:rFonts w:ascii="Times New Roman" w:eastAsia="Calibri" w:hAnsi="Times New Roman" w:cs="Times New Roman"/>
          <w:sz w:val="24"/>
          <w:szCs w:val="24"/>
          <w:lang w:eastAsia="ru-RU"/>
        </w:rPr>
        <w:t>@86.</w:t>
      </w:r>
      <w:proofErr w:type="spellStart"/>
      <w:r w:rsidRPr="00EA31E1">
        <w:rPr>
          <w:rFonts w:ascii="Times New Roman" w:eastAsia="Calibri" w:hAnsi="Times New Roman" w:cs="Times New Roman"/>
          <w:sz w:val="24"/>
          <w:szCs w:val="24"/>
          <w:lang w:val="en-US" w:eastAsia="ru-RU"/>
        </w:rPr>
        <w:t>rospotrebnadzor</w:t>
      </w:r>
      <w:proofErr w:type="spellEnd"/>
      <w:r w:rsidRPr="00EA31E1">
        <w:rPr>
          <w:rFonts w:ascii="Times New Roman" w:eastAsia="Calibri" w:hAnsi="Times New Roman" w:cs="Times New Roman"/>
          <w:sz w:val="24"/>
          <w:szCs w:val="24"/>
          <w:lang w:eastAsia="ru-RU"/>
        </w:rPr>
        <w:t>.</w:t>
      </w:r>
      <w:proofErr w:type="spellStart"/>
      <w:r w:rsidRPr="00EA31E1">
        <w:rPr>
          <w:rFonts w:ascii="Times New Roman" w:eastAsia="Calibri" w:hAnsi="Times New Roman" w:cs="Times New Roman"/>
          <w:sz w:val="24"/>
          <w:szCs w:val="24"/>
          <w:lang w:val="en-US" w:eastAsia="ru-RU"/>
        </w:rPr>
        <w:t>ru</w:t>
      </w:r>
      <w:proofErr w:type="spellEnd"/>
      <w:r w:rsidRPr="00EA31E1">
        <w:rPr>
          <w:rFonts w:ascii="Times New Roman" w:eastAsia="Calibri" w:hAnsi="Times New Roman" w:cs="Times New Roman"/>
          <w:sz w:val="24"/>
          <w:szCs w:val="24"/>
          <w:lang w:eastAsia="ru-RU"/>
        </w:rPr>
        <w:t>.</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 3)  Березовский отдел инспектирования Службы жилищного и строительного надзора Ханты-Мансийского автономного округа – Югры: 628162, г. Белоярский, ул. Таежная, дом 10. </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Телефоны: 8(34670) 2-14-46.</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Адрес электронной почты: </w:t>
      </w:r>
      <w:proofErr w:type="spellStart"/>
      <w:r w:rsidRPr="00EA31E1">
        <w:rPr>
          <w:rFonts w:ascii="Times New Roman" w:eastAsia="Calibri" w:hAnsi="Times New Roman" w:cs="Times New Roman"/>
          <w:sz w:val="24"/>
          <w:szCs w:val="24"/>
          <w:lang w:val="en-US" w:eastAsia="ru-RU"/>
        </w:rPr>
        <w:t>gjiby</w:t>
      </w:r>
      <w:proofErr w:type="spellEnd"/>
      <w:r w:rsidRPr="00EA31E1">
        <w:rPr>
          <w:rFonts w:ascii="Times New Roman" w:eastAsia="Calibri" w:hAnsi="Times New Roman" w:cs="Times New Roman"/>
          <w:sz w:val="24"/>
          <w:szCs w:val="24"/>
          <w:lang w:eastAsia="ru-RU"/>
        </w:rPr>
        <w:t>@</w:t>
      </w:r>
      <w:proofErr w:type="spellStart"/>
      <w:r w:rsidRPr="00EA31E1">
        <w:rPr>
          <w:rFonts w:ascii="Times New Roman" w:eastAsia="Calibri" w:hAnsi="Times New Roman" w:cs="Times New Roman"/>
          <w:sz w:val="24"/>
          <w:szCs w:val="24"/>
          <w:lang w:val="en-US" w:eastAsia="ru-RU"/>
        </w:rPr>
        <w:t>yandex</w:t>
      </w:r>
      <w:proofErr w:type="spellEnd"/>
      <w:r w:rsidRPr="00EA31E1">
        <w:rPr>
          <w:rFonts w:ascii="Times New Roman" w:eastAsia="Calibri" w:hAnsi="Times New Roman" w:cs="Times New Roman"/>
          <w:sz w:val="24"/>
          <w:szCs w:val="24"/>
          <w:lang w:eastAsia="ru-RU"/>
        </w:rPr>
        <w:t>.</w:t>
      </w:r>
      <w:proofErr w:type="spellStart"/>
      <w:r w:rsidRPr="00EA31E1">
        <w:rPr>
          <w:rFonts w:ascii="Times New Roman" w:eastAsia="Calibri" w:hAnsi="Times New Roman" w:cs="Times New Roman"/>
          <w:sz w:val="24"/>
          <w:szCs w:val="24"/>
          <w:lang w:val="en-US" w:eastAsia="ru-RU"/>
        </w:rPr>
        <w:t>ru</w:t>
      </w:r>
      <w:proofErr w:type="spellEnd"/>
      <w:r w:rsidRPr="00EA31E1">
        <w:rPr>
          <w:rFonts w:ascii="Times New Roman" w:eastAsia="Calibri" w:hAnsi="Times New Roman" w:cs="Times New Roman"/>
          <w:sz w:val="24"/>
          <w:szCs w:val="24"/>
          <w:lang w:eastAsia="ru-RU"/>
        </w:rPr>
        <w:t>.</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1.3.4. Сведения, указанные в подпунктах 1.3.1 – 1.3.3 пункта 1.3 настоящего административного регламента размещаются на информационных стендах в местах </w:t>
      </w:r>
      <w:r w:rsidRPr="00EA31E1">
        <w:rPr>
          <w:rFonts w:ascii="Times New Roman" w:eastAsia="Calibri" w:hAnsi="Times New Roman" w:cs="Times New Roman"/>
          <w:sz w:val="24"/>
          <w:szCs w:val="24"/>
          <w:lang w:eastAsia="ru-RU"/>
        </w:rPr>
        <w:lastRenderedPageBreak/>
        <w:t>предоставления муниципальной услуги и в информационно-телекоммуникационной сети «Интернет»:</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 на официальном сайте органов местного самоуправления  </w:t>
      </w:r>
      <w:proofErr w:type="gramStart"/>
      <w:r w:rsidRPr="00EA31E1">
        <w:rPr>
          <w:rFonts w:ascii="Times New Roman" w:eastAsia="Calibri" w:hAnsi="Times New Roman" w:cs="Times New Roman"/>
          <w:sz w:val="24"/>
          <w:szCs w:val="24"/>
          <w:lang w:val="en-US" w:eastAsia="ru-RU"/>
        </w:rPr>
        <w:t>c</w:t>
      </w:r>
      <w:proofErr w:type="spellStart"/>
      <w:proofErr w:type="gramEnd"/>
      <w:r w:rsidRPr="00EA31E1">
        <w:rPr>
          <w:rFonts w:ascii="Times New Roman" w:eastAsia="Calibri" w:hAnsi="Times New Roman" w:cs="Times New Roman"/>
          <w:sz w:val="24"/>
          <w:szCs w:val="24"/>
          <w:lang w:eastAsia="ru-RU"/>
        </w:rPr>
        <w:t>ельского</w:t>
      </w:r>
      <w:proofErr w:type="spellEnd"/>
      <w:r w:rsidRPr="00EA31E1">
        <w:rPr>
          <w:rFonts w:ascii="Times New Roman" w:eastAsia="Calibri" w:hAnsi="Times New Roman" w:cs="Times New Roman"/>
          <w:sz w:val="24"/>
          <w:szCs w:val="24"/>
          <w:lang w:eastAsia="ru-RU"/>
        </w:rPr>
        <w:t xml:space="preserve"> поселения Полноват – </w:t>
      </w:r>
      <w:r w:rsidRPr="00EA31E1">
        <w:rPr>
          <w:rFonts w:ascii="Times New Roman" w:eastAsia="Calibri" w:hAnsi="Times New Roman" w:cs="Times New Roman"/>
          <w:sz w:val="24"/>
          <w:szCs w:val="24"/>
          <w:lang w:val="en-US" w:eastAsia="ru-RU"/>
        </w:rPr>
        <w:t>www</w:t>
      </w:r>
      <w:r w:rsidRPr="00EA31E1">
        <w:rPr>
          <w:rFonts w:ascii="Times New Roman" w:eastAsia="Calibri" w:hAnsi="Times New Roman" w:cs="Times New Roman"/>
          <w:sz w:val="24"/>
          <w:szCs w:val="24"/>
          <w:lang w:eastAsia="ru-RU"/>
        </w:rPr>
        <w:t>.</w:t>
      </w:r>
      <w:proofErr w:type="spellStart"/>
      <w:r w:rsidRPr="00EA31E1">
        <w:rPr>
          <w:rFonts w:ascii="Times New Roman" w:eastAsia="Calibri" w:hAnsi="Times New Roman" w:cs="Times New Roman"/>
          <w:sz w:val="24"/>
          <w:szCs w:val="24"/>
          <w:lang w:val="en-US" w:eastAsia="ru-RU"/>
        </w:rPr>
        <w:t>polnovatl</w:t>
      </w:r>
      <w:proofErr w:type="spellEnd"/>
      <w:r w:rsidRPr="00EA31E1">
        <w:rPr>
          <w:rFonts w:ascii="Times New Roman" w:eastAsia="Calibri" w:hAnsi="Times New Roman" w:cs="Times New Roman"/>
          <w:sz w:val="24"/>
          <w:szCs w:val="24"/>
          <w:lang w:eastAsia="ru-RU"/>
        </w:rPr>
        <w:t>.</w:t>
      </w:r>
      <w:proofErr w:type="spellStart"/>
      <w:r w:rsidRPr="00EA31E1">
        <w:rPr>
          <w:rFonts w:ascii="Times New Roman" w:eastAsia="Calibri" w:hAnsi="Times New Roman" w:cs="Times New Roman"/>
          <w:sz w:val="24"/>
          <w:szCs w:val="24"/>
          <w:lang w:val="en-US" w:eastAsia="ru-RU"/>
        </w:rPr>
        <w:t>ru</w:t>
      </w:r>
      <w:proofErr w:type="spellEnd"/>
      <w:r w:rsidRPr="00EA31E1">
        <w:rPr>
          <w:rFonts w:ascii="Times New Roman" w:eastAsia="Calibri" w:hAnsi="Times New Roman" w:cs="Times New Roman"/>
          <w:sz w:val="24"/>
          <w:szCs w:val="24"/>
          <w:lang w:eastAsia="ru-RU"/>
        </w:rPr>
        <w:t xml:space="preserve"> (далее - официальный сайт);</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13" w:history="1">
        <w:r w:rsidRPr="00EA31E1">
          <w:rPr>
            <w:rFonts w:ascii="Times New Roman" w:eastAsia="Calibri" w:hAnsi="Times New Roman" w:cs="Arial"/>
            <w:color w:val="0000FF"/>
            <w:sz w:val="24"/>
            <w:szCs w:val="24"/>
            <w:u w:val="single"/>
            <w:lang w:eastAsia="ru-RU"/>
          </w:rPr>
          <w:t>www.gosuslugi.ru</w:t>
        </w:r>
      </w:hyperlink>
      <w:r w:rsidRPr="00EA31E1">
        <w:rPr>
          <w:rFonts w:ascii="Times New Roman" w:eastAsia="Calibri" w:hAnsi="Times New Roman" w:cs="Times New Roman"/>
          <w:sz w:val="24"/>
          <w:szCs w:val="24"/>
          <w:lang w:eastAsia="ru-RU"/>
        </w:rPr>
        <w:t xml:space="preserve">  (далее </w:t>
      </w:r>
      <w:r w:rsidRPr="00EA31E1">
        <w:rPr>
          <w:rFonts w:ascii="Times New Roman" w:eastAsia="Calibri" w:hAnsi="Times New Roman" w:cs="Times New Roman"/>
          <w:sz w:val="24"/>
          <w:szCs w:val="24"/>
          <w:lang w:eastAsia="ru-RU"/>
        </w:rPr>
        <w:noBreakHyphen/>
        <w:t> Единый портал);</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в региональной информационной системе Ханты-Мансийского автономного округа </w:t>
      </w:r>
      <w:r w:rsidRPr="00EA31E1">
        <w:rPr>
          <w:rFonts w:ascii="Times New Roman" w:eastAsia="Calibri" w:hAnsi="Times New Roman" w:cs="Times New Roman"/>
          <w:sz w:val="24"/>
          <w:szCs w:val="24"/>
          <w:lang w:eastAsia="ru-RU"/>
        </w:rPr>
        <w:noBreakHyphen/>
        <w:t xml:space="preserve"> Югры «Портал государственных и муниципальных услуг (функций) Ханты-Мансийского автономного округа – Югры» </w:t>
      </w:r>
      <w:hyperlink r:id="rId14" w:history="1">
        <w:r w:rsidRPr="00EA31E1">
          <w:rPr>
            <w:rFonts w:ascii="Times New Roman" w:eastAsia="Calibri" w:hAnsi="Times New Roman" w:cs="Arial"/>
            <w:color w:val="0000FF"/>
            <w:sz w:val="24"/>
            <w:szCs w:val="24"/>
            <w:u w:val="single"/>
            <w:lang w:eastAsia="ru-RU"/>
          </w:rPr>
          <w:t>86.gosuslugi.ru</w:t>
        </w:r>
      </w:hyperlink>
      <w:r w:rsidRPr="00EA31E1">
        <w:rPr>
          <w:rFonts w:ascii="Times New Roman" w:eastAsia="Calibri" w:hAnsi="Times New Roman" w:cs="Times New Roman"/>
          <w:sz w:val="24"/>
          <w:szCs w:val="24"/>
          <w:lang w:eastAsia="ru-RU"/>
        </w:rPr>
        <w:t xml:space="preserve">  (далее – региональный портал).</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 </w:t>
      </w:r>
      <w:proofErr w:type="gramStart"/>
      <w:r w:rsidRPr="00EA31E1">
        <w:rPr>
          <w:rFonts w:ascii="Times New Roman" w:eastAsia="Calibri" w:hAnsi="Times New Roman" w:cs="Times New Roman"/>
          <w:sz w:val="24"/>
          <w:szCs w:val="24"/>
          <w:lang w:eastAsia="ru-RU"/>
        </w:rPr>
        <w:t>устной</w:t>
      </w:r>
      <w:proofErr w:type="gramEnd"/>
      <w:r w:rsidRPr="00EA31E1">
        <w:rPr>
          <w:rFonts w:ascii="Times New Roman" w:eastAsia="Calibri" w:hAnsi="Times New Roman" w:cs="Times New Roman"/>
          <w:sz w:val="24"/>
          <w:szCs w:val="24"/>
          <w:lang w:eastAsia="ru-RU"/>
        </w:rPr>
        <w:t xml:space="preserve"> (при личном общении заявителя и/или по телефону);</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письменной (при письменном обращении заявителя по почте, электронной почте, факсу);</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в форме информационных (мультимедийных) материалов в информационно-телекоммуникационной сети «Интернет» на официальном сайте.</w:t>
      </w:r>
    </w:p>
    <w:p w:rsidR="00EA31E1" w:rsidRPr="00EA31E1" w:rsidRDefault="00EA31E1" w:rsidP="00EA31E1">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EA31E1" w:rsidRPr="00EA31E1" w:rsidRDefault="00EA31E1" w:rsidP="00EA31E1">
      <w:pPr>
        <w:spacing w:after="0" w:line="240" w:lineRule="auto"/>
        <w:ind w:firstLine="567"/>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1.3.6. В случае устного обращения (лично или по телефону) заявителя (его представителя) специалист сектора организационной деятельности,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отчества (при наличии) и должности специалиста, принявшего телефонный звонок.</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При обращении с заявителями (по телефону или лично) специалист сектора организационной деятельности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производиться с использованием официально-делового стиля речи.</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При невозможности специалиста, принявшего телефонный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В случае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сельского поселения Полноват письменное обращение о предоставлении ему письменного ответа либо назначить другое удобное для заявителя время устного информирования.</w:t>
      </w:r>
    </w:p>
    <w:p w:rsidR="00EA31E1" w:rsidRPr="00EA31E1" w:rsidRDefault="00EA31E1" w:rsidP="00EA31E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1.3.7.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приемную Администрации к делопроизводителю сектора организационной деятельности.</w:t>
      </w:r>
    </w:p>
    <w:p w:rsidR="00EA31E1" w:rsidRPr="00EA31E1" w:rsidRDefault="00EA31E1" w:rsidP="00EA31E1">
      <w:pPr>
        <w:tabs>
          <w:tab w:val="left" w:pos="0"/>
        </w:tabs>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EA31E1" w:rsidRPr="00EA31E1" w:rsidRDefault="00EA31E1" w:rsidP="00EA31E1">
      <w:pPr>
        <w:tabs>
          <w:tab w:val="left" w:pos="0"/>
          <w:tab w:val="left" w:pos="567"/>
        </w:tabs>
        <w:spacing w:after="0" w:line="240" w:lineRule="auto"/>
        <w:ind w:firstLine="709"/>
        <w:jc w:val="both"/>
        <w:rPr>
          <w:rFonts w:ascii="Times New Roman" w:eastAsia="Calibri" w:hAnsi="Times New Roman" w:cs="Times New Roman"/>
          <w:sz w:val="24"/>
          <w:szCs w:val="24"/>
          <w:shd w:val="clear" w:color="auto" w:fill="FFFFFF"/>
        </w:rPr>
      </w:pPr>
      <w:r w:rsidRPr="00EA31E1">
        <w:rPr>
          <w:rFonts w:ascii="Times New Roman" w:eastAsia="Calibri" w:hAnsi="Times New Roman" w:cs="Times New Roman"/>
          <w:sz w:val="24"/>
          <w:szCs w:val="24"/>
          <w:lang w:eastAsia="ru-RU"/>
        </w:rPr>
        <w:lastRenderedPageBreak/>
        <w:t xml:space="preserve">Срок ответа на письменное обращение заявителя по вопросам предоставления муниципальной услуги составляет не более </w:t>
      </w:r>
      <w:r w:rsidRPr="00EA31E1">
        <w:rPr>
          <w:rFonts w:ascii="Times New Roman" w:eastAsia="Times New Roman" w:hAnsi="Times New Roman" w:cs="Times New Roman"/>
          <w:sz w:val="24"/>
          <w:szCs w:val="24"/>
        </w:rPr>
        <w:t xml:space="preserve">5 рабочих дней </w:t>
      </w:r>
      <w:proofErr w:type="gramStart"/>
      <w:r w:rsidRPr="00EA31E1">
        <w:rPr>
          <w:rFonts w:ascii="Times New Roman" w:eastAsia="Calibri" w:hAnsi="Times New Roman" w:cs="Times New Roman"/>
          <w:sz w:val="24"/>
          <w:szCs w:val="24"/>
          <w:lang w:eastAsia="ru-RU"/>
        </w:rPr>
        <w:t>с даты поступления</w:t>
      </w:r>
      <w:proofErr w:type="gramEnd"/>
      <w:r w:rsidRPr="00EA31E1">
        <w:rPr>
          <w:rFonts w:ascii="Times New Roman" w:eastAsia="Calibri" w:hAnsi="Times New Roman" w:cs="Times New Roman"/>
          <w:sz w:val="24"/>
          <w:szCs w:val="24"/>
          <w:lang w:eastAsia="ru-RU"/>
        </w:rPr>
        <w:t xml:space="preserve"> обращения (регистрации) в </w:t>
      </w:r>
      <w:r w:rsidRPr="00EA31E1">
        <w:rPr>
          <w:rFonts w:ascii="Times New Roman" w:eastAsia="Calibri" w:hAnsi="Times New Roman" w:cs="Times New Roman"/>
          <w:sz w:val="24"/>
          <w:szCs w:val="24"/>
          <w:shd w:val="clear" w:color="auto" w:fill="FFFFFF"/>
        </w:rPr>
        <w:t>уполномоченный орган.</w:t>
      </w:r>
    </w:p>
    <w:p w:rsidR="00EA31E1" w:rsidRPr="00EA31E1" w:rsidRDefault="00EA31E1" w:rsidP="00EA31E1">
      <w:pPr>
        <w:widowControl w:val="0"/>
        <w:tabs>
          <w:tab w:val="left" w:pos="0"/>
        </w:tabs>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Срок ответа на письменное обращение заявителя о ходе предоставления муниципальной услуги – не позднее дня поступления обращения (регистрации) в уполномоченный орган.</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1.3.3 пункта 1.3 настоящего административного регламента.  </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1)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2) место нахождения, график работы, справочные телефоны, адреса электронной почты Администрац</w:t>
      </w:r>
      <w:proofErr w:type="gramStart"/>
      <w:r w:rsidRPr="00EA31E1">
        <w:rPr>
          <w:rFonts w:ascii="Times New Roman" w:eastAsia="Calibri" w:hAnsi="Times New Roman" w:cs="Times New Roman"/>
          <w:sz w:val="24"/>
          <w:szCs w:val="24"/>
          <w:lang w:eastAsia="ru-RU"/>
        </w:rPr>
        <w:t>ии и её</w:t>
      </w:r>
      <w:proofErr w:type="gramEnd"/>
      <w:r w:rsidRPr="00EA31E1">
        <w:rPr>
          <w:rFonts w:ascii="Times New Roman" w:eastAsia="Calibri" w:hAnsi="Times New Roman" w:cs="Times New Roman"/>
          <w:sz w:val="24"/>
          <w:szCs w:val="24"/>
          <w:lang w:eastAsia="ru-RU"/>
        </w:rPr>
        <w:t xml:space="preserve"> структурных подразделений, предоставляющих муниципальную услугу;</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3)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4)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5) бланки заявления о предоставлении муниципальной услуги, бланки иных документов, необходимых для предоставления муниципальной услуги,  и образцы их заполнения;</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6) исчерпывающий перечень документов, необходимых для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7) основания для отказа в предоставлении муниципальной услуги;</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8) блок-схема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9)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сектора организационной деятельности, ответственному за предоставление муниципальной услуги.</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bCs/>
          <w:sz w:val="24"/>
          <w:szCs w:val="24"/>
          <w:lang w:eastAsia="ru-RU"/>
        </w:rPr>
        <w:t xml:space="preserve">В случае внесения изменений в порядок предоставления </w:t>
      </w:r>
      <w:r w:rsidRPr="00EA31E1">
        <w:rPr>
          <w:rFonts w:ascii="Times New Roman" w:eastAsia="Calibri" w:hAnsi="Times New Roman" w:cs="Times New Roman"/>
          <w:sz w:val="24"/>
          <w:szCs w:val="24"/>
          <w:lang w:eastAsia="ru-RU"/>
        </w:rPr>
        <w:t xml:space="preserve">муниципальной </w:t>
      </w:r>
      <w:r w:rsidRPr="00EA31E1">
        <w:rPr>
          <w:rFonts w:ascii="Times New Roman" w:eastAsia="Calibri" w:hAnsi="Times New Roman" w:cs="Times New Roman"/>
          <w:bCs/>
          <w:sz w:val="24"/>
          <w:szCs w:val="24"/>
          <w:lang w:eastAsia="ru-RU"/>
        </w:rPr>
        <w:t xml:space="preserve">услуги специалист </w:t>
      </w:r>
      <w:r w:rsidRPr="00EA31E1">
        <w:rPr>
          <w:rFonts w:ascii="Times New Roman" w:eastAsia="Calibri" w:hAnsi="Times New Roman" w:cs="Times New Roman"/>
          <w:sz w:val="24"/>
          <w:szCs w:val="24"/>
          <w:lang w:eastAsia="ru-RU"/>
        </w:rPr>
        <w:t>сектора организационной деятельности</w:t>
      </w:r>
      <w:r w:rsidRPr="00EA31E1">
        <w:rPr>
          <w:rFonts w:ascii="Times New Roman" w:eastAsia="Calibri" w:hAnsi="Times New Roman" w:cs="Times New Roman"/>
          <w:bCs/>
          <w:sz w:val="24"/>
          <w:szCs w:val="24"/>
          <w:lang w:eastAsia="ru-RU"/>
        </w:rPr>
        <w:t xml:space="preserve"> в срок, не превышающий 5 рабочих дней</w:t>
      </w:r>
      <w:r w:rsidRPr="00EA31E1">
        <w:rPr>
          <w:rFonts w:ascii="Times New Roman" w:eastAsia="Calibri" w:hAnsi="Times New Roman" w:cs="Arial"/>
          <w:sz w:val="24"/>
          <w:szCs w:val="24"/>
          <w:lang w:eastAsia="ru-RU"/>
        </w:rPr>
        <w:t xml:space="preserve"> со дня вступления в силу соответствующих изменений</w:t>
      </w:r>
      <w:r w:rsidRPr="00EA31E1">
        <w:rPr>
          <w:rFonts w:ascii="Times New Roman" w:eastAsia="Calibri" w:hAnsi="Times New Roman" w:cs="Times New Roman"/>
          <w:bCs/>
          <w:sz w:val="24"/>
          <w:szCs w:val="24"/>
          <w:lang w:eastAsia="ru-RU"/>
        </w:rPr>
        <w:t>, обеспечивает размещение информации в</w:t>
      </w:r>
      <w:r w:rsidRPr="00EA31E1">
        <w:rPr>
          <w:rFonts w:ascii="Times New Roman" w:eastAsia="Calibri" w:hAnsi="Times New Roman" w:cs="Times New Roman"/>
          <w:sz w:val="24"/>
          <w:szCs w:val="24"/>
          <w:lang w:eastAsia="ru-RU"/>
        </w:rPr>
        <w:t xml:space="preserve"> информационно-телекоммуникационной сети «Интернет» и на информационных стендах, находящихся в месте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2. Стандарт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EA31E1" w:rsidRPr="00EA31E1" w:rsidRDefault="00EA31E1" w:rsidP="00EA31E1">
      <w:pPr>
        <w:tabs>
          <w:tab w:val="num" w:pos="1778"/>
          <w:tab w:val="num" w:pos="4472"/>
        </w:tabs>
        <w:spacing w:after="0"/>
        <w:ind w:firstLine="709"/>
        <w:jc w:val="center"/>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2.1. Наименование муниципальной услуги</w:t>
      </w:r>
    </w:p>
    <w:p w:rsidR="00EA31E1" w:rsidRPr="00EA31E1" w:rsidRDefault="00EA31E1" w:rsidP="00EA31E1">
      <w:pPr>
        <w:tabs>
          <w:tab w:val="num" w:pos="1778"/>
          <w:tab w:val="num" w:pos="4472"/>
        </w:tabs>
        <w:spacing w:after="0"/>
        <w:ind w:firstLine="709"/>
        <w:jc w:val="center"/>
        <w:rPr>
          <w:rFonts w:ascii="Times New Roman" w:eastAsia="Times New Roman" w:hAnsi="Times New Roman" w:cs="Times New Roman"/>
          <w:b/>
          <w:sz w:val="24"/>
          <w:szCs w:val="24"/>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 Наименование муниципальной услуги, порядок предоставления которой устанавливается настоящим административным регламентом: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lastRenderedPageBreak/>
        <w:t xml:space="preserve">2.2. Наименование органа местного самоуправления, </w:t>
      </w: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roofErr w:type="gramStart"/>
      <w:r w:rsidRPr="00EA31E1">
        <w:rPr>
          <w:rFonts w:ascii="Times New Roman" w:eastAsia="Calibri" w:hAnsi="Times New Roman" w:cs="Times New Roman"/>
          <w:b/>
          <w:sz w:val="24"/>
          <w:szCs w:val="24"/>
          <w:lang w:eastAsia="ru-RU"/>
        </w:rPr>
        <w:t>предоставляющего</w:t>
      </w:r>
      <w:proofErr w:type="gramEnd"/>
      <w:r w:rsidRPr="00EA31E1">
        <w:rPr>
          <w:rFonts w:ascii="Times New Roman" w:eastAsia="Calibri" w:hAnsi="Times New Roman" w:cs="Times New Roman"/>
          <w:b/>
          <w:sz w:val="24"/>
          <w:szCs w:val="24"/>
          <w:lang w:eastAsia="ru-RU"/>
        </w:rPr>
        <w:t xml:space="preserve"> муниципальную услугу</w:t>
      </w: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2.2.1. Муниципальную услугу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предоставляет администрация сельского поселения </w:t>
      </w:r>
      <w:proofErr w:type="gramStart"/>
      <w:r w:rsidRPr="00EA31E1">
        <w:rPr>
          <w:rFonts w:ascii="Times New Roman" w:eastAsia="Calibri" w:hAnsi="Times New Roman" w:cs="Times New Roman"/>
          <w:sz w:val="24"/>
          <w:szCs w:val="24"/>
          <w:lang w:eastAsia="ru-RU"/>
        </w:rPr>
        <w:t>Полноват</w:t>
      </w:r>
      <w:proofErr w:type="gramEnd"/>
      <w:r w:rsidRPr="00EA31E1">
        <w:rPr>
          <w:rFonts w:ascii="Times New Roman" w:eastAsia="Calibri" w:hAnsi="Times New Roman" w:cs="Times New Roman"/>
          <w:sz w:val="24"/>
          <w:szCs w:val="24"/>
          <w:lang w:eastAsia="ru-RU"/>
        </w:rPr>
        <w:t>.</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Непосредственное предоставление муниципальной услуги осуществляет структурное подразделение Администрации – сектор муниципального хозяйства администрации сельского поселения Полноват.</w:t>
      </w:r>
    </w:p>
    <w:p w:rsidR="00EA31E1" w:rsidRPr="00EA31E1" w:rsidRDefault="00EA31E1" w:rsidP="00EA31E1">
      <w:pPr>
        <w:shd w:val="clear" w:color="auto" w:fill="FFFFFF"/>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2.2.2. </w:t>
      </w:r>
      <w:proofErr w:type="gramStart"/>
      <w:r w:rsidRPr="00EA31E1">
        <w:rPr>
          <w:rFonts w:ascii="Times New Roman" w:eastAsia="Times New Roman" w:hAnsi="Times New Roman" w:cs="Times New Roman"/>
          <w:sz w:val="24"/>
          <w:szCs w:val="24"/>
        </w:rPr>
        <w:t xml:space="preserve">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созданной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расположенного на территории </w:t>
      </w:r>
      <w:r w:rsidRPr="00EA31E1">
        <w:rPr>
          <w:rFonts w:ascii="Times New Roman" w:eastAsia="Calibri" w:hAnsi="Times New Roman" w:cs="Times New Roman"/>
          <w:sz w:val="24"/>
          <w:szCs w:val="24"/>
        </w:rPr>
        <w:t>сельского поселения Полноват</w:t>
      </w:r>
      <w:r w:rsidRPr="00EA31E1">
        <w:rPr>
          <w:rFonts w:ascii="Times New Roman" w:eastAsia="Times New Roman" w:hAnsi="Times New Roman" w:cs="Times New Roman"/>
          <w:sz w:val="24"/>
          <w:szCs w:val="24"/>
        </w:rPr>
        <w:t xml:space="preserve"> (далее – Комиссия), </w:t>
      </w:r>
      <w:r w:rsidRPr="00EA31E1">
        <w:rPr>
          <w:rFonts w:ascii="Times New Roman" w:eastAsia="Times New Roman" w:hAnsi="Times New Roman" w:cs="Times New Roman"/>
          <w:bCs/>
          <w:sz w:val="24"/>
          <w:szCs w:val="24"/>
        </w:rPr>
        <w:t>утвержденной постановлением Администрации от 03 июля  2017 года</w:t>
      </w:r>
      <w:proofErr w:type="gramEnd"/>
      <w:r w:rsidRPr="00EA31E1">
        <w:rPr>
          <w:rFonts w:ascii="Times New Roman" w:eastAsia="Times New Roman" w:hAnsi="Times New Roman" w:cs="Times New Roman"/>
          <w:bCs/>
          <w:sz w:val="24"/>
          <w:szCs w:val="24"/>
        </w:rPr>
        <w:t xml:space="preserve"> № </w:t>
      </w:r>
      <w:proofErr w:type="gramStart"/>
      <w:r w:rsidRPr="00EA31E1">
        <w:rPr>
          <w:rFonts w:ascii="Times New Roman" w:eastAsia="Times New Roman" w:hAnsi="Times New Roman" w:cs="Times New Roman"/>
          <w:bCs/>
          <w:sz w:val="24"/>
          <w:szCs w:val="24"/>
        </w:rPr>
        <w:t xml:space="preserve">71 «О создании межведомственной комиссии сельского поселения Полноват по вопросам признания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Pr="00EA31E1">
        <w:rPr>
          <w:rFonts w:ascii="Times New Roman" w:eastAsia="Times New Roman" w:hAnsi="Times New Roman" w:cs="Times New Roman"/>
          <w:sz w:val="24"/>
          <w:szCs w:val="24"/>
        </w:rPr>
        <w:t>в порядке, предусмотренном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w:t>
      </w:r>
      <w:proofErr w:type="gramEnd"/>
      <w:r w:rsidRPr="00EA31E1">
        <w:rPr>
          <w:rFonts w:ascii="Times New Roman" w:eastAsia="Times New Roman" w:hAnsi="Times New Roman" w:cs="Times New Roman"/>
          <w:sz w:val="24"/>
          <w:szCs w:val="24"/>
        </w:rPr>
        <w:t xml:space="preserve"> 28 января 2006 года № 47 (далее – установленные требования).</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w:t>
      </w:r>
    </w:p>
    <w:p w:rsidR="00EA31E1" w:rsidRPr="00EA31E1" w:rsidRDefault="00EA31E1" w:rsidP="00EA31E1">
      <w:pPr>
        <w:tabs>
          <w:tab w:val="num" w:pos="1260"/>
        </w:tabs>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2.2.3. При предоставлении муниципальной услуги Администрация  осуществляет межведомственное информационное взаимодействие со следующими органами власти и организациями:</w:t>
      </w:r>
    </w:p>
    <w:p w:rsidR="00EA31E1" w:rsidRPr="00EA31E1" w:rsidRDefault="00EA31E1" w:rsidP="00EA31E1">
      <w:pPr>
        <w:numPr>
          <w:ilvl w:val="0"/>
          <w:numId w:val="4"/>
        </w:num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bCs/>
          <w:sz w:val="24"/>
          <w:szCs w:val="24"/>
          <w:lang w:eastAsia="ru-RU"/>
        </w:rPr>
        <w:t>Управлением Федеральной службы государственной регистрации, кадастра и картографии по Ханты-Мансийскому автономному округу – Югре;</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2) Управлением Федеральной службы по надзору в сфере защиты прав потребителей и благополучия человека по Ханты-Мансийскому автономному округу – Югре; </w:t>
      </w:r>
    </w:p>
    <w:p w:rsidR="00EA31E1" w:rsidRPr="00EA31E1" w:rsidRDefault="00EA31E1" w:rsidP="00EA31E1">
      <w:pPr>
        <w:tabs>
          <w:tab w:val="num" w:pos="1260"/>
        </w:tabs>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3)  Березовским отделом инспектирования Службы жилищного и строительного надзора Ханты-Мансийского автономного округа – Югры. </w:t>
      </w:r>
    </w:p>
    <w:p w:rsidR="00EA31E1" w:rsidRPr="00EA31E1" w:rsidRDefault="00EA31E1" w:rsidP="00EA31E1">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EA31E1">
        <w:rPr>
          <w:rFonts w:ascii="Times New Roman" w:eastAsia="Calibri" w:hAnsi="Times New Roman" w:cs="Times New Roman"/>
          <w:sz w:val="24"/>
          <w:szCs w:val="24"/>
          <w:lang w:eastAsia="ru-RU"/>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w:t>
      </w:r>
      <w:r w:rsidRPr="00EA31E1">
        <w:rPr>
          <w:rFonts w:ascii="Times New Roman" w:eastAsia="Calibri" w:hAnsi="Times New Roman" w:cs="Times New Roman"/>
          <w:color w:val="FF0000"/>
          <w:sz w:val="24"/>
          <w:szCs w:val="24"/>
          <w:lang w:eastAsia="ru-RU"/>
        </w:rPr>
        <w:t xml:space="preserve"> </w:t>
      </w:r>
      <w:r w:rsidRPr="00EA31E1">
        <w:rPr>
          <w:rFonts w:ascii="Times New Roman" w:eastAsia="Times New Roman" w:hAnsi="Times New Roman" w:cs="Times New Roman"/>
          <w:sz w:val="24"/>
          <w:szCs w:val="24"/>
          <w:lang w:eastAsia="ru-RU"/>
        </w:rPr>
        <w:t>которые являются</w:t>
      </w:r>
      <w:proofErr w:type="gramEnd"/>
      <w:r w:rsidRPr="00EA31E1">
        <w:rPr>
          <w:rFonts w:ascii="Times New Roman" w:eastAsia="Times New Roman" w:hAnsi="Times New Roman" w:cs="Times New Roman"/>
          <w:sz w:val="24"/>
          <w:szCs w:val="24"/>
          <w:lang w:eastAsia="ru-RU"/>
        </w:rPr>
        <w:t xml:space="preserve"> </w:t>
      </w:r>
      <w:proofErr w:type="gramStart"/>
      <w:r w:rsidRPr="00EA31E1">
        <w:rPr>
          <w:rFonts w:ascii="Times New Roman" w:eastAsia="Times New Roman" w:hAnsi="Times New Roman" w:cs="Times New Roman"/>
          <w:sz w:val="24"/>
          <w:szCs w:val="24"/>
          <w:lang w:eastAsia="ru-RU"/>
        </w:rPr>
        <w:t xml:space="preserve">необходимыми и обязательными для предоставления органами местного самоуправления сельского поселения Полноват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w:t>
      </w:r>
      <w:r w:rsidRPr="00EA31E1">
        <w:rPr>
          <w:rFonts w:ascii="Times New Roman" w:eastAsia="Calibri" w:hAnsi="Times New Roman" w:cs="Times New Roman"/>
          <w:sz w:val="24"/>
          <w:szCs w:val="24"/>
          <w:lang w:eastAsia="ru-RU"/>
        </w:rPr>
        <w:t>утвержденный</w:t>
      </w:r>
      <w:r w:rsidRPr="00EA31E1">
        <w:rPr>
          <w:rFonts w:ascii="Times New Roman" w:eastAsia="Calibri" w:hAnsi="Times New Roman" w:cs="Times New Roman"/>
          <w:color w:val="FF0000"/>
          <w:sz w:val="24"/>
          <w:szCs w:val="24"/>
          <w:lang w:eastAsia="ru-RU"/>
        </w:rPr>
        <w:t xml:space="preserve">  </w:t>
      </w:r>
      <w:r w:rsidRPr="00EA31E1">
        <w:rPr>
          <w:rFonts w:ascii="Times New Roman" w:eastAsia="Times New Roman" w:hAnsi="Times New Roman" w:cs="Times New Roman"/>
          <w:sz w:val="24"/>
          <w:szCs w:val="24"/>
          <w:lang w:eastAsia="ru-RU"/>
        </w:rPr>
        <w:t xml:space="preserve">решением Совета депутатов сельского поселения Полноват от 31 октября 2011 года  № 30 «Об утверждении Перечня услуг, которые являются необходимыми и обязательными для предоставления органами </w:t>
      </w:r>
      <w:r w:rsidRPr="00EA31E1">
        <w:rPr>
          <w:rFonts w:ascii="Times New Roman" w:eastAsia="Times New Roman" w:hAnsi="Times New Roman" w:cs="Times New Roman"/>
          <w:sz w:val="24"/>
          <w:szCs w:val="24"/>
          <w:lang w:eastAsia="ru-RU"/>
        </w:rPr>
        <w:lastRenderedPageBreak/>
        <w:t>местного самоуправления сельского поселения Полноват</w:t>
      </w:r>
      <w:proofErr w:type="gramEnd"/>
      <w:r w:rsidRPr="00EA31E1">
        <w:rPr>
          <w:rFonts w:ascii="Times New Roman" w:eastAsia="Times New Roman" w:hAnsi="Times New Roman" w:cs="Times New Roman"/>
          <w:sz w:val="24"/>
          <w:szCs w:val="24"/>
          <w:lang w:eastAsia="ru-RU"/>
        </w:rPr>
        <w:t xml:space="preserve">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EA31E1" w:rsidRPr="00EA31E1" w:rsidRDefault="00EA31E1" w:rsidP="00EA31E1">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2.3. Результат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Результатом предоставления муниципальной услуги является:</w:t>
      </w:r>
    </w:p>
    <w:p w:rsidR="00EA31E1" w:rsidRPr="00EA31E1" w:rsidRDefault="00EA31E1" w:rsidP="00EA31E1">
      <w:pPr>
        <w:spacing w:after="0" w:line="240" w:lineRule="auto"/>
        <w:ind w:firstLine="709"/>
        <w:contextualSpacing/>
        <w:jc w:val="both"/>
        <w:rPr>
          <w:rFonts w:ascii="Times New Roman" w:eastAsia="Times New Roman" w:hAnsi="Times New Roman" w:cs="Times New Roman"/>
          <w:sz w:val="24"/>
          <w:szCs w:val="24"/>
        </w:rPr>
      </w:pPr>
      <w:r w:rsidRPr="00EA31E1">
        <w:rPr>
          <w:rFonts w:ascii="Times New Roman" w:eastAsia="Calibri" w:hAnsi="Times New Roman" w:cs="Times New Roman"/>
          <w:sz w:val="24"/>
          <w:szCs w:val="24"/>
        </w:rPr>
        <w:t xml:space="preserve">1) </w:t>
      </w:r>
      <w:r w:rsidRPr="00EA31E1">
        <w:rPr>
          <w:rFonts w:ascii="Times New Roman" w:eastAsia="Times New Roman" w:hAnsi="Times New Roman" w:cs="Times New Roman"/>
          <w:sz w:val="24"/>
          <w:szCs w:val="24"/>
        </w:rPr>
        <w:t>выдача (направление) заявителю постановление Администрации и заключения Комиссии с решением об оценке соответствия помещений и многоквартирных домов установленным требованиям:</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а) о соответствии помещения требованиям, предъявляемым к жилому помещению, и его пригодности для проживания;</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б)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в) о выявлении оснований для признания помещения </w:t>
      </w:r>
      <w:proofErr w:type="gramStart"/>
      <w:r w:rsidRPr="00EA31E1">
        <w:rPr>
          <w:rFonts w:ascii="Times New Roman" w:eastAsia="Times New Roman" w:hAnsi="Times New Roman" w:cs="Times New Roman"/>
          <w:sz w:val="24"/>
          <w:szCs w:val="24"/>
        </w:rPr>
        <w:t>непригодным</w:t>
      </w:r>
      <w:proofErr w:type="gramEnd"/>
      <w:r w:rsidRPr="00EA31E1">
        <w:rPr>
          <w:rFonts w:ascii="Times New Roman" w:eastAsia="Times New Roman" w:hAnsi="Times New Roman" w:cs="Times New Roman"/>
          <w:sz w:val="24"/>
          <w:szCs w:val="24"/>
        </w:rPr>
        <w:t xml:space="preserve"> для проживания;</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г) о выявлении оснований для признания многоквартирного дома аварийным и подлежащим реконструкции;</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д) о выявлении оснований для признания многоквартирного дома аварийным и подлежащим сносу;</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е) об отсутствии оснований для признания многоквартирного дома аварийным и подлежащим сносу или реконструкции;</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2) решение о проведении дополнительного обследования оцениваемого помещения;</w:t>
      </w:r>
      <w:r w:rsidRPr="00EA31E1">
        <w:rPr>
          <w:rFonts w:ascii="Times New Roman" w:eastAsia="Times New Roman" w:hAnsi="Times New Roman" w:cs="Times New Roman"/>
          <w:i/>
          <w:color w:val="FF0000"/>
          <w:sz w:val="24"/>
          <w:szCs w:val="24"/>
        </w:rPr>
        <w:t xml:space="preserve"> </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3) выдача (направление) заявителю мотивированного отказа в предоставлении муниципальной услуги в форме уведомления.</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2.4.</w:t>
      </w:r>
      <w:r w:rsidRPr="00EA31E1">
        <w:rPr>
          <w:rFonts w:ascii="Arial" w:eastAsia="Calibri" w:hAnsi="Arial" w:cs="Arial"/>
          <w:b/>
          <w:sz w:val="24"/>
          <w:szCs w:val="24"/>
          <w:lang w:eastAsia="ru-RU"/>
        </w:rPr>
        <w:t xml:space="preserve"> </w:t>
      </w:r>
      <w:r w:rsidRPr="00EA31E1">
        <w:rPr>
          <w:rFonts w:ascii="Times New Roman" w:eastAsia="Calibri" w:hAnsi="Times New Roman" w:cs="Times New Roman"/>
          <w:b/>
          <w:sz w:val="24"/>
          <w:szCs w:val="24"/>
          <w:lang w:eastAsia="ru-RU"/>
        </w:rPr>
        <w:t>Срок предоставления муниципальной услуги</w:t>
      </w:r>
    </w:p>
    <w:p w:rsidR="00EA31E1" w:rsidRPr="00EA31E1" w:rsidRDefault="00EA31E1" w:rsidP="00EA31E1">
      <w:pPr>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i/>
          <w:sz w:val="24"/>
          <w:szCs w:val="24"/>
        </w:rPr>
      </w:pPr>
      <w:proofErr w:type="gramStart"/>
      <w:r w:rsidRPr="00EA31E1">
        <w:rPr>
          <w:rFonts w:ascii="Times New Roman" w:eastAsia="Calibri" w:hAnsi="Times New Roman" w:cs="Times New Roman"/>
          <w:sz w:val="24"/>
          <w:szCs w:val="24"/>
        </w:rPr>
        <w:t xml:space="preserve">Комиссия рассматривает поступившее заявление или заключение органа государственного надзора (контроля) в течение 30 календарных дней с даты регистрации и принимает решение (в виде заключения), указанное в </w:t>
      </w:r>
      <w:hyperlink r:id="rId15" w:history="1">
        <w:r w:rsidRPr="00EA31E1">
          <w:rPr>
            <w:rFonts w:ascii="Times New Roman" w:eastAsia="Calibri" w:hAnsi="Times New Roman" w:cs="Times New Roman"/>
            <w:color w:val="0000FF"/>
            <w:sz w:val="24"/>
            <w:szCs w:val="24"/>
            <w:u w:val="single"/>
          </w:rPr>
          <w:t>пункте 47</w:t>
        </w:r>
      </w:hyperlink>
      <w:r w:rsidRPr="00EA31E1">
        <w:rPr>
          <w:rFonts w:ascii="Times New Roman" w:eastAsia="Calibri" w:hAnsi="Times New Roman" w:cs="Times New Roman"/>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либо</w:t>
      </w:r>
      <w:proofErr w:type="gramEnd"/>
      <w:r w:rsidRPr="00EA31E1">
        <w:rPr>
          <w:rFonts w:ascii="Times New Roman" w:eastAsia="Calibri" w:hAnsi="Times New Roman" w:cs="Times New Roman"/>
          <w:sz w:val="24"/>
          <w:szCs w:val="24"/>
        </w:rPr>
        <w:t xml:space="preserve"> решение о проведении дополнительного обследования оцениваемого помещения.</w:t>
      </w:r>
      <w:r w:rsidRPr="00EA31E1">
        <w:rPr>
          <w:rFonts w:ascii="Times New Roman" w:eastAsia="Times New Roman" w:hAnsi="Times New Roman" w:cs="Times New Roman"/>
          <w:i/>
          <w:color w:val="FF0000"/>
          <w:sz w:val="24"/>
          <w:szCs w:val="24"/>
        </w:rPr>
        <w:t xml:space="preserve"> </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i/>
          <w:sz w:val="24"/>
          <w:szCs w:val="24"/>
        </w:rPr>
      </w:pPr>
      <w:proofErr w:type="gramStart"/>
      <w:r w:rsidRPr="00EA31E1">
        <w:rPr>
          <w:rFonts w:ascii="Times New Roman" w:eastAsia="Calibri" w:hAnsi="Times New Roman" w:cs="Times New Roman"/>
          <w:sz w:val="24"/>
          <w:szCs w:val="24"/>
        </w:rPr>
        <w:t xml:space="preserve">На основании полученного заключения уполномоченный орган в течение 30 календарных дней со дня получения заключения в установленном им порядке принимает решение, предусмотренное </w:t>
      </w:r>
      <w:hyperlink r:id="rId16" w:history="1">
        <w:r w:rsidRPr="00EA31E1">
          <w:rPr>
            <w:rFonts w:ascii="Times New Roman" w:eastAsia="Calibri" w:hAnsi="Times New Roman" w:cs="Times New Roman"/>
            <w:color w:val="0000FF"/>
            <w:sz w:val="24"/>
            <w:szCs w:val="24"/>
            <w:u w:val="single"/>
          </w:rPr>
          <w:t>абзацем седьмым пункта 7</w:t>
        </w:r>
      </w:hyperlink>
      <w:r w:rsidRPr="00EA31E1">
        <w:rPr>
          <w:rFonts w:ascii="Times New Roman" w:eastAsia="Calibri" w:hAnsi="Times New Roman" w:cs="Times New Roman"/>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и издает постановление</w:t>
      </w:r>
      <w:proofErr w:type="gramEnd"/>
      <w:r w:rsidRPr="00EA31E1">
        <w:rPr>
          <w:rFonts w:ascii="Times New Roman" w:eastAsia="Calibri" w:hAnsi="Times New Roman" w:cs="Times New Roman"/>
          <w:sz w:val="24"/>
          <w:szCs w:val="24"/>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EA31E1">
        <w:rPr>
          <w:rFonts w:ascii="Times New Roman" w:eastAsia="Calibri" w:hAnsi="Times New Roman" w:cs="Times New Roman"/>
          <w:sz w:val="24"/>
          <w:szCs w:val="24"/>
        </w:rPr>
        <w:t xml:space="preserve">Срок выдачи (направления) документов, являющихся результатом предоставления муниципальной услуги (1 экземпляр постановления и заключения), 5 календарных дней со </w:t>
      </w:r>
      <w:r w:rsidRPr="00EA31E1">
        <w:rPr>
          <w:rFonts w:ascii="Times New Roman" w:eastAsia="Calibri" w:hAnsi="Times New Roman" w:cs="Times New Roman"/>
          <w:sz w:val="24"/>
          <w:szCs w:val="24"/>
        </w:rPr>
        <w:lastRenderedPageBreak/>
        <w:t xml:space="preserve">дня принятия одного из указанных в </w:t>
      </w:r>
      <w:hyperlink r:id="rId17" w:history="1">
        <w:r w:rsidRPr="00EA31E1">
          <w:rPr>
            <w:rFonts w:ascii="Times New Roman" w:eastAsia="Calibri" w:hAnsi="Times New Roman" w:cs="Times New Roman"/>
            <w:color w:val="0000FF"/>
            <w:sz w:val="24"/>
            <w:szCs w:val="24"/>
            <w:u w:val="single"/>
          </w:rPr>
          <w:t>пункте 2.3</w:t>
        </w:r>
      </w:hyperlink>
      <w:r w:rsidRPr="00EA31E1">
        <w:rPr>
          <w:rFonts w:ascii="Times New Roman" w:eastAsia="Calibri" w:hAnsi="Times New Roman" w:cs="Times New Roman"/>
          <w:sz w:val="24"/>
          <w:szCs w:val="24"/>
        </w:rPr>
        <w:t xml:space="preserve"> настоящего административного регламента решений.</w:t>
      </w:r>
      <w:r w:rsidRPr="00EA31E1">
        <w:rPr>
          <w:rFonts w:ascii="Times New Roman" w:eastAsia="Times New Roman" w:hAnsi="Times New Roman" w:cs="Times New Roman"/>
          <w:i/>
          <w:color w:val="FF0000"/>
          <w:sz w:val="24"/>
          <w:szCs w:val="24"/>
        </w:rPr>
        <w:t xml:space="preserve"> </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Общий срок предоставления муниципальной услуги с учетом рассмотрения поступившего заявления, направления межведомственных запросов (при необходимости), получение на них ответов, принятия решения, а также выдачу (направление) документов, являющихся результатом предоставления муниципальной услуги, составляет 65 календарных дней.</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Приостановление предоставления муниципальной услуги законодательством не предусмотрено.</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2.5. Правовые основания для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Предоставление муниципальной услуги осуществляется в соответствии со следующими нормативно-правовыми актами: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1) Жилищным </w:t>
      </w:r>
      <w:hyperlink r:id="rId18" w:history="1">
        <w:r w:rsidRPr="00EA31E1">
          <w:rPr>
            <w:rFonts w:ascii="Times New Roman" w:eastAsia="Calibri" w:hAnsi="Times New Roman" w:cs="Arial"/>
            <w:color w:val="0000FF"/>
            <w:sz w:val="24"/>
            <w:szCs w:val="24"/>
            <w:u w:val="single"/>
            <w:lang w:eastAsia="ru-RU"/>
          </w:rPr>
          <w:t>кодексом</w:t>
        </w:r>
      </w:hyperlink>
      <w:r w:rsidRPr="00EA31E1">
        <w:rPr>
          <w:rFonts w:ascii="Times New Roman" w:eastAsia="Calibri" w:hAnsi="Times New Roman" w:cs="Times New Roman"/>
          <w:sz w:val="24"/>
          <w:szCs w:val="24"/>
          <w:lang w:eastAsia="ru-RU"/>
        </w:rPr>
        <w:t xml:space="preserve"> Российской Федерации от 29 декабря 2004 года («Российская газета», № 1, 12.01.2005);</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2) Градостроительным </w:t>
      </w:r>
      <w:hyperlink r:id="rId19" w:history="1">
        <w:r w:rsidRPr="00EA31E1">
          <w:rPr>
            <w:rFonts w:ascii="Times New Roman" w:eastAsia="Calibri" w:hAnsi="Times New Roman" w:cs="Arial"/>
            <w:color w:val="0000FF"/>
            <w:sz w:val="24"/>
            <w:szCs w:val="24"/>
            <w:u w:val="single"/>
            <w:lang w:eastAsia="ru-RU"/>
          </w:rPr>
          <w:t>кодексом</w:t>
        </w:r>
      </w:hyperlink>
      <w:r w:rsidRPr="00EA31E1">
        <w:rPr>
          <w:rFonts w:ascii="Times New Roman" w:eastAsia="Calibri" w:hAnsi="Times New Roman" w:cs="Times New Roman"/>
          <w:sz w:val="24"/>
          <w:szCs w:val="24"/>
          <w:lang w:eastAsia="ru-RU"/>
        </w:rPr>
        <w:t xml:space="preserve"> Российской Федерации от 29 декабря 2004 года («Российская газета», № 290, 30.12.2004);</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EA31E1">
        <w:rPr>
          <w:rFonts w:ascii="Times New Roman" w:eastAsia="Calibri" w:hAnsi="Times New Roman" w:cs="Times New Roman"/>
          <w:sz w:val="24"/>
          <w:szCs w:val="24"/>
          <w:lang w:eastAsia="ru-RU"/>
        </w:rPr>
        <w:t xml:space="preserve">3) </w:t>
      </w:r>
      <w:proofErr w:type="gramStart"/>
      <w:r w:rsidRPr="00EA31E1">
        <w:rPr>
          <w:rFonts w:ascii="Times New Roman" w:eastAsia="Calibri" w:hAnsi="Times New Roman" w:cs="Times New Roman"/>
          <w:sz w:val="24"/>
          <w:szCs w:val="24"/>
          <w:lang w:eastAsia="ru-RU"/>
        </w:rPr>
        <w:t>Федеральным</w:t>
      </w:r>
      <w:proofErr w:type="gramEnd"/>
      <w:r w:rsidRPr="00EA31E1">
        <w:rPr>
          <w:rFonts w:ascii="Times New Roman" w:eastAsia="Calibri" w:hAnsi="Times New Roman" w:cs="Times New Roman"/>
          <w:sz w:val="24"/>
          <w:szCs w:val="24"/>
          <w:lang w:eastAsia="ru-RU"/>
        </w:rPr>
        <w:t xml:space="preserve"> </w:t>
      </w:r>
      <w:hyperlink r:id="rId20" w:history="1">
        <w:r w:rsidRPr="00EA31E1">
          <w:rPr>
            <w:rFonts w:ascii="Times New Roman" w:eastAsia="Calibri" w:hAnsi="Times New Roman" w:cs="Arial"/>
            <w:color w:val="0000FF"/>
            <w:sz w:val="24"/>
            <w:szCs w:val="24"/>
            <w:u w:val="single"/>
            <w:lang w:eastAsia="ru-RU"/>
          </w:rPr>
          <w:t>закон</w:t>
        </w:r>
      </w:hyperlink>
      <w:r w:rsidRPr="00EA31E1">
        <w:rPr>
          <w:rFonts w:ascii="Times New Roman" w:eastAsia="Calibri" w:hAnsi="Times New Roman" w:cs="Times New Roman"/>
          <w:sz w:val="24"/>
          <w:szCs w:val="24"/>
          <w:lang w:eastAsia="ru-RU"/>
        </w:rPr>
        <w:t>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4) 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Федерации,02.08.2010, № 31, ст. 4179);</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5) Федеральным законом от 6 апреля 2011 года № 63-ФЗ «Об электронной подписи» (Собрание законодательства Российской Федерации, 11 апреля 2011 года, № 15, статья 2036);</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6)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 6, ст. 702);</w:t>
      </w:r>
    </w:p>
    <w:p w:rsidR="00EA31E1" w:rsidRPr="00EA31E1" w:rsidRDefault="00EA31E1" w:rsidP="00EA31E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7) Закон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w:t>
      </w:r>
      <w:r w:rsidRPr="00EA31E1">
        <w:rPr>
          <w:rFonts w:ascii="Times New Roman" w:eastAsia="Times New Roman" w:hAnsi="Times New Roman" w:cs="Times New Roman"/>
          <w:sz w:val="24"/>
          <w:szCs w:val="24"/>
          <w:lang w:val="en-US"/>
        </w:rPr>
        <w:t>I</w:t>
      </w:r>
      <w:r w:rsidRPr="00EA31E1">
        <w:rPr>
          <w:rFonts w:ascii="Times New Roman" w:eastAsia="Times New Roman" w:hAnsi="Times New Roman" w:cs="Times New Roman"/>
          <w:sz w:val="24"/>
          <w:szCs w:val="24"/>
        </w:rPr>
        <w:t>), ст. 461);</w:t>
      </w:r>
    </w:p>
    <w:p w:rsidR="00EA31E1" w:rsidRPr="00EA31E1" w:rsidRDefault="00EA31E1" w:rsidP="00EA31E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A31E1">
        <w:rPr>
          <w:rFonts w:ascii="Times New Roman" w:eastAsia="Times New Roman" w:hAnsi="Times New Roman" w:cs="Times New Roman"/>
          <w:sz w:val="24"/>
          <w:szCs w:val="24"/>
          <w:lang w:eastAsia="ru-RU"/>
        </w:rPr>
        <w:t xml:space="preserve">8) Уставом сельского поселения </w:t>
      </w:r>
      <w:proofErr w:type="gramStart"/>
      <w:r w:rsidRPr="00EA31E1">
        <w:rPr>
          <w:rFonts w:ascii="Times New Roman" w:eastAsia="Times New Roman" w:hAnsi="Times New Roman" w:cs="Times New Roman"/>
          <w:sz w:val="24"/>
          <w:szCs w:val="24"/>
          <w:lang w:eastAsia="ru-RU"/>
        </w:rPr>
        <w:t>Полноват</w:t>
      </w:r>
      <w:proofErr w:type="gramEnd"/>
      <w:r w:rsidRPr="00EA31E1">
        <w:rPr>
          <w:rFonts w:ascii="Times New Roman" w:eastAsia="Times New Roman" w:hAnsi="Times New Roman" w:cs="Times New Roman"/>
          <w:sz w:val="24"/>
          <w:szCs w:val="24"/>
          <w:lang w:eastAsia="ru-RU"/>
        </w:rPr>
        <w:t>, принятым решением Совета депутатов сельского поселения Полноват от 28 июля 2008 года № 20 (</w:t>
      </w:r>
      <w:r w:rsidRPr="00EA31E1">
        <w:rPr>
          <w:rFonts w:ascii="Times New Roman" w:eastAsia="Calibri" w:hAnsi="Times New Roman" w:cs="Times New Roman"/>
          <w:sz w:val="24"/>
          <w:szCs w:val="24"/>
          <w:lang w:eastAsia="ru-RU"/>
        </w:rPr>
        <w:t>«Белоярские вести», 29.08.2008, № 35);</w:t>
      </w:r>
    </w:p>
    <w:p w:rsidR="00EA31E1" w:rsidRPr="00EA31E1" w:rsidRDefault="00EA31E1" w:rsidP="00EA31E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9) постановлением администрации сельского поселения </w:t>
      </w:r>
      <w:proofErr w:type="gramStart"/>
      <w:r w:rsidRPr="00EA31E1">
        <w:rPr>
          <w:rFonts w:ascii="Times New Roman" w:eastAsia="Calibri" w:hAnsi="Times New Roman" w:cs="Times New Roman"/>
          <w:sz w:val="24"/>
          <w:szCs w:val="24"/>
          <w:lang w:eastAsia="ru-RU"/>
        </w:rPr>
        <w:t>Полноват</w:t>
      </w:r>
      <w:proofErr w:type="gramEnd"/>
      <w:r w:rsidRPr="00EA31E1">
        <w:rPr>
          <w:rFonts w:ascii="Times New Roman" w:eastAsia="Calibri" w:hAnsi="Times New Roman" w:cs="Times New Roman"/>
          <w:sz w:val="24"/>
          <w:szCs w:val="24"/>
          <w:lang w:eastAsia="ru-RU"/>
        </w:rPr>
        <w:t xml:space="preserve"> от 08 ноября 2010 года № 79 «О Порядке разработки и утверждения административных регламентов предоставления муниципальных услуг» («Белоярские вести», 19.11.2010, № 48);</w:t>
      </w:r>
    </w:p>
    <w:p w:rsidR="00EA31E1" w:rsidRPr="00EA31E1" w:rsidRDefault="00EA31E1" w:rsidP="00EA31E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EA31E1">
        <w:rPr>
          <w:rFonts w:ascii="Times New Roman" w:eastAsia="Times New Roman" w:hAnsi="Times New Roman" w:cs="Times New Roman"/>
          <w:sz w:val="24"/>
          <w:szCs w:val="24"/>
        </w:rPr>
        <w:t>10) решением Совета депутатов сельского поселения Полноват от 31 октября 2011 года  № 30 «Об утверждении Перечня услуг, которые являются необходимыми и обязательными для предоставления органами местного самоуправления сельского поселения Полноват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(«Белоярские вести», № 44, 03.11.2011);</w:t>
      </w:r>
      <w:proofErr w:type="gramEnd"/>
    </w:p>
    <w:p w:rsidR="00EA31E1" w:rsidRPr="00EA31E1" w:rsidRDefault="00EA31E1" w:rsidP="00EA31E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lastRenderedPageBreak/>
        <w:t xml:space="preserve">11) Постановлением администрации сельского поселения </w:t>
      </w:r>
      <w:proofErr w:type="gramStart"/>
      <w:r w:rsidRPr="00EA31E1">
        <w:rPr>
          <w:rFonts w:ascii="Times New Roman" w:eastAsia="Times New Roman" w:hAnsi="Times New Roman" w:cs="Times New Roman"/>
          <w:sz w:val="24"/>
          <w:szCs w:val="24"/>
          <w:lang w:eastAsia="ru-RU"/>
        </w:rPr>
        <w:t>Полноват</w:t>
      </w:r>
      <w:proofErr w:type="gramEnd"/>
      <w:r w:rsidRPr="00EA31E1">
        <w:rPr>
          <w:rFonts w:ascii="Times New Roman" w:eastAsia="Times New Roman" w:hAnsi="Times New Roman" w:cs="Times New Roman"/>
          <w:sz w:val="24"/>
          <w:szCs w:val="24"/>
          <w:lang w:eastAsia="ru-RU"/>
        </w:rPr>
        <w:t xml:space="preserve"> от 13 декабря 2012 года № 116 «О Порядке подачи и рассмотрения жалоб на решения и действия (бездействие) органов администрации сельского поселения Полноват, предоставляющих муниципальные услуги, их должностных лиц, муниципальных служащих» («Белоярские вести», 14.12.2012,   № 50);</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EA31E1">
        <w:rPr>
          <w:rFonts w:ascii="Times New Roman" w:eastAsia="Times New Roman" w:hAnsi="Times New Roman" w:cs="Times New Roman"/>
          <w:sz w:val="24"/>
          <w:szCs w:val="24"/>
        </w:rPr>
        <w:t>12) постановлением администрации сельского поселения Полноват от  03 июля 2017 года № 71 «</w:t>
      </w:r>
      <w:r w:rsidRPr="00EA31E1">
        <w:rPr>
          <w:rFonts w:ascii="Times New Roman" w:eastAsia="Times New Roman" w:hAnsi="Times New Roman" w:cs="Times New Roman"/>
          <w:bCs/>
          <w:sz w:val="24"/>
          <w:szCs w:val="24"/>
        </w:rPr>
        <w:t>О создании межведомственной комиссии сельского поселения Полноват по вопросам признания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EA31E1">
        <w:rPr>
          <w:rFonts w:ascii="Times New Roman" w:eastAsia="Times New Roman" w:hAnsi="Times New Roman" w:cs="Times New Roman"/>
          <w:sz w:val="24"/>
          <w:szCs w:val="24"/>
        </w:rPr>
        <w:t>» (бюллетень «Официальный вестник сельского поселения Полноват», № 2 от 07.07.2017);</w:t>
      </w:r>
      <w:proofErr w:type="gramEnd"/>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rPr>
        <w:t>13) настоящим административным регламентом.</w:t>
      </w:r>
    </w:p>
    <w:p w:rsidR="00EA31E1" w:rsidRPr="00EA31E1" w:rsidRDefault="00EA31E1" w:rsidP="00EA31E1">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EA31E1" w:rsidRPr="00EA31E1" w:rsidRDefault="00EA31E1" w:rsidP="00EA31E1">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2.6. Исчерпывающий перечень документов, необходимых</w:t>
      </w: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для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2.6.1.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заявитель должен </w:t>
      </w:r>
      <w:proofErr w:type="gramStart"/>
      <w:r w:rsidRPr="00EA31E1">
        <w:rPr>
          <w:rFonts w:ascii="Times New Roman" w:eastAsia="Times New Roman" w:hAnsi="Times New Roman" w:cs="Times New Roman"/>
          <w:sz w:val="24"/>
          <w:szCs w:val="24"/>
        </w:rPr>
        <w:t>предоставить следующие документы</w:t>
      </w:r>
      <w:proofErr w:type="gramEnd"/>
      <w:r w:rsidRPr="00EA31E1">
        <w:rPr>
          <w:rFonts w:ascii="Times New Roman" w:eastAsia="Times New Roman" w:hAnsi="Times New Roman" w:cs="Times New Roman"/>
          <w:sz w:val="24"/>
          <w:szCs w:val="24"/>
        </w:rPr>
        <w:t>:</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1) </w:t>
      </w:r>
      <w:hyperlink r:id="rId21" w:anchor="Par228" w:history="1">
        <w:r w:rsidRPr="00EA31E1">
          <w:rPr>
            <w:rFonts w:ascii="Times New Roman" w:eastAsia="Calibri" w:hAnsi="Times New Roman" w:cs="Arial"/>
            <w:color w:val="0000FF"/>
            <w:sz w:val="24"/>
            <w:szCs w:val="24"/>
            <w:u w:val="single"/>
            <w:lang w:eastAsia="ru-RU"/>
          </w:rPr>
          <w:t>заявление</w:t>
        </w:r>
      </w:hyperlink>
      <w:r w:rsidRPr="00EA31E1">
        <w:rPr>
          <w:rFonts w:ascii="Times New Roman" w:eastAsia="Calibri" w:hAnsi="Times New Roman" w:cs="Times New Roman"/>
          <w:sz w:val="24"/>
          <w:szCs w:val="24"/>
          <w:lang w:eastAsia="ru-RU"/>
        </w:rPr>
        <w:t xml:space="preserve">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2) копии правоустанавливающих документов на помещение, право на которое не зарегистрировано в Едином государственном реестре прав на недвижимое имущество и сделок с ним;</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rPr>
        <w:t>3)</w:t>
      </w:r>
      <w:r w:rsidRPr="00EA31E1">
        <w:rPr>
          <w:rFonts w:ascii="Times New Roman" w:eastAsia="Times New Roman" w:hAnsi="Times New Roman" w:cs="Times New Roman"/>
          <w:sz w:val="24"/>
          <w:szCs w:val="24"/>
          <w:lang w:eastAsia="ru-RU"/>
        </w:rPr>
        <w:t xml:space="preserve"> в отношении нежилого помещения для признания его в дальнейшем жилым помещением - проект реконструкции нежилого помещения;</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rPr>
        <w:t xml:space="preserve">4) </w:t>
      </w:r>
      <w:r w:rsidRPr="00EA31E1">
        <w:rPr>
          <w:rFonts w:ascii="Times New Roman" w:eastAsia="Times New Roman" w:hAnsi="Times New Roman" w:cs="Times New Roman"/>
          <w:sz w:val="24"/>
          <w:szCs w:val="24"/>
          <w:lang w:eastAsia="ru-RU"/>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5)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принятия Комиссией решения о необходимости предоставления такого документа для принятия решения о признании жилого помещения соответствующим (не соответствующим) установленным</w:t>
      </w:r>
      <w:r w:rsidRPr="00EA31E1">
        <w:rPr>
          <w:rFonts w:ascii="Calibri" w:eastAsia="Calibri" w:hAnsi="Calibri" w:cs="Calibri"/>
          <w:sz w:val="20"/>
          <w:szCs w:val="20"/>
          <w:lang w:eastAsia="ru-RU"/>
        </w:rPr>
        <w:t xml:space="preserve"> </w:t>
      </w:r>
      <w:r w:rsidRPr="00EA31E1">
        <w:rPr>
          <w:rFonts w:ascii="Times New Roman" w:eastAsia="Calibri" w:hAnsi="Times New Roman" w:cs="Times New Roman"/>
          <w:sz w:val="24"/>
          <w:szCs w:val="24"/>
          <w:lang w:eastAsia="ru-RU"/>
        </w:rPr>
        <w:t>требованиям.</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По усмотрению заявителя также могут быть представлены заявления, письма, жалобы граждан на неудовлетворительные условия проживания.</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Документы и сведения, указанные в настоящем пункте, представляются заявителем в Администрацию самостоятельно.</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При обращении заявителя (представителя заявителя) в Администрацию</w:t>
      </w:r>
      <w:r w:rsidRPr="00EA31E1">
        <w:rPr>
          <w:rFonts w:ascii="Times New Roman" w:eastAsia="Times New Roman" w:hAnsi="Times New Roman" w:cs="Times New Roman"/>
          <w:color w:val="FF0000"/>
          <w:sz w:val="24"/>
          <w:szCs w:val="24"/>
        </w:rPr>
        <w:t xml:space="preserve"> </w:t>
      </w:r>
      <w:r w:rsidRPr="00EA31E1">
        <w:rPr>
          <w:rFonts w:ascii="Times New Roman" w:eastAsia="Times New Roman" w:hAnsi="Times New Roman" w:cs="Times New Roman"/>
          <w:sz w:val="24"/>
          <w:szCs w:val="24"/>
        </w:rPr>
        <w:t>представляется паспорт или иной документ, удостоверяющий личность.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p>
    <w:p w:rsidR="00EA31E1" w:rsidRPr="00EA31E1" w:rsidRDefault="00EA31E1" w:rsidP="00EA31E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2.6.2. Администрация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1) сведения из Единого государственного реестра прав на недвижимое имущество и сделок с ним;</w:t>
      </w:r>
    </w:p>
    <w:p w:rsidR="00EA31E1" w:rsidRPr="00EA31E1" w:rsidRDefault="00EA31E1" w:rsidP="00EA31E1">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2) технический паспорт жилого помещения, а для нежилых помещений - </w:t>
      </w:r>
      <w:r w:rsidRPr="00EA31E1">
        <w:rPr>
          <w:rFonts w:ascii="Times New Roman" w:eastAsia="Times New Roman" w:hAnsi="Times New Roman" w:cs="Times New Roman"/>
          <w:sz w:val="24"/>
          <w:szCs w:val="24"/>
        </w:rPr>
        <w:lastRenderedPageBreak/>
        <w:t>технический план;</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3) заключения (акты) соответствующих органов государственного надзора (контроля), </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A31E1">
        <w:rPr>
          <w:rFonts w:ascii="Times New Roman" w:eastAsia="Calibri" w:hAnsi="Times New Roman" w:cs="Times New Roman"/>
          <w:sz w:val="24"/>
          <w:szCs w:val="24"/>
          <w:lang w:eastAsia="ru-RU"/>
        </w:rPr>
        <w:t>необходимых</w:t>
      </w:r>
      <w:proofErr w:type="gramEnd"/>
      <w:r w:rsidRPr="00EA31E1">
        <w:rPr>
          <w:rFonts w:ascii="Times New Roman" w:eastAsia="Calibri" w:hAnsi="Times New Roman" w:cs="Times New Roman"/>
          <w:sz w:val="24"/>
          <w:szCs w:val="24"/>
          <w:lang w:eastAsia="ru-RU"/>
        </w:rPr>
        <w:t xml:space="preserve"> для принятия решения о признании жилого помещения соответствующим (не соответствующим) установленным требованиям;</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A31E1">
        <w:rPr>
          <w:rFonts w:ascii="Times New Roman" w:eastAsia="Calibri" w:hAnsi="Times New Roman" w:cs="Times New Roman"/>
          <w:sz w:val="24"/>
          <w:szCs w:val="24"/>
          <w:lang w:eastAsia="ru-RU"/>
        </w:rPr>
        <w:t>4)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инвалидов,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года</w:t>
      </w:r>
      <w:proofErr w:type="gramEnd"/>
      <w:r w:rsidRPr="00EA31E1">
        <w:rPr>
          <w:rFonts w:ascii="Times New Roman" w:eastAsia="Calibri" w:hAnsi="Times New Roman" w:cs="Times New Roman"/>
          <w:sz w:val="24"/>
          <w:szCs w:val="24"/>
          <w:lang w:eastAsia="ru-RU"/>
        </w:rPr>
        <w:t xml:space="preserve"> № </w:t>
      </w:r>
      <w:proofErr w:type="gramStart"/>
      <w:r w:rsidRPr="00EA31E1">
        <w:rPr>
          <w:rFonts w:ascii="Times New Roman" w:eastAsia="Calibri" w:hAnsi="Times New Roman" w:cs="Times New Roman"/>
          <w:sz w:val="24"/>
          <w:szCs w:val="24"/>
          <w:lang w:eastAsia="ru-RU"/>
        </w:rPr>
        <w:t>649 «О мерах по приспособлению жилых помещений и общего имущества в многоквартирном доме с учетом потребностей инвалидов» (для признания непригодными для проживания жилых помещений инвалидов (комната, квартира).</w:t>
      </w:r>
      <w:proofErr w:type="gramEnd"/>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Документы и сведения, указанные в настоящем пункте, </w:t>
      </w:r>
      <w:r w:rsidRPr="00EA31E1">
        <w:rPr>
          <w:rFonts w:ascii="Times New Roman" w:eastAsia="Calibri" w:hAnsi="Times New Roman" w:cs="Times New Roman"/>
          <w:spacing w:val="-3"/>
          <w:sz w:val="24"/>
          <w:szCs w:val="24"/>
          <w:lang w:eastAsia="ru-RU"/>
        </w:rPr>
        <w:t>могут быть предоставлены заявителем по собственной инициативе</w:t>
      </w:r>
      <w:r w:rsidRPr="00EA31E1">
        <w:rPr>
          <w:rFonts w:ascii="Times New Roman" w:eastAsia="Calibri" w:hAnsi="Times New Roman" w:cs="Times New Roman"/>
          <w:sz w:val="24"/>
          <w:szCs w:val="24"/>
          <w:lang w:eastAsia="ru-RU"/>
        </w:rPr>
        <w:t>.</w:t>
      </w:r>
    </w:p>
    <w:p w:rsidR="00EA31E1" w:rsidRPr="00EA31E1" w:rsidRDefault="00EA31E1" w:rsidP="00EA31E1">
      <w:pPr>
        <w:widowControl w:val="0"/>
        <w:autoSpaceDE w:val="0"/>
        <w:autoSpaceDN w:val="0"/>
        <w:adjustRightInd w:val="0"/>
        <w:spacing w:after="0"/>
        <w:ind w:firstLine="709"/>
        <w:jc w:val="both"/>
        <w:rPr>
          <w:rFonts w:ascii="Times New Roman" w:eastAsia="Times New Roman" w:hAnsi="Times New Roman" w:cs="Times New Roman"/>
          <w:spacing w:val="-3"/>
          <w:sz w:val="24"/>
          <w:szCs w:val="24"/>
        </w:rPr>
      </w:pPr>
      <w:r w:rsidRPr="00EA31E1">
        <w:rPr>
          <w:rFonts w:ascii="Times New Roman" w:eastAsia="Times New Roman" w:hAnsi="Times New Roman" w:cs="Times New Roman"/>
          <w:sz w:val="24"/>
          <w:szCs w:val="24"/>
        </w:rPr>
        <w:t xml:space="preserve">2.6.3. </w:t>
      </w:r>
      <w:r w:rsidRPr="00EA31E1">
        <w:rPr>
          <w:rFonts w:ascii="Times New Roman" w:eastAsia="Times New Roman" w:hAnsi="Times New Roman" w:cs="Times New Roman"/>
          <w:spacing w:val="-3"/>
          <w:sz w:val="24"/>
          <w:szCs w:val="24"/>
        </w:rPr>
        <w:t xml:space="preserve">Способы получения </w:t>
      </w:r>
      <w:r w:rsidRPr="00EA31E1">
        <w:rPr>
          <w:rFonts w:ascii="Times New Roman" w:eastAsia="Times New Roman" w:hAnsi="Times New Roman" w:cs="Times New Roman"/>
          <w:bCs/>
          <w:sz w:val="24"/>
          <w:szCs w:val="24"/>
        </w:rPr>
        <w:t>заявителями формы заявления о предоставлении муниципальной услуги.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Форму заявления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указанную в подпункте 1 подпункта 2.6.1 настоящего административного регламента, заявитель может получить:</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на информационном стенде в месте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 у специалиста администрации сельского поселения </w:t>
      </w:r>
      <w:proofErr w:type="gramStart"/>
      <w:r w:rsidRPr="00EA31E1">
        <w:rPr>
          <w:rFonts w:ascii="Times New Roman" w:eastAsia="Calibri" w:hAnsi="Times New Roman" w:cs="Times New Roman"/>
          <w:sz w:val="24"/>
          <w:szCs w:val="24"/>
          <w:lang w:eastAsia="ru-RU"/>
        </w:rPr>
        <w:t>Полноват</w:t>
      </w:r>
      <w:proofErr w:type="gramEnd"/>
      <w:r w:rsidRPr="00EA31E1">
        <w:rPr>
          <w:rFonts w:ascii="Times New Roman" w:eastAsia="Calibri" w:hAnsi="Times New Roman" w:cs="Times New Roman"/>
          <w:sz w:val="24"/>
          <w:szCs w:val="24"/>
          <w:lang w:eastAsia="ru-RU"/>
        </w:rPr>
        <w:t>;</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посредством информационно-телекоммуникационной сети «Интернет» на официальном сайте Администрации;</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 на </w:t>
      </w:r>
      <w:proofErr w:type="gramStart"/>
      <w:r w:rsidRPr="00EA31E1">
        <w:rPr>
          <w:rFonts w:ascii="Times New Roman" w:eastAsia="Calibri" w:hAnsi="Times New Roman" w:cs="Times New Roman"/>
          <w:sz w:val="24"/>
          <w:szCs w:val="24"/>
          <w:lang w:eastAsia="ru-RU"/>
        </w:rPr>
        <w:t>Едином</w:t>
      </w:r>
      <w:proofErr w:type="gramEnd"/>
      <w:r w:rsidRPr="00EA31E1">
        <w:rPr>
          <w:rFonts w:ascii="Times New Roman" w:eastAsia="Calibri" w:hAnsi="Times New Roman" w:cs="Times New Roman"/>
          <w:sz w:val="24"/>
          <w:szCs w:val="24"/>
          <w:lang w:eastAsia="ru-RU"/>
        </w:rPr>
        <w:t xml:space="preserve"> и региональных порталах.</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Times New Roman" w:hAnsi="Times New Roman" w:cs="Times New Roman"/>
          <w:sz w:val="24"/>
          <w:szCs w:val="24"/>
        </w:rPr>
        <w:t>2.6.4.</w:t>
      </w:r>
      <w:r w:rsidRPr="00EA31E1">
        <w:rPr>
          <w:rFonts w:ascii="Times New Roman" w:eastAsia="Times New Roman" w:hAnsi="Times New Roman" w:cs="Times New Roman"/>
          <w:bCs/>
          <w:sz w:val="24"/>
          <w:szCs w:val="24"/>
        </w:rPr>
        <w:t xml:space="preserve"> </w:t>
      </w:r>
      <w:proofErr w:type="gramStart"/>
      <w:r w:rsidRPr="00EA31E1">
        <w:rPr>
          <w:rFonts w:ascii="Times New Roman" w:eastAsia="Calibri"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Форма заявления приведена в приложении 1 к настоящему административному регламенту.</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31E1">
        <w:rPr>
          <w:rFonts w:ascii="Times New Roman" w:eastAsia="Calibri" w:hAnsi="Times New Roman" w:cs="Times New Roman"/>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2.6.5. Способы подачи документов заявителем:</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31E1">
        <w:rPr>
          <w:rFonts w:ascii="Times New Roman" w:eastAsia="Times New Roman" w:hAnsi="Times New Roman" w:cs="Times New Roman"/>
          <w:sz w:val="24"/>
          <w:szCs w:val="24"/>
        </w:rPr>
        <w:t xml:space="preserve">при личном обращении </w:t>
      </w:r>
      <w:r w:rsidRPr="00EA31E1">
        <w:rPr>
          <w:rFonts w:ascii="Times New Roman" w:eastAsia="Times New Roman" w:hAnsi="Times New Roman" w:cs="Times New Roman"/>
          <w:bCs/>
          <w:sz w:val="24"/>
          <w:szCs w:val="24"/>
        </w:rPr>
        <w:t>в Администрацию;</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31E1">
        <w:rPr>
          <w:rFonts w:ascii="Times New Roman" w:eastAsia="Times New Roman" w:hAnsi="Times New Roman" w:cs="Times New Roman"/>
          <w:bCs/>
          <w:sz w:val="24"/>
          <w:szCs w:val="24"/>
        </w:rPr>
        <w:t>по почте в Администрацию;</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A31E1">
        <w:rPr>
          <w:rFonts w:ascii="Times New Roman" w:eastAsia="Times New Roman" w:hAnsi="Times New Roman" w:cs="Times New Roman"/>
          <w:bCs/>
          <w:sz w:val="24"/>
          <w:szCs w:val="24"/>
        </w:rPr>
        <w:t>посредствам Единого и регионального порталов.</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2.6.6. Орган, предоставляющий муниципальную услугу, не вправе требовать от заявителя:</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A31E1">
        <w:rPr>
          <w:rFonts w:ascii="Times New Roman" w:eastAsia="Calibri" w:hAnsi="Times New Roman" w:cs="Times New Roman"/>
          <w:sz w:val="24"/>
          <w:szCs w:val="24"/>
          <w:lang w:eastAsia="ru-RU"/>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EA31E1">
        <w:rPr>
          <w:rFonts w:ascii="Times New Roman" w:eastAsia="Calibri" w:hAnsi="Times New Roman" w:cs="Times New Roman"/>
          <w:sz w:val="24"/>
          <w:szCs w:val="24"/>
          <w:lang w:eastAsia="ru-RU"/>
        </w:rPr>
        <w:lastRenderedPageBreak/>
        <w:t>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w:t>
      </w:r>
      <w:proofErr w:type="gramEnd"/>
      <w:r w:rsidRPr="00EA31E1">
        <w:rPr>
          <w:rFonts w:ascii="Times New Roman" w:eastAsia="Calibri" w:hAnsi="Times New Roman" w:cs="Times New Roman"/>
          <w:sz w:val="24"/>
          <w:szCs w:val="24"/>
          <w:lang w:eastAsia="ru-RU"/>
        </w:rPr>
        <w:t xml:space="preserve"> </w:t>
      </w:r>
      <w:proofErr w:type="gramStart"/>
      <w:r w:rsidRPr="00EA31E1">
        <w:rPr>
          <w:rFonts w:ascii="Times New Roman" w:eastAsia="Calibri" w:hAnsi="Times New Roman" w:cs="Times New Roman"/>
          <w:sz w:val="24"/>
          <w:szCs w:val="24"/>
          <w:lang w:eastAsia="ru-RU"/>
        </w:rPr>
        <w:t>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EA31E1">
        <w:rPr>
          <w:rFonts w:ascii="Times New Roman" w:eastAsia="Calibri"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2.6.7.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EA31E1" w:rsidRPr="00EA31E1" w:rsidRDefault="00EA31E1" w:rsidP="00EA31E1">
      <w:pPr>
        <w:tabs>
          <w:tab w:val="num" w:pos="1935"/>
        </w:tabs>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Оснований для отказа в приеме заявления о предоставлении муниципальной услуги законодательством не предусмотрено.</w:t>
      </w:r>
    </w:p>
    <w:p w:rsidR="00EA31E1" w:rsidRPr="00EA31E1" w:rsidRDefault="00EA31E1" w:rsidP="00EA31E1">
      <w:pPr>
        <w:tabs>
          <w:tab w:val="num" w:pos="1935"/>
        </w:tabs>
        <w:spacing w:after="0" w:line="240" w:lineRule="auto"/>
        <w:ind w:firstLine="709"/>
        <w:jc w:val="both"/>
        <w:rPr>
          <w:rFonts w:ascii="Times New Roman" w:eastAsia="Times New Roman" w:hAnsi="Times New Roman" w:cs="Times New Roman"/>
          <w:sz w:val="24"/>
          <w:szCs w:val="24"/>
        </w:rPr>
      </w:pPr>
    </w:p>
    <w:p w:rsidR="00EA31E1" w:rsidRPr="00EA31E1" w:rsidRDefault="00EA31E1" w:rsidP="00EA31E1">
      <w:pPr>
        <w:autoSpaceDE w:val="0"/>
        <w:autoSpaceDN w:val="0"/>
        <w:adjustRightInd w:val="0"/>
        <w:spacing w:after="0"/>
        <w:ind w:firstLine="709"/>
        <w:jc w:val="center"/>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2.8. Исчерпывающий перечень оснований для приостановления и (или) отказа в предоставлении муниципальной услуги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2.8.1. Основания для приостановления предоставления муниципальной услуги в законодательстве Российской Федерации не предусмотрены.</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2.8.2. Отказ в предоставлении муниципальной услуги допускается в случаях:</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заявление подано лицом, не являющимся собственником помещения, нанимателем жилого помещения или представителем заявителя;</w:t>
      </w:r>
    </w:p>
    <w:p w:rsidR="00EA31E1" w:rsidRPr="00EA31E1" w:rsidRDefault="00EA31E1" w:rsidP="00EA31E1">
      <w:pPr>
        <w:widowControl w:val="0"/>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A31E1">
        <w:rPr>
          <w:rFonts w:ascii="Times New Roman" w:eastAsia="Times New Roman" w:hAnsi="Times New Roman" w:cs="Times New Roman"/>
          <w:sz w:val="24"/>
          <w:szCs w:val="24"/>
        </w:rPr>
        <w:t>отсутствия документов, предусмотренных подпунктом 2.6.1 пункта 2.6 настоящего административного регламента</w:t>
      </w:r>
      <w:r w:rsidRPr="00EA31E1">
        <w:rPr>
          <w:rFonts w:ascii="Times New Roman" w:eastAsia="Calibri" w:hAnsi="Times New Roman" w:cs="Times New Roman"/>
          <w:sz w:val="24"/>
          <w:szCs w:val="24"/>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 </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представления заявителем документов, не отвечающих установленным настоящим административным регламентом требованиям.</w:t>
      </w: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2.9. Перечень услуг, которые являются необходимыми и обязательными для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EA31E1" w:rsidRPr="00EA31E1" w:rsidRDefault="00EA31E1" w:rsidP="00EA31E1">
      <w:pPr>
        <w:autoSpaceDE w:val="0"/>
        <w:autoSpaceDN w:val="0"/>
        <w:adjustRightInd w:val="0"/>
        <w:spacing w:after="0" w:line="240" w:lineRule="auto"/>
        <w:ind w:firstLine="540"/>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Для предоставления муниципальной услуги заявитель самостоятельно обращается в организацию, уполномоченную на проведение архитектурно-строительного проектирования, организацию, уполномоченную на проведение обследования многоквартирных жилых домов, ограждающих и несущих конструкций жилых помещений.</w:t>
      </w:r>
    </w:p>
    <w:p w:rsidR="00EA31E1" w:rsidRPr="00EA31E1" w:rsidRDefault="00EA31E1" w:rsidP="00EA31E1">
      <w:pPr>
        <w:autoSpaceDE w:val="0"/>
        <w:autoSpaceDN w:val="0"/>
        <w:adjustRightInd w:val="0"/>
        <w:spacing w:after="0" w:line="240" w:lineRule="auto"/>
        <w:ind w:firstLine="540"/>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В рамках услуг, необходимых и обязательных для предоставления муниципальной услуги, заявителю выдаются следующие документы:</w:t>
      </w:r>
    </w:p>
    <w:p w:rsidR="00EA31E1" w:rsidRPr="00EA31E1" w:rsidRDefault="00EA31E1" w:rsidP="00EA31E1">
      <w:pPr>
        <w:autoSpaceDE w:val="0"/>
        <w:autoSpaceDN w:val="0"/>
        <w:adjustRightInd w:val="0"/>
        <w:spacing w:after="0" w:line="240" w:lineRule="auto"/>
        <w:ind w:firstLine="540"/>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 xml:space="preserve">организацией, уполномоченной на проведение архитектурно-строительного проектирования: документы, указанные в части 3 </w:t>
      </w:r>
      <w:hyperlink r:id="rId22" w:history="1">
        <w:r w:rsidRPr="00EA31E1">
          <w:rPr>
            <w:rFonts w:ascii="Times New Roman" w:eastAsia="Calibri" w:hAnsi="Times New Roman" w:cs="Times New Roman"/>
            <w:color w:val="0000FF"/>
            <w:sz w:val="24"/>
            <w:szCs w:val="24"/>
            <w:u w:val="single"/>
          </w:rPr>
          <w:t>подпункта 2.6.1 пункта 2.6</w:t>
        </w:r>
      </w:hyperlink>
      <w:r w:rsidRPr="00EA31E1">
        <w:rPr>
          <w:rFonts w:ascii="Times New Roman" w:eastAsia="Calibri" w:hAnsi="Times New Roman" w:cs="Times New Roman"/>
          <w:sz w:val="24"/>
          <w:szCs w:val="24"/>
        </w:rPr>
        <w:t xml:space="preserve"> настоящего административного регламента;</w:t>
      </w:r>
    </w:p>
    <w:p w:rsidR="00EA31E1" w:rsidRPr="00EA31E1" w:rsidRDefault="00EA31E1" w:rsidP="00EA31E1">
      <w:pPr>
        <w:autoSpaceDE w:val="0"/>
        <w:autoSpaceDN w:val="0"/>
        <w:adjustRightInd w:val="0"/>
        <w:spacing w:after="0" w:line="240" w:lineRule="auto"/>
        <w:ind w:firstLine="540"/>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 xml:space="preserve">организацией, уполномоченной на проведение обследования многоквартирных жилых домов, ограждающих и несущих конструкций жилых помещений: документы, </w:t>
      </w:r>
      <w:r w:rsidRPr="00EA31E1">
        <w:rPr>
          <w:rFonts w:ascii="Times New Roman" w:eastAsia="Calibri" w:hAnsi="Times New Roman" w:cs="Times New Roman"/>
          <w:sz w:val="24"/>
          <w:szCs w:val="24"/>
        </w:rPr>
        <w:lastRenderedPageBreak/>
        <w:t xml:space="preserve">указанные в </w:t>
      </w:r>
      <w:hyperlink r:id="rId23" w:history="1">
        <w:r w:rsidRPr="00EA31E1">
          <w:rPr>
            <w:rFonts w:ascii="Times New Roman" w:eastAsia="Calibri" w:hAnsi="Times New Roman" w:cs="Times New Roman"/>
            <w:color w:val="0000FF"/>
            <w:sz w:val="24"/>
            <w:szCs w:val="24"/>
            <w:u w:val="single"/>
          </w:rPr>
          <w:t>частях 4, 5</w:t>
        </w:r>
      </w:hyperlink>
      <w:r w:rsidRPr="00EA31E1">
        <w:rPr>
          <w:rFonts w:ascii="Times New Roman" w:eastAsia="Times New Roman" w:hAnsi="Times New Roman" w:cs="Times New Roman"/>
          <w:sz w:val="28"/>
        </w:rPr>
        <w:t xml:space="preserve"> </w:t>
      </w:r>
      <w:r w:rsidRPr="00EA31E1">
        <w:rPr>
          <w:rFonts w:ascii="Times New Roman" w:eastAsia="Times New Roman" w:hAnsi="Times New Roman" w:cs="Times New Roman"/>
          <w:sz w:val="24"/>
          <w:szCs w:val="24"/>
        </w:rPr>
        <w:t>подпункта 2.6.1</w:t>
      </w:r>
      <w:hyperlink r:id="rId24" w:history="1">
        <w:r w:rsidRPr="00EA31E1">
          <w:rPr>
            <w:rFonts w:ascii="Times New Roman" w:eastAsia="Calibri" w:hAnsi="Times New Roman" w:cs="Times New Roman"/>
            <w:color w:val="0000FF"/>
            <w:sz w:val="24"/>
            <w:szCs w:val="24"/>
            <w:u w:val="single"/>
          </w:rPr>
          <w:t xml:space="preserve"> пункта 2.6</w:t>
        </w:r>
      </w:hyperlink>
      <w:r w:rsidRPr="00EA31E1">
        <w:rPr>
          <w:rFonts w:ascii="Times New Roman" w:eastAsia="Calibri" w:hAnsi="Times New Roman" w:cs="Times New Roman"/>
          <w:sz w:val="24"/>
          <w:szCs w:val="24"/>
        </w:rPr>
        <w:t xml:space="preserve"> настоящего административного регламента.</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 xml:space="preserve">2.10. Порядок, размер и основания взимания </w:t>
      </w:r>
    </w:p>
    <w:p w:rsidR="00EA31E1" w:rsidRPr="00EA31E1" w:rsidRDefault="00EA31E1" w:rsidP="00EA31E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 xml:space="preserve">государственной пошлины или иной платы, взимаемой </w:t>
      </w:r>
    </w:p>
    <w:p w:rsidR="00EA31E1" w:rsidRPr="00EA31E1" w:rsidRDefault="00EA31E1" w:rsidP="00EA31E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за предоставление муниципальной услуги</w:t>
      </w:r>
    </w:p>
    <w:p w:rsidR="00EA31E1" w:rsidRPr="00EA31E1" w:rsidRDefault="00EA31E1" w:rsidP="00EA31E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Предоставление муниципальной услуги осуществляется на безвозмездной основе.</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 xml:space="preserve">2.11. Порядок, размер и основания взимания платы за предоставление услуги, </w:t>
      </w:r>
    </w:p>
    <w:p w:rsidR="00EA31E1" w:rsidRPr="00EA31E1" w:rsidRDefault="00EA31E1" w:rsidP="00EA31E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EA31E1">
        <w:rPr>
          <w:rFonts w:ascii="Times New Roman" w:eastAsia="Times New Roman" w:hAnsi="Times New Roman" w:cs="Times New Roman"/>
          <w:b/>
          <w:sz w:val="24"/>
          <w:szCs w:val="24"/>
        </w:rPr>
        <w:t>которые</w:t>
      </w:r>
      <w:proofErr w:type="gramEnd"/>
      <w:r w:rsidRPr="00EA31E1">
        <w:rPr>
          <w:rFonts w:ascii="Times New Roman" w:eastAsia="Times New Roman" w:hAnsi="Times New Roman" w:cs="Times New Roman"/>
          <w:b/>
          <w:sz w:val="24"/>
          <w:szCs w:val="24"/>
        </w:rPr>
        <w:t xml:space="preserve"> являются необходимыми и обязательными </w:t>
      </w:r>
    </w:p>
    <w:p w:rsidR="00EA31E1" w:rsidRPr="00EA31E1" w:rsidRDefault="00EA31E1" w:rsidP="00EA31E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для предоставления муниципальной услуги</w:t>
      </w:r>
    </w:p>
    <w:p w:rsidR="00EA31E1" w:rsidRPr="00EA31E1" w:rsidRDefault="00EA31E1" w:rsidP="00EA31E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2.12. Максимальный срок ожидания в очереди при подаче запроса</w:t>
      </w:r>
    </w:p>
    <w:p w:rsidR="00EA31E1" w:rsidRPr="00EA31E1" w:rsidRDefault="00EA31E1" w:rsidP="00EA31E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о предоставлении муниципальной услуги, и при получении</w:t>
      </w:r>
    </w:p>
    <w:p w:rsidR="00EA31E1" w:rsidRPr="00EA31E1" w:rsidRDefault="00EA31E1" w:rsidP="00EA31E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результата предоставления муниципальной услуги</w:t>
      </w:r>
    </w:p>
    <w:p w:rsidR="00EA31E1" w:rsidRPr="00EA31E1" w:rsidRDefault="00EA31E1" w:rsidP="00EA31E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 xml:space="preserve">2.13. Срок и порядок регистрации запроса заявителя </w:t>
      </w:r>
    </w:p>
    <w:p w:rsidR="00EA31E1" w:rsidRPr="00EA31E1" w:rsidRDefault="00EA31E1" w:rsidP="00EA31E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о предоставлении муниципальной услуги</w:t>
      </w:r>
    </w:p>
    <w:p w:rsidR="00EA31E1" w:rsidRPr="00EA31E1" w:rsidRDefault="00EA31E1" w:rsidP="00EA31E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p>
    <w:p w:rsidR="00EA31E1" w:rsidRPr="00EA31E1" w:rsidRDefault="00EA31E1" w:rsidP="00EA31E1">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Письменные обращения, поступившие в адрес Администрации по почте, </w:t>
      </w:r>
      <w:r w:rsidRPr="00EA31E1">
        <w:rPr>
          <w:rFonts w:ascii="Times New Roman" w:eastAsia="Calibri" w:hAnsi="Times New Roman" w:cs="Times New Roman"/>
          <w:sz w:val="24"/>
          <w:szCs w:val="24"/>
        </w:rPr>
        <w:t>или лично представленные заявителем,</w:t>
      </w:r>
      <w:r w:rsidRPr="00EA31E1">
        <w:rPr>
          <w:rFonts w:ascii="Times New Roman" w:eastAsia="Times New Roman" w:hAnsi="Times New Roman" w:cs="Times New Roman"/>
          <w:sz w:val="24"/>
          <w:szCs w:val="24"/>
        </w:rPr>
        <w:t xml:space="preserve"> подлежат обязательной регистрации делопроизводителем  Администрации в журнале регистрации поступающих документов в день поступления обращения.</w:t>
      </w:r>
    </w:p>
    <w:p w:rsidR="00EA31E1" w:rsidRPr="00EA31E1" w:rsidRDefault="00EA31E1" w:rsidP="00EA31E1">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В случае личного обращения заявителя в сектор муниципального хозяйства, заявление о предоставлении муниципальной услуги специалист, ответственный за предоставление муниципальной услуги, передает для регистрации делопроизводителю  Администрации в день поступления обращения.</w:t>
      </w:r>
    </w:p>
    <w:p w:rsidR="00EA31E1" w:rsidRPr="00EA31E1" w:rsidRDefault="00EA31E1" w:rsidP="00EA31E1">
      <w:pPr>
        <w:spacing w:after="0" w:line="240" w:lineRule="auto"/>
        <w:ind w:firstLine="720"/>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 xml:space="preserve">Заявителю, подавшему заявление, специалист сектора муниципального хозяйства, выдает расписку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w:t>
      </w:r>
    </w:p>
    <w:p w:rsidR="00EA31E1" w:rsidRPr="00EA31E1" w:rsidRDefault="00EA31E1" w:rsidP="00EA31E1">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Документы, необходимые для предоставления муниципальной услуги, посредством электронной почты не принимаются. </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rsidR="00EA31E1" w:rsidRPr="00EA31E1" w:rsidRDefault="00EA31E1" w:rsidP="00EA31E1">
      <w:pPr>
        <w:spacing w:after="0" w:line="240" w:lineRule="auto"/>
        <w:jc w:val="center"/>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 xml:space="preserve">2.14. Требования к помещениям, </w:t>
      </w:r>
    </w:p>
    <w:p w:rsidR="00EA31E1" w:rsidRPr="00EA31E1" w:rsidRDefault="00EA31E1" w:rsidP="00EA31E1">
      <w:pPr>
        <w:spacing w:after="0" w:line="240" w:lineRule="auto"/>
        <w:jc w:val="center"/>
        <w:rPr>
          <w:rFonts w:ascii="Times New Roman" w:eastAsia="Times New Roman" w:hAnsi="Times New Roman" w:cs="Times New Roman"/>
          <w:b/>
          <w:sz w:val="24"/>
          <w:szCs w:val="24"/>
        </w:rPr>
      </w:pPr>
      <w:proofErr w:type="gramStart"/>
      <w:r w:rsidRPr="00EA31E1">
        <w:rPr>
          <w:rFonts w:ascii="Times New Roman" w:eastAsia="Times New Roman" w:hAnsi="Times New Roman" w:cs="Times New Roman"/>
          <w:b/>
          <w:sz w:val="24"/>
          <w:szCs w:val="24"/>
        </w:rPr>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31E1" w:rsidRPr="00EA31E1" w:rsidRDefault="00EA31E1" w:rsidP="00EA31E1">
      <w:pPr>
        <w:spacing w:after="0" w:line="240" w:lineRule="auto"/>
        <w:jc w:val="center"/>
        <w:rPr>
          <w:rFonts w:ascii="Times New Roman" w:eastAsia="Times New Roman" w:hAnsi="Times New Roman" w:cs="Times New Roman"/>
          <w:b/>
          <w:sz w:val="24"/>
          <w:szCs w:val="24"/>
        </w:rPr>
      </w:pP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Здание, в котором предоставляется муниципальная услуга, расположено с учетом </w:t>
      </w:r>
      <w:r w:rsidRPr="00EA31E1">
        <w:rPr>
          <w:rFonts w:ascii="Times New Roman" w:eastAsia="Times New Roman" w:hAnsi="Times New Roman" w:cs="Times New Roman"/>
          <w:sz w:val="24"/>
          <w:szCs w:val="24"/>
        </w:rPr>
        <w:lastRenderedPageBreak/>
        <w:t>пешеходной доступности для заявителей и оборудовано отдельным входом для свободного доступа заявителей.</w:t>
      </w:r>
    </w:p>
    <w:p w:rsidR="00EA31E1" w:rsidRPr="00EA31E1" w:rsidRDefault="00EA31E1" w:rsidP="00EA31E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A31E1" w:rsidRPr="00EA31E1" w:rsidRDefault="00EA31E1" w:rsidP="00EA31E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A31E1" w:rsidRPr="00EA31E1" w:rsidRDefault="00EA31E1" w:rsidP="00EA31E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Каждое рабочее место специалиста,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EA31E1">
        <w:rPr>
          <w:rFonts w:ascii="Times New Roman" w:eastAsia="Times New Roman" w:hAnsi="Times New Roman" w:cs="Times New Roman"/>
          <w:sz w:val="24"/>
          <w:szCs w:val="24"/>
        </w:rPr>
        <w:t>позволяющими</w:t>
      </w:r>
      <w:proofErr w:type="gramEnd"/>
      <w:r w:rsidRPr="00EA31E1">
        <w:rPr>
          <w:rFonts w:ascii="Times New Roman" w:eastAsia="Times New Roman" w:hAnsi="Times New Roman" w:cs="Times New Roman"/>
          <w:sz w:val="24"/>
          <w:szCs w:val="24"/>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A31E1" w:rsidRPr="00EA31E1" w:rsidRDefault="00EA31E1" w:rsidP="00EA31E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Места ожидания оборудуются столами, стульями или скамьями (</w:t>
      </w:r>
      <w:proofErr w:type="spellStart"/>
      <w:r w:rsidRPr="00EA31E1">
        <w:rPr>
          <w:rFonts w:ascii="Times New Roman" w:eastAsia="Times New Roman" w:hAnsi="Times New Roman" w:cs="Times New Roman"/>
          <w:sz w:val="24"/>
          <w:szCs w:val="24"/>
        </w:rPr>
        <w:t>банкетками</w:t>
      </w:r>
      <w:proofErr w:type="spellEnd"/>
      <w:r w:rsidRPr="00EA31E1">
        <w:rPr>
          <w:rFonts w:ascii="Times New Roman" w:eastAsia="Times New Roman" w:hAnsi="Times New Roman" w:cs="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A31E1" w:rsidRPr="00EA31E1" w:rsidRDefault="00EA31E1" w:rsidP="00EA31E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w:t>
      </w:r>
    </w:p>
    <w:p w:rsidR="00EA31E1" w:rsidRPr="00EA31E1" w:rsidRDefault="00EA31E1" w:rsidP="00EA31E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A31E1" w:rsidRPr="00EA31E1" w:rsidRDefault="00EA31E1" w:rsidP="00EA31E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8"/>
          <w:sz w:val="24"/>
          <w:szCs w:val="24"/>
        </w:rPr>
      </w:pPr>
      <w:r w:rsidRPr="00EA31E1">
        <w:rPr>
          <w:rFonts w:ascii="Times New Roman" w:eastAsia="Times New Roman" w:hAnsi="Times New Roman" w:cs="Times New Roman"/>
          <w:spacing w:val="-8"/>
          <w:sz w:val="24"/>
          <w:szCs w:val="24"/>
        </w:rPr>
        <w:t>Официальный портал должен:</w:t>
      </w:r>
    </w:p>
    <w:p w:rsidR="00EA31E1" w:rsidRPr="00EA31E1" w:rsidRDefault="00EA31E1" w:rsidP="00EA31E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8"/>
          <w:sz w:val="24"/>
          <w:szCs w:val="24"/>
        </w:rPr>
      </w:pPr>
      <w:r w:rsidRPr="00EA31E1">
        <w:rPr>
          <w:rFonts w:ascii="Times New Roman" w:eastAsia="Times New Roman" w:hAnsi="Times New Roman" w:cs="Times New Roman"/>
          <w:spacing w:val="-8"/>
          <w:sz w:val="24"/>
          <w:szCs w:val="24"/>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EA31E1" w:rsidRPr="00EA31E1" w:rsidRDefault="00EA31E1" w:rsidP="00EA31E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8"/>
          <w:sz w:val="24"/>
          <w:szCs w:val="24"/>
        </w:rPr>
      </w:pPr>
      <w:r w:rsidRPr="00EA31E1">
        <w:rPr>
          <w:rFonts w:ascii="Times New Roman" w:eastAsia="Times New Roman" w:hAnsi="Times New Roman" w:cs="Times New Roman"/>
          <w:spacing w:val="-8"/>
          <w:sz w:val="24"/>
          <w:szCs w:val="24"/>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EA31E1" w:rsidRPr="00EA31E1" w:rsidRDefault="00EA31E1" w:rsidP="00EA31E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A31E1" w:rsidRPr="00EA31E1" w:rsidRDefault="00EA31E1" w:rsidP="00EA31E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10 настоящего административного регламента.</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специалистом, кабинет которого находится на первом этаже здания.</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Вход и выход из здания, в котором предоставляется муниципальная услуга, оборудуется:</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пандусами, расширенными проходами, тактильными полосами по путям движения, позволяющими обеспечить беспрепятственный доступ инвалидов;</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соответствующими указателями с автономным источником бесперебойного питания;</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контрастной маркировкой крайних ступеней по путям движения, поручнями с двух сторон.</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lastRenderedPageBreak/>
        <w:t>Дополнительно инвалидам обеспечиваются следующие условия доступности помещений для предоставления муниципальной услуги:</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ответственным за предоставление муниципальной услуги;</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EA31E1">
        <w:rPr>
          <w:rFonts w:ascii="Times New Roman" w:eastAsia="Times New Roman" w:hAnsi="Times New Roman" w:cs="Times New Roman"/>
          <w:sz w:val="24"/>
          <w:szCs w:val="24"/>
          <w:lang w:eastAsia="ru-RU"/>
        </w:rPr>
        <w:t>утвержденных</w:t>
      </w:r>
      <w:proofErr w:type="gramEnd"/>
      <w:r w:rsidRPr="00EA31E1">
        <w:rPr>
          <w:rFonts w:ascii="Times New Roman" w:eastAsia="Times New Roman" w:hAnsi="Times New Roman" w:cs="Times New Roman"/>
          <w:sz w:val="24"/>
          <w:szCs w:val="24"/>
          <w:lang w:eastAsia="ru-RU"/>
        </w:rPr>
        <w:t xml:space="preserve"> приказом Министерства труда и социальной защиты Российской Федерации от 22 июня 2015 года № 386н.</w:t>
      </w:r>
    </w:p>
    <w:p w:rsidR="00EA31E1" w:rsidRPr="00EA31E1" w:rsidRDefault="00EA31E1" w:rsidP="00EA31E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EA31E1" w:rsidRPr="00EA31E1" w:rsidRDefault="00EA31E1" w:rsidP="00EA31E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EA31E1" w:rsidRPr="00EA31E1" w:rsidRDefault="00EA31E1" w:rsidP="00EA31E1">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2.15. Показатели доступности и качества муниципальной услуги</w:t>
      </w:r>
    </w:p>
    <w:p w:rsidR="00EA31E1" w:rsidRPr="00EA31E1" w:rsidRDefault="00EA31E1" w:rsidP="00EA31E1">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rPr>
      </w:pPr>
    </w:p>
    <w:p w:rsidR="00EA31E1" w:rsidRPr="00EA31E1" w:rsidRDefault="00EA31E1" w:rsidP="00EA31E1">
      <w:pPr>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2.15.1. Показателями доступности муниципальной услуги являются:</w:t>
      </w:r>
    </w:p>
    <w:p w:rsidR="00EA31E1" w:rsidRPr="00EA31E1" w:rsidRDefault="00EA31E1" w:rsidP="00EA31E1">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1) транспортная доступность к местам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2)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A31E1" w:rsidRPr="00EA31E1" w:rsidRDefault="00EA31E1" w:rsidP="00EA31E1">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3) бесплатность предоставления муниципальной услуги и информации о процедуре предоставления муниципальной услуги;</w:t>
      </w:r>
    </w:p>
    <w:p w:rsidR="00EA31E1" w:rsidRPr="00EA31E1" w:rsidRDefault="00EA31E1" w:rsidP="00EA31E1">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4) 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EA31E1">
        <w:rPr>
          <w:rFonts w:ascii="Times New Roman" w:eastAsia="Times New Roman" w:hAnsi="Times New Roman" w:cs="Times New Roman"/>
          <w:sz w:val="24"/>
          <w:szCs w:val="24"/>
        </w:rPr>
        <w:t>порталах</w:t>
      </w:r>
      <w:proofErr w:type="gramEnd"/>
      <w:r w:rsidRPr="00EA31E1">
        <w:rPr>
          <w:rFonts w:ascii="Times New Roman" w:eastAsia="Times New Roman" w:hAnsi="Times New Roman" w:cs="Times New Roman"/>
          <w:sz w:val="24"/>
          <w:szCs w:val="24"/>
        </w:rPr>
        <w:t>, в том числе с возможностью их копирования и заполнения в электронном виде;</w:t>
      </w:r>
    </w:p>
    <w:p w:rsidR="00EA31E1" w:rsidRPr="00EA31E1" w:rsidRDefault="00EA31E1" w:rsidP="00EA31E1">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5) возможность получения заявителем муниципальной услуги в электронной форме посредствам Единого и регионального порталов.</w:t>
      </w:r>
    </w:p>
    <w:p w:rsidR="00EA31E1" w:rsidRPr="00EA31E1" w:rsidRDefault="00EA31E1" w:rsidP="00EA31E1">
      <w:pPr>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2.15.2. Показатели качества предоставления муниципальной услуги:</w:t>
      </w:r>
    </w:p>
    <w:p w:rsidR="00EA31E1" w:rsidRPr="00EA31E1" w:rsidRDefault="00EA31E1" w:rsidP="00EA31E1">
      <w:pPr>
        <w:autoSpaceDE w:val="0"/>
        <w:autoSpaceDN w:val="0"/>
        <w:adjustRightInd w:val="0"/>
        <w:spacing w:after="0" w:line="240" w:lineRule="auto"/>
        <w:ind w:firstLine="720"/>
        <w:jc w:val="both"/>
        <w:rPr>
          <w:rFonts w:ascii="Times New Roman" w:eastAsia="Calibri" w:hAnsi="Times New Roman" w:cs="Times New Roman"/>
          <w:sz w:val="24"/>
          <w:szCs w:val="24"/>
        </w:rPr>
      </w:pPr>
      <w:r w:rsidRPr="00EA31E1">
        <w:rPr>
          <w:rFonts w:ascii="Times New Roman" w:eastAsia="Times New Roman" w:hAnsi="Times New Roman" w:cs="Times New Roman"/>
          <w:sz w:val="24"/>
          <w:szCs w:val="24"/>
        </w:rPr>
        <w:t xml:space="preserve">1) </w:t>
      </w:r>
      <w:r w:rsidRPr="00EA31E1">
        <w:rPr>
          <w:rFonts w:ascii="Times New Roman" w:eastAsia="Calibri" w:hAnsi="Times New Roman" w:cs="Times New Roman"/>
          <w:sz w:val="24"/>
          <w:szCs w:val="24"/>
        </w:rPr>
        <w:t>соблюдение должностными лицами Администрации, предоставляющими муниципальную услугу, сроков предоставления муниципальной услуги;</w:t>
      </w:r>
    </w:p>
    <w:p w:rsidR="00EA31E1" w:rsidRPr="00EA31E1" w:rsidRDefault="00EA31E1" w:rsidP="00EA31E1">
      <w:pPr>
        <w:autoSpaceDE w:val="0"/>
        <w:autoSpaceDN w:val="0"/>
        <w:adjustRightInd w:val="0"/>
        <w:spacing w:after="0" w:line="240" w:lineRule="auto"/>
        <w:ind w:firstLine="720"/>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A31E1" w:rsidRPr="00EA31E1" w:rsidRDefault="00EA31E1" w:rsidP="00EA31E1">
      <w:pPr>
        <w:autoSpaceDE w:val="0"/>
        <w:autoSpaceDN w:val="0"/>
        <w:adjustRightInd w:val="0"/>
        <w:spacing w:after="0" w:line="240" w:lineRule="auto"/>
        <w:ind w:firstLine="720"/>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A31E1" w:rsidRPr="00EA31E1" w:rsidRDefault="00EA31E1" w:rsidP="00EA31E1">
      <w:pPr>
        <w:autoSpaceDE w:val="0"/>
        <w:autoSpaceDN w:val="0"/>
        <w:adjustRightInd w:val="0"/>
        <w:spacing w:after="0" w:line="240" w:lineRule="auto"/>
        <w:ind w:firstLine="720"/>
        <w:jc w:val="both"/>
        <w:rPr>
          <w:rFonts w:ascii="Times New Roman" w:eastAsia="Calibri" w:hAnsi="Times New Roman" w:cs="Times New Roman"/>
          <w:sz w:val="24"/>
          <w:szCs w:val="24"/>
        </w:rPr>
      </w:pPr>
      <w:r w:rsidRPr="00EA31E1">
        <w:rPr>
          <w:rFonts w:ascii="Times New Roman" w:eastAsia="Times New Roman" w:hAnsi="Times New Roman" w:cs="Times New Roman"/>
          <w:sz w:val="24"/>
          <w:szCs w:val="24"/>
        </w:rPr>
        <w:t>4) соответствие требованиям настоящего административного регламента.</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A31E1" w:rsidRPr="00EA31E1" w:rsidRDefault="00EA31E1" w:rsidP="00EA31E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 xml:space="preserve">2.16. Иные особенности предоставления муниципальной услуги, в том числе </w:t>
      </w:r>
      <w:proofErr w:type="gramStart"/>
      <w:r w:rsidRPr="00EA31E1">
        <w:rPr>
          <w:rFonts w:ascii="Times New Roman" w:eastAsia="Times New Roman" w:hAnsi="Times New Roman" w:cs="Times New Roman"/>
          <w:b/>
          <w:sz w:val="24"/>
          <w:szCs w:val="24"/>
        </w:rPr>
        <w:t>во</w:t>
      </w:r>
      <w:proofErr w:type="gramEnd"/>
      <w:r w:rsidRPr="00EA31E1">
        <w:rPr>
          <w:rFonts w:ascii="Times New Roman" w:eastAsia="Times New Roman" w:hAnsi="Times New Roman" w:cs="Times New Roman"/>
          <w:b/>
          <w:sz w:val="24"/>
          <w:szCs w:val="24"/>
        </w:rPr>
        <w:t xml:space="preserve">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A31E1" w:rsidRPr="00EA31E1" w:rsidRDefault="00EA31E1" w:rsidP="00EA31E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rPr>
      </w:pP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EA31E1" w:rsidRPr="00EA31E1" w:rsidRDefault="00EA31E1" w:rsidP="00EA31E1">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proofErr w:type="gramStart"/>
      <w:r w:rsidRPr="00EA31E1">
        <w:rPr>
          <w:rFonts w:ascii="Times New Roman" w:eastAsia="Calibri" w:hAnsi="Times New Roman" w:cs="Times New Roman"/>
          <w:sz w:val="24"/>
          <w:szCs w:val="24"/>
          <w:lang w:eastAsia="ru-RU"/>
        </w:rPr>
        <w:t xml:space="preserve">Заявление, подаваемое в форме электронного документа, подписывается </w:t>
      </w:r>
      <w:r w:rsidRPr="00EA31E1">
        <w:rPr>
          <w:rFonts w:ascii="Times New Roman" w:eastAsia="Calibri" w:hAnsi="Times New Roman" w:cs="Times New Roman"/>
          <w:sz w:val="24"/>
          <w:szCs w:val="24"/>
          <w:lang w:eastAsia="ru-RU"/>
        </w:rPr>
        <w:lastRenderedPageBreak/>
        <w:t>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A31E1">
        <w:rPr>
          <w:rFonts w:ascii="Times New Roman" w:eastAsia="Calibri"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EA31E1">
        <w:rPr>
          <w:rFonts w:ascii="Times New Roman" w:eastAsia="Calibri" w:hAnsi="Times New Roman" w:cs="Times New Roman"/>
          <w:sz w:val="24"/>
          <w:szCs w:val="24"/>
        </w:rPr>
        <w:t xml:space="preserve"> </w:t>
      </w:r>
      <w:proofErr w:type="gramStart"/>
      <w:r w:rsidRPr="00EA31E1">
        <w:rPr>
          <w:rFonts w:ascii="Times New Roman" w:eastAsia="Calibri" w:hAnsi="Times New Roman" w:cs="Times New Roman"/>
          <w:sz w:val="24"/>
          <w:szCs w:val="24"/>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A31E1" w:rsidRPr="00EA31E1" w:rsidRDefault="00EA31E1" w:rsidP="00EA31E1">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EA31E1">
        <w:rPr>
          <w:rFonts w:ascii="Times New Roman" w:eastAsia="Times New Roman" w:hAnsi="Times New Roman" w:cs="Times New Roman"/>
          <w:sz w:val="24"/>
          <w:szCs w:val="24"/>
        </w:rPr>
        <w:t>Муниципальная услуга не предоставляется в МФЦ.</w:t>
      </w:r>
    </w:p>
    <w:p w:rsidR="00EA31E1" w:rsidRPr="00EA31E1" w:rsidRDefault="00EA31E1" w:rsidP="00EA31E1">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EA31E1" w:rsidRPr="00EA31E1" w:rsidRDefault="00EA31E1" w:rsidP="00EA31E1">
      <w:pPr>
        <w:autoSpaceDE w:val="0"/>
        <w:autoSpaceDN w:val="0"/>
        <w:adjustRightInd w:val="0"/>
        <w:spacing w:after="0" w:line="20" w:lineRule="atLeast"/>
        <w:ind w:firstLine="709"/>
        <w:jc w:val="center"/>
        <w:outlineLvl w:val="1"/>
        <w:rPr>
          <w:rFonts w:ascii="Times New Roman" w:eastAsia="Calibri" w:hAnsi="Times New Roman" w:cs="Times New Roman"/>
          <w:b/>
          <w:sz w:val="24"/>
          <w:szCs w:val="24"/>
        </w:rPr>
      </w:pPr>
      <w:r w:rsidRPr="00EA31E1">
        <w:rPr>
          <w:rFonts w:ascii="Times New Roman" w:eastAsia="Times New Roman" w:hAnsi="Times New Roman" w:cs="Times New Roman"/>
          <w:b/>
          <w:sz w:val="24"/>
          <w:szCs w:val="24"/>
        </w:rPr>
        <w:t xml:space="preserve">3. </w:t>
      </w:r>
      <w:r w:rsidRPr="00EA31E1">
        <w:rPr>
          <w:rFonts w:ascii="Times New Roman" w:eastAsia="Calibri" w:hAnsi="Times New Roman" w:cs="Times New Roman"/>
          <w:b/>
          <w:sz w:val="24"/>
          <w:szCs w:val="24"/>
        </w:rPr>
        <w:t>Состав, последовательность и сроки выполнения</w:t>
      </w:r>
    </w:p>
    <w:p w:rsidR="00EA31E1" w:rsidRPr="00EA31E1" w:rsidRDefault="00EA31E1" w:rsidP="00EA31E1">
      <w:pPr>
        <w:autoSpaceDE w:val="0"/>
        <w:autoSpaceDN w:val="0"/>
        <w:adjustRightInd w:val="0"/>
        <w:spacing w:after="0" w:line="20" w:lineRule="atLeast"/>
        <w:ind w:firstLine="709"/>
        <w:jc w:val="center"/>
        <w:rPr>
          <w:rFonts w:ascii="Times New Roman" w:eastAsia="Calibri" w:hAnsi="Times New Roman" w:cs="Times New Roman"/>
          <w:b/>
          <w:sz w:val="24"/>
          <w:szCs w:val="24"/>
        </w:rPr>
      </w:pPr>
      <w:r w:rsidRPr="00EA31E1">
        <w:rPr>
          <w:rFonts w:ascii="Times New Roman" w:eastAsia="Calibri" w:hAnsi="Times New Roman" w:cs="Times New Roman"/>
          <w:b/>
          <w:sz w:val="24"/>
          <w:szCs w:val="24"/>
        </w:rPr>
        <w:t xml:space="preserve">административных процедур, требования к порядку их выполнения, в том числе особенности выполнения </w:t>
      </w:r>
      <w:r w:rsidRPr="00EA31E1">
        <w:rPr>
          <w:rFonts w:ascii="Times New Roman" w:eastAsia="Times New Roman" w:hAnsi="Times New Roman" w:cs="Times New Roman"/>
          <w:b/>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rsidR="00EA31E1" w:rsidRPr="00EA31E1" w:rsidRDefault="00EA31E1" w:rsidP="00EA31E1">
      <w:pPr>
        <w:widowControl w:val="0"/>
        <w:autoSpaceDE w:val="0"/>
        <w:autoSpaceDN w:val="0"/>
        <w:adjustRightInd w:val="0"/>
        <w:spacing w:after="0" w:line="20" w:lineRule="atLeast"/>
        <w:ind w:firstLine="709"/>
        <w:jc w:val="center"/>
        <w:outlineLvl w:val="1"/>
        <w:rPr>
          <w:rFonts w:ascii="Times New Roman" w:eastAsia="Calibri" w:hAnsi="Times New Roman" w:cs="Times New Roman"/>
          <w:b/>
          <w:sz w:val="24"/>
          <w:szCs w:val="24"/>
          <w:lang w:eastAsia="ru-RU"/>
        </w:rPr>
      </w:pPr>
    </w:p>
    <w:p w:rsidR="00EA31E1" w:rsidRPr="00EA31E1" w:rsidRDefault="00EA31E1" w:rsidP="00EA31E1">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A31E1">
        <w:rPr>
          <w:rFonts w:ascii="Times New Roman" w:eastAsia="Calibri" w:hAnsi="Times New Roman" w:cs="Times New Roman"/>
          <w:b/>
          <w:sz w:val="24"/>
          <w:szCs w:val="24"/>
        </w:rPr>
        <w:t>3.1. Состав административных процедур</w:t>
      </w:r>
    </w:p>
    <w:p w:rsidR="00EA31E1" w:rsidRPr="00EA31E1" w:rsidRDefault="00EA31E1" w:rsidP="00EA31E1">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EA31E1" w:rsidRPr="00EA31E1" w:rsidRDefault="00EA31E1" w:rsidP="00EA31E1">
      <w:pPr>
        <w:autoSpaceDE w:val="0"/>
        <w:autoSpaceDN w:val="0"/>
        <w:adjustRightInd w:val="0"/>
        <w:spacing w:after="0" w:line="240" w:lineRule="auto"/>
        <w:ind w:firstLine="709"/>
        <w:rPr>
          <w:rFonts w:ascii="Times New Roman" w:eastAsia="Calibri" w:hAnsi="Times New Roman" w:cs="Times New Roman"/>
          <w:b/>
          <w:sz w:val="24"/>
          <w:szCs w:val="24"/>
        </w:rPr>
      </w:pPr>
      <w:r w:rsidRPr="00EA31E1">
        <w:rPr>
          <w:rFonts w:ascii="Times New Roman" w:eastAsia="Calibri" w:hAnsi="Times New Roman" w:cs="Times New Roman"/>
          <w:sz w:val="24"/>
          <w:szCs w:val="24"/>
        </w:rPr>
        <w:t>Предоставление муниципальной услуги включает в себя следующие административные процедуры:</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1) прием и регистрация заявления о предоставлении муниципальной услуги;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EA31E1" w:rsidRPr="00EA31E1" w:rsidRDefault="00EA31E1" w:rsidP="00EA31E1">
      <w:pPr>
        <w:shd w:val="clear" w:color="auto" w:fill="FFFFFF"/>
        <w:tabs>
          <w:tab w:val="left" w:pos="1411"/>
        </w:tabs>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3) рассмотрение представленных документов и принятие решения о предоставлении или об отказе в предоставлении муниципальной услуги;</w:t>
      </w:r>
    </w:p>
    <w:p w:rsidR="00EA31E1" w:rsidRPr="00EA31E1" w:rsidRDefault="00EA31E1" w:rsidP="00EA31E1">
      <w:pPr>
        <w:shd w:val="clear" w:color="auto" w:fill="FFFFFF"/>
        <w:tabs>
          <w:tab w:val="left" w:pos="1411"/>
        </w:tabs>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4) выдача (направление) заявителю документов, являющихся результатом предоставления муниципальной услуги.</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Блок-схема предоставления муниципальной услуги приведена в приложении № 2 к настоящему административному регламенту.</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A31E1" w:rsidRPr="00EA31E1" w:rsidRDefault="00EA31E1" w:rsidP="00EA31E1">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A31E1">
        <w:rPr>
          <w:rFonts w:ascii="Times New Roman" w:eastAsia="Calibri" w:hAnsi="Times New Roman" w:cs="Times New Roman"/>
          <w:b/>
          <w:sz w:val="24"/>
          <w:szCs w:val="24"/>
        </w:rPr>
        <w:t>3.2. Прием и регистрация заявления о предоставлении муниципальной услуги</w:t>
      </w:r>
    </w:p>
    <w:p w:rsidR="00EA31E1" w:rsidRPr="00EA31E1" w:rsidRDefault="00EA31E1" w:rsidP="00EA31E1">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EA31E1" w:rsidRPr="00EA31E1" w:rsidRDefault="00EA31E1" w:rsidP="00EA3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Основанием для начала административной процедуры является поступление в   Администрацию заявления о предоставлении муниципальной услуги. </w:t>
      </w:r>
    </w:p>
    <w:p w:rsidR="00EA31E1" w:rsidRPr="00EA31E1" w:rsidRDefault="00EA31E1" w:rsidP="00EA3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Ответственный за прием и регистрацию заявления, поступившего по почте в адрес Администрации или представленного заявителем лично в Администрацию, делопроизводитель сектора организационной деятельности Администрации.</w:t>
      </w:r>
    </w:p>
    <w:p w:rsidR="00EA31E1" w:rsidRPr="00EA31E1" w:rsidRDefault="00EA31E1" w:rsidP="00EA3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EA31E1" w:rsidRPr="00EA31E1" w:rsidRDefault="00EA31E1" w:rsidP="00EA3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lastRenderedPageBreak/>
        <w:t>Критерий принятия решения: представление заявителем документов, предусмотренных подпунктом 2.6.1 пункта 2.6 настоящего административного регламента.</w:t>
      </w:r>
    </w:p>
    <w:p w:rsidR="00EA31E1" w:rsidRPr="00EA31E1" w:rsidRDefault="00EA31E1" w:rsidP="00EA3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w:t>
      </w:r>
    </w:p>
    <w:p w:rsidR="00EA31E1" w:rsidRPr="00EA31E1" w:rsidRDefault="00EA31E1" w:rsidP="00EA3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Способ фиксации результата административной процедуры в случае поступления заявления по почте в адрес Администрации или представленного заявителем лично в Администрацию делопроизводитель сектора организационной деятельности Администрации регистрирует заявление о предоставлении муниципальной услуги в журнале регистрации поступающих документов.</w:t>
      </w:r>
    </w:p>
    <w:p w:rsidR="00EA31E1" w:rsidRPr="00EA31E1" w:rsidRDefault="00EA31E1" w:rsidP="00EA3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Зарегистрированное заявление о предоставлении муниципальной услуги с приложениями, передается специалисту сектора муниципального хозяйства, ответственному за предоставление муниципальной услуги.</w:t>
      </w:r>
    </w:p>
    <w:p w:rsidR="00EA31E1" w:rsidRPr="00EA31E1" w:rsidRDefault="00EA31E1" w:rsidP="00EA31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В случае  подачи  заявления  лично специалист, ответственный за предоставление муниципальной услуги, устанавливает личность заявителя, в том числе проверяет документ, удостоверяющий личность.</w:t>
      </w:r>
    </w:p>
    <w:p w:rsidR="00EA31E1" w:rsidRPr="00EA31E1" w:rsidRDefault="00EA31E1" w:rsidP="00EA31E1">
      <w:pPr>
        <w:tabs>
          <w:tab w:val="num" w:pos="1080"/>
        </w:tabs>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Специалист, ответственный за предоставление муниципальной услуги, проверяет полномочия представителя заявителя действовать от имени заявителя (на основании доверенности, заверенной в установленном порядке) в случае невозможности личного обращения заявителя.</w:t>
      </w:r>
    </w:p>
    <w:p w:rsidR="00EA31E1" w:rsidRPr="00EA31E1" w:rsidRDefault="00EA31E1" w:rsidP="00EA31E1">
      <w:pPr>
        <w:tabs>
          <w:tab w:val="num" w:pos="1080"/>
        </w:tabs>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Специалист, ответственный за предоставление муниципальной услуги, проверяет комплектность и надлежащее оформление документов заявителя, устанавливая:</w:t>
      </w:r>
    </w:p>
    <w:p w:rsidR="00EA31E1" w:rsidRPr="00EA31E1" w:rsidRDefault="00EA31E1" w:rsidP="00EA31E1">
      <w:pPr>
        <w:tabs>
          <w:tab w:val="num" w:pos="1080"/>
        </w:tabs>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1) наличие подлинников документов, указанных в подпункте 2.6.1 пункта 2.6 настоящего административного регламента;</w:t>
      </w:r>
    </w:p>
    <w:p w:rsidR="00EA31E1" w:rsidRPr="00EA31E1" w:rsidRDefault="00EA31E1" w:rsidP="00EA31E1">
      <w:pPr>
        <w:tabs>
          <w:tab w:val="num" w:pos="1080"/>
        </w:tabs>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2) читаемость копий документов, указанных в подпункте 2.6.1 пункта 2.6 настоящего административного регламента.</w:t>
      </w:r>
    </w:p>
    <w:p w:rsidR="00EA31E1" w:rsidRPr="00EA31E1" w:rsidRDefault="00EA31E1" w:rsidP="00EA31E1">
      <w:pPr>
        <w:tabs>
          <w:tab w:val="num" w:pos="1080"/>
        </w:tabs>
        <w:spacing w:after="0" w:line="240" w:lineRule="auto"/>
        <w:ind w:firstLine="720"/>
        <w:jc w:val="both"/>
        <w:rPr>
          <w:rFonts w:ascii="Times New Roman" w:eastAsia="Times New Roman" w:hAnsi="Times New Roman" w:cs="Times New Roman"/>
          <w:sz w:val="24"/>
          <w:szCs w:val="24"/>
        </w:rPr>
      </w:pPr>
      <w:proofErr w:type="gramStart"/>
      <w:r w:rsidRPr="00EA31E1">
        <w:rPr>
          <w:rFonts w:ascii="Times New Roman" w:eastAsia="Times New Roman" w:hAnsi="Times New Roman" w:cs="Times New Roman"/>
          <w:sz w:val="24"/>
          <w:szCs w:val="24"/>
        </w:rPr>
        <w:t>В случае выявления недостатков в представленных документах, специалист, ответственный за предоставление муниципальной услуги, уведомляет заявителя (его представителя) о наличии препятствий для оказания муниципальной услуги, объясняет заявителю (его представителю) содержание выявленных недостатков в представленных документах, предлагает принять меры по их устранению, принимает решение об отказе в приеме и рассмотрении документов и возвращает документы заявителю (его представителю).</w:t>
      </w:r>
      <w:proofErr w:type="gramEnd"/>
    </w:p>
    <w:p w:rsidR="00EA31E1" w:rsidRPr="00EA31E1" w:rsidRDefault="00EA31E1" w:rsidP="00EA31E1">
      <w:pPr>
        <w:tabs>
          <w:tab w:val="num" w:pos="1080"/>
        </w:tabs>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Специалист, ответственный за предоставление муниципальной услуги, сличает представленные копии документов с их оригиналами. Если представленные копии документов нотариально не заверены, данный специалист, сличив копии документов с их подлинными документами, ставит штамп «Копия верна».</w:t>
      </w:r>
    </w:p>
    <w:p w:rsidR="00EA31E1" w:rsidRPr="00EA31E1" w:rsidRDefault="00EA31E1" w:rsidP="00EA31E1">
      <w:pPr>
        <w:tabs>
          <w:tab w:val="num" w:pos="1080"/>
        </w:tabs>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Результатом выполнения данной процедуры являются:</w:t>
      </w:r>
    </w:p>
    <w:p w:rsidR="00EA31E1" w:rsidRPr="00EA31E1" w:rsidRDefault="00EA31E1" w:rsidP="00EA31E1">
      <w:pPr>
        <w:tabs>
          <w:tab w:val="num" w:pos="1080"/>
        </w:tabs>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1) проверка представленных заявителем заявления и документов;</w:t>
      </w:r>
    </w:p>
    <w:p w:rsidR="00EA31E1" w:rsidRPr="00EA31E1" w:rsidRDefault="00EA31E1" w:rsidP="00EA31E1">
      <w:pPr>
        <w:tabs>
          <w:tab w:val="num" w:pos="1080"/>
        </w:tabs>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2) прием документов от заявителя либо отказ в приеме документов. </w:t>
      </w:r>
    </w:p>
    <w:p w:rsidR="00EA31E1" w:rsidRPr="00EA31E1" w:rsidRDefault="00EA31E1" w:rsidP="00EA31E1">
      <w:pPr>
        <w:tabs>
          <w:tab w:val="num" w:pos="1080"/>
        </w:tabs>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Максимальный срок выполнения административной процедуры составляет 15 минут.</w:t>
      </w:r>
    </w:p>
    <w:p w:rsidR="00EA31E1" w:rsidRPr="00EA31E1" w:rsidRDefault="00EA31E1" w:rsidP="00EA31E1">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EA31E1" w:rsidRPr="00EA31E1" w:rsidRDefault="00EA31E1" w:rsidP="00EA31E1">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EA31E1">
        <w:rPr>
          <w:rFonts w:ascii="Times New Roman" w:eastAsia="Times New Roman" w:hAnsi="Times New Roman" w:cs="Times New Roman"/>
          <w:b/>
          <w:sz w:val="24"/>
          <w:szCs w:val="24"/>
        </w:rPr>
        <w:t>3.3. Формирование и направление межведомственных запросов в органы и организации, участвующие в предоставлении муниципальной услуги</w:t>
      </w:r>
    </w:p>
    <w:p w:rsidR="00EA31E1" w:rsidRPr="00EA31E1" w:rsidRDefault="00EA31E1" w:rsidP="00EA31E1">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EA31E1" w:rsidRPr="00EA31E1" w:rsidRDefault="00EA31E1" w:rsidP="00EA31E1">
      <w:pPr>
        <w:shd w:val="clear" w:color="auto" w:fill="FFFFFF"/>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к специалисту сектора муниципального хозяйства, ответственному за предоставление муниципальной услуги.</w:t>
      </w:r>
    </w:p>
    <w:p w:rsidR="00EA31E1" w:rsidRPr="00EA31E1" w:rsidRDefault="00EA31E1" w:rsidP="00EA31E1">
      <w:pPr>
        <w:shd w:val="clear" w:color="auto" w:fill="FFFFFF"/>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Сведения о должностном лице, ответственном за выполнение административной процедуры: специалист сектора муниципального хозяйства, ответственный за предоставление  муниципальной услуги.</w:t>
      </w:r>
    </w:p>
    <w:p w:rsidR="00EA31E1" w:rsidRPr="00EA31E1" w:rsidRDefault="00EA31E1" w:rsidP="00EA31E1">
      <w:pPr>
        <w:shd w:val="clear" w:color="auto" w:fill="FFFFFF"/>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lastRenderedPageBreak/>
        <w:t xml:space="preserve">Содержание административных действий, входящих в состав административной процедуры: </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1) экспертиза представленных заявителем документов на предмет наличия документов, установленных в подпункте 2.6.1</w:t>
      </w:r>
      <w:r w:rsidRPr="00EA31E1">
        <w:rPr>
          <w:rFonts w:ascii="Times New Roman" w:eastAsia="Calibri" w:hAnsi="Times New Roman" w:cs="Times New Roman"/>
          <w:color w:val="FF0000"/>
          <w:sz w:val="24"/>
          <w:szCs w:val="24"/>
          <w:lang w:eastAsia="ru-RU"/>
        </w:rPr>
        <w:t xml:space="preserve"> </w:t>
      </w:r>
      <w:r w:rsidRPr="00EA31E1">
        <w:rPr>
          <w:rFonts w:ascii="Times New Roman" w:eastAsia="Calibri" w:hAnsi="Times New Roman" w:cs="Times New Roman"/>
          <w:sz w:val="24"/>
          <w:szCs w:val="24"/>
          <w:lang w:eastAsia="ru-RU"/>
        </w:rPr>
        <w:t>пункта 2.6</w:t>
      </w:r>
      <w:r w:rsidRPr="00EA31E1">
        <w:rPr>
          <w:rFonts w:ascii="Times New Roman" w:eastAsia="Calibri" w:hAnsi="Times New Roman" w:cs="Times New Roman"/>
          <w:color w:val="FF0000"/>
          <w:sz w:val="24"/>
          <w:szCs w:val="24"/>
          <w:lang w:eastAsia="ru-RU"/>
        </w:rPr>
        <w:t xml:space="preserve"> </w:t>
      </w:r>
      <w:r w:rsidRPr="00EA31E1">
        <w:rPr>
          <w:rFonts w:ascii="Times New Roman" w:eastAsia="Calibri" w:hAnsi="Times New Roman" w:cs="Times New Roman"/>
          <w:sz w:val="24"/>
          <w:szCs w:val="24"/>
          <w:lang w:eastAsia="ru-RU"/>
        </w:rPr>
        <w:t>настоящего административного регламента;</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2) формирование и направление межведомственных запросов в органы власти и организации, участвующие в предоставлении муниципальной услуги в порядке, предусмотренном Федеральным законом от 27 июля 2010 года № 210-ФЗ «Об организации предоставления государственных и муниципальных услуг».</w:t>
      </w:r>
    </w:p>
    <w:p w:rsidR="00EA31E1" w:rsidRPr="00EA31E1" w:rsidRDefault="00EA31E1" w:rsidP="00EA31E1">
      <w:pPr>
        <w:shd w:val="clear" w:color="auto" w:fill="FFFFFF"/>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Критерий принятия решения о направлении межведомственного запроса: отсутствие документов, необходимых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указанных в подпунктах 2.6.3 пункта 2.6 настоящего административного регламента.</w:t>
      </w:r>
    </w:p>
    <w:p w:rsidR="00EA31E1" w:rsidRPr="00EA31E1" w:rsidRDefault="00EA31E1" w:rsidP="00EA31E1">
      <w:pPr>
        <w:shd w:val="clear" w:color="auto" w:fill="FFFFFF"/>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Результат административной процедуры: полученные ответы на межведомственные запросы.</w:t>
      </w:r>
    </w:p>
    <w:p w:rsidR="00EA31E1" w:rsidRPr="00EA31E1" w:rsidRDefault="00EA31E1" w:rsidP="00EA31E1">
      <w:pPr>
        <w:shd w:val="clear" w:color="auto" w:fill="FFFFFF"/>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Способ фиксации результата административной процедуры: </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1) специалист, ответственный за предоставление муниципальной услуги, регистрирует ответ на запрос, полученный в электронной форме, в журнале учета запросов на межведомственные электронные запросы;</w:t>
      </w:r>
    </w:p>
    <w:p w:rsidR="00EA31E1" w:rsidRPr="00EA31E1" w:rsidRDefault="00EA31E1" w:rsidP="00EA31E1">
      <w:pPr>
        <w:shd w:val="clear" w:color="auto" w:fill="FFFFFF"/>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2) в случае поступления ответа на межведомственный запрос по почте в адрес Администрации делопроизводитель сектора организационной деятельности Администрации, регистрирует ответ на межведомственный запрос в журнале регистрации поступающих документов, а затем передает зарегистрированный ответ на межведомственный запрос специалисту, ответственному за предоставление муниципальной услуги.</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p>
    <w:p w:rsidR="00EA31E1" w:rsidRPr="00EA31E1" w:rsidRDefault="00EA31E1" w:rsidP="00EA31E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EA31E1" w:rsidRPr="00EA31E1" w:rsidRDefault="00EA31E1" w:rsidP="00EA31E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A31E1" w:rsidRPr="00EA31E1" w:rsidRDefault="00EA31E1" w:rsidP="00EA31E1">
      <w:pPr>
        <w:tabs>
          <w:tab w:val="left" w:pos="9639"/>
        </w:tabs>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Основание для начала административной процедуры:</w:t>
      </w:r>
      <w:r w:rsidRPr="00EA31E1">
        <w:rPr>
          <w:rFonts w:ascii="Times New Roman" w:eastAsia="Times New Roman" w:hAnsi="Times New Roman" w:cs="Times New Roman"/>
          <w:sz w:val="24"/>
          <w:szCs w:val="24"/>
        </w:rPr>
        <w:t xml:space="preserve"> поступление зарегистрированного заявления и ответа на межведомственный запрос (в случае его направления) в Комиссию</w:t>
      </w:r>
      <w:r w:rsidRPr="00EA31E1">
        <w:rPr>
          <w:rFonts w:ascii="Times New Roman" w:eastAsia="Times New Roman" w:hAnsi="Times New Roman" w:cs="Times New Roman"/>
          <w:sz w:val="24"/>
          <w:szCs w:val="24"/>
          <w:lang w:eastAsia="ru-RU"/>
        </w:rPr>
        <w:t>.</w:t>
      </w:r>
    </w:p>
    <w:p w:rsidR="00EA31E1" w:rsidRPr="00EA31E1" w:rsidRDefault="00EA31E1" w:rsidP="00EA31E1">
      <w:pPr>
        <w:tabs>
          <w:tab w:val="left" w:pos="9639"/>
        </w:tabs>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Pr="00EA31E1">
        <w:rPr>
          <w:rFonts w:ascii="Times New Roman" w:eastAsia="Times New Roman" w:hAnsi="Times New Roman" w:cs="Times New Roman"/>
          <w:sz w:val="24"/>
          <w:szCs w:val="24"/>
        </w:rPr>
        <w:t>специалист сектора  муниципального хозяйства.</w:t>
      </w:r>
    </w:p>
    <w:p w:rsidR="00EA31E1" w:rsidRPr="00EA31E1" w:rsidRDefault="00EA31E1" w:rsidP="00EA31E1">
      <w:pPr>
        <w:tabs>
          <w:tab w:val="left" w:pos="9639"/>
        </w:tabs>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A31E1" w:rsidRPr="00EA31E1" w:rsidRDefault="00EA31E1" w:rsidP="00EA31E1">
      <w:pPr>
        <w:tabs>
          <w:tab w:val="left" w:pos="9639"/>
        </w:tabs>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1) рассмотрение заявления и прилагаемых к нему обосновывающих документов;</w:t>
      </w:r>
    </w:p>
    <w:p w:rsidR="00EA31E1" w:rsidRPr="00EA31E1" w:rsidRDefault="00EA31E1" w:rsidP="00EA31E1">
      <w:pPr>
        <w:tabs>
          <w:tab w:val="left" w:pos="9639"/>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A31E1">
        <w:rPr>
          <w:rFonts w:ascii="Times New Roman" w:eastAsia="Calibri" w:hAnsi="Times New Roman" w:cs="Times New Roman"/>
          <w:sz w:val="24"/>
          <w:szCs w:val="24"/>
        </w:rPr>
        <w:t>2) возврат без рассмотрения заявления и соответствующих документов в случае непредставления заявителем документов, предусмотренных подпунктом 2.6.1 пункта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15 календарных дней со дня истечения срока, предусмотренного пунктом 2.4 настоящего административного регламента;</w:t>
      </w:r>
      <w:proofErr w:type="gramEnd"/>
    </w:p>
    <w:p w:rsidR="00EA31E1" w:rsidRPr="00EA31E1" w:rsidRDefault="00EA31E1" w:rsidP="00EA31E1">
      <w:pPr>
        <w:tabs>
          <w:tab w:val="left" w:pos="9639"/>
        </w:tabs>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 xml:space="preserve">3)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w:t>
      </w:r>
      <w:r w:rsidRPr="00EA31E1">
        <w:rPr>
          <w:rFonts w:ascii="Times New Roman" w:eastAsia="Times New Roman" w:hAnsi="Times New Roman" w:cs="Times New Roman"/>
          <w:sz w:val="24"/>
          <w:szCs w:val="24"/>
          <w:lang w:eastAsia="ru-RU"/>
        </w:rPr>
        <w:lastRenderedPageBreak/>
        <w:t>признании жилого помещения соответствующим (не соответствующим) установленным требованиям;</w:t>
      </w:r>
    </w:p>
    <w:p w:rsidR="00EA31E1" w:rsidRPr="00EA31E1" w:rsidRDefault="00EA31E1" w:rsidP="00EA31E1">
      <w:pPr>
        <w:tabs>
          <w:tab w:val="left" w:pos="9639"/>
        </w:tabs>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4)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5) работа Комиссии в соответствии с постановлением Администрации от 03 июля              2017 года № 71 «</w:t>
      </w:r>
      <w:r w:rsidRPr="00EA31E1">
        <w:rPr>
          <w:rFonts w:ascii="Times New Roman" w:eastAsia="Times New Roman" w:hAnsi="Times New Roman" w:cs="Times New Roman"/>
          <w:bCs/>
          <w:sz w:val="24"/>
          <w:szCs w:val="24"/>
        </w:rPr>
        <w:t xml:space="preserve">О создании межведомственной комиссии сельского поселения </w:t>
      </w:r>
      <w:proofErr w:type="gramStart"/>
      <w:r w:rsidRPr="00EA31E1">
        <w:rPr>
          <w:rFonts w:ascii="Times New Roman" w:eastAsia="Times New Roman" w:hAnsi="Times New Roman" w:cs="Times New Roman"/>
          <w:bCs/>
          <w:sz w:val="24"/>
          <w:szCs w:val="24"/>
        </w:rPr>
        <w:t>Полноват</w:t>
      </w:r>
      <w:proofErr w:type="gramEnd"/>
      <w:r w:rsidRPr="00EA31E1">
        <w:rPr>
          <w:rFonts w:ascii="Times New Roman" w:eastAsia="Times New Roman" w:hAnsi="Times New Roman" w:cs="Times New Roman"/>
          <w:bCs/>
          <w:sz w:val="24"/>
          <w:szCs w:val="24"/>
        </w:rPr>
        <w:t xml:space="preserve"> по вопросам признания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EA31E1">
        <w:rPr>
          <w:rFonts w:ascii="Times New Roman" w:eastAsia="Times New Roman" w:hAnsi="Times New Roman" w:cs="Times New Roman"/>
          <w:sz w:val="24"/>
          <w:szCs w:val="24"/>
          <w:lang w:eastAsia="ru-RU"/>
        </w:rPr>
        <w:t>»;</w:t>
      </w:r>
    </w:p>
    <w:p w:rsidR="00EA31E1" w:rsidRPr="00EA31E1" w:rsidRDefault="00EA31E1" w:rsidP="00EA31E1">
      <w:pPr>
        <w:tabs>
          <w:tab w:val="left" w:pos="9639"/>
        </w:tabs>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 xml:space="preserve">6) составление Комиссией заключения в порядке, предусмотренном </w:t>
      </w:r>
      <w:hyperlink r:id="rId25" w:history="1">
        <w:r w:rsidRPr="00EA31E1">
          <w:rPr>
            <w:rFonts w:ascii="Times New Roman" w:eastAsia="Times New Roman" w:hAnsi="Times New Roman" w:cs="Times New Roman"/>
            <w:color w:val="0000FF"/>
            <w:sz w:val="24"/>
            <w:szCs w:val="24"/>
            <w:u w:val="single"/>
          </w:rPr>
          <w:t>пунктом 47</w:t>
        </w:r>
      </w:hyperlink>
      <w:r w:rsidRPr="00EA31E1">
        <w:rPr>
          <w:rFonts w:ascii="Times New Roman" w:eastAsia="Times New Roman" w:hAnsi="Times New Roman" w:cs="Times New Roman"/>
          <w:sz w:val="24"/>
          <w:szCs w:val="24"/>
          <w:lang w:eastAsia="ru-RU"/>
        </w:rPr>
        <w:t xml:space="preserve"> Положения </w:t>
      </w:r>
      <w:r w:rsidRPr="00EA31E1">
        <w:rPr>
          <w:rFonts w:ascii="Times New Roman" w:eastAsia="Times New Roman" w:hAnsi="Times New Roman" w:cs="Times New Roman"/>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(далее – Положение)</w:t>
      </w:r>
      <w:r w:rsidRPr="00EA31E1">
        <w:rPr>
          <w:rFonts w:ascii="Times New Roman" w:eastAsia="Times New Roman" w:hAnsi="Times New Roman" w:cs="Times New Roman"/>
          <w:sz w:val="24"/>
          <w:szCs w:val="24"/>
          <w:lang w:eastAsia="ru-RU"/>
        </w:rPr>
        <w:t xml:space="preserve">, по форме согласно </w:t>
      </w:r>
      <w:hyperlink r:id="rId26" w:history="1">
        <w:r w:rsidRPr="00EA31E1">
          <w:rPr>
            <w:rFonts w:ascii="Times New Roman" w:eastAsia="Times New Roman" w:hAnsi="Times New Roman" w:cs="Times New Roman"/>
            <w:color w:val="0000FF"/>
            <w:sz w:val="24"/>
            <w:szCs w:val="24"/>
            <w:u w:val="single"/>
          </w:rPr>
          <w:t>приложению 1</w:t>
        </w:r>
      </w:hyperlink>
      <w:r w:rsidRPr="00EA31E1">
        <w:rPr>
          <w:rFonts w:ascii="Times New Roman" w:eastAsia="Times New Roman" w:hAnsi="Times New Roman" w:cs="Times New Roman"/>
          <w:sz w:val="24"/>
          <w:szCs w:val="24"/>
          <w:lang w:eastAsia="ru-RU"/>
        </w:rPr>
        <w:t xml:space="preserve"> к указанному Положению;</w:t>
      </w:r>
    </w:p>
    <w:p w:rsidR="00EA31E1" w:rsidRPr="00EA31E1" w:rsidRDefault="00EA31E1" w:rsidP="00EA31E1">
      <w:pPr>
        <w:tabs>
          <w:tab w:val="left" w:pos="9639"/>
        </w:tabs>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7)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EA31E1">
        <w:rPr>
          <w:rFonts w:ascii="Times New Roman" w:eastAsia="Times New Roman" w:hAnsi="Times New Roman" w:cs="Times New Roman"/>
          <w:sz w:val="24"/>
          <w:szCs w:val="24"/>
          <w:lang w:eastAsia="ru-RU"/>
        </w:rPr>
        <w:t>и</w:t>
      </w:r>
      <w:proofErr w:type="gramEnd"/>
      <w:r w:rsidRPr="00EA31E1">
        <w:rPr>
          <w:rFonts w:ascii="Times New Roman" w:eastAsia="Times New Roman" w:hAnsi="Times New Roman" w:cs="Times New Roman"/>
          <w:sz w:val="24"/>
          <w:szCs w:val="24"/>
          <w:lang w:eastAsia="ru-RU"/>
        </w:rPr>
        <w:t xml:space="preserve"> специализированной организации, проводящей обследование);</w:t>
      </w:r>
    </w:p>
    <w:p w:rsidR="00EA31E1" w:rsidRPr="00EA31E1" w:rsidRDefault="00EA31E1" w:rsidP="00EA31E1">
      <w:pPr>
        <w:tabs>
          <w:tab w:val="left" w:pos="9639"/>
        </w:tabs>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8) принятие уполномоченным органом решения по итогам работы Комиссии.</w:t>
      </w:r>
    </w:p>
    <w:p w:rsidR="00EA31E1" w:rsidRPr="00EA31E1" w:rsidRDefault="00EA31E1" w:rsidP="00EA31E1">
      <w:pPr>
        <w:tabs>
          <w:tab w:val="left" w:pos="9639"/>
        </w:tabs>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Критерий принятия решения: отсутствие оснований для отказа в предоставлении муниципальной услуги, предусмотренных подпунктом 2.8.2 пункта 2.8 настоящего административного регламента.</w:t>
      </w:r>
    </w:p>
    <w:p w:rsidR="00EA31E1" w:rsidRPr="00EA31E1" w:rsidRDefault="00EA31E1" w:rsidP="00EA31E1">
      <w:pPr>
        <w:tabs>
          <w:tab w:val="left" w:pos="9639"/>
        </w:tabs>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Результат административной процедуры: принятие Администрацией решения по итогам работы Комиссии, предусмотренное абзацем седьмым пункта 7 Положения и издание постановления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lang w:eastAsia="ru-RU"/>
        </w:rPr>
        <w:t>1)</w:t>
      </w:r>
      <w:r w:rsidRPr="00EA31E1">
        <w:rPr>
          <w:rFonts w:ascii="Times New Roman" w:eastAsia="Times New Roman" w:hAnsi="Times New Roman" w:cs="Times New Roman"/>
          <w:sz w:val="24"/>
          <w:szCs w:val="24"/>
        </w:rPr>
        <w:t xml:space="preserve"> проект постановления Администрации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предается главе сельского поселения Полноват, либо лицу, его замещающему, </w:t>
      </w:r>
      <w:proofErr w:type="gramStart"/>
      <w:r w:rsidRPr="00EA31E1">
        <w:rPr>
          <w:rFonts w:ascii="Times New Roman" w:eastAsia="Times New Roman" w:hAnsi="Times New Roman" w:cs="Times New Roman"/>
          <w:sz w:val="24"/>
          <w:szCs w:val="24"/>
        </w:rPr>
        <w:t>для</w:t>
      </w:r>
      <w:proofErr w:type="gramEnd"/>
      <w:r w:rsidRPr="00EA31E1">
        <w:rPr>
          <w:rFonts w:ascii="Times New Roman" w:eastAsia="Times New Roman" w:hAnsi="Times New Roman" w:cs="Times New Roman"/>
          <w:sz w:val="24"/>
          <w:szCs w:val="24"/>
        </w:rPr>
        <w:t xml:space="preserve"> </w:t>
      </w:r>
      <w:proofErr w:type="gramStart"/>
      <w:r w:rsidRPr="00EA31E1">
        <w:rPr>
          <w:rFonts w:ascii="Times New Roman" w:eastAsia="Times New Roman" w:hAnsi="Times New Roman" w:cs="Times New Roman"/>
          <w:sz w:val="24"/>
          <w:szCs w:val="24"/>
        </w:rPr>
        <w:t>принятии</w:t>
      </w:r>
      <w:proofErr w:type="gramEnd"/>
      <w:r w:rsidRPr="00EA31E1">
        <w:rPr>
          <w:rFonts w:ascii="Times New Roman" w:eastAsia="Times New Roman" w:hAnsi="Times New Roman" w:cs="Times New Roman"/>
          <w:sz w:val="24"/>
          <w:szCs w:val="24"/>
        </w:rPr>
        <w:t xml:space="preserve"> решения и подписания;</w:t>
      </w:r>
    </w:p>
    <w:p w:rsidR="00EA31E1" w:rsidRPr="00EA31E1" w:rsidRDefault="00EA31E1" w:rsidP="00EA31E1">
      <w:pPr>
        <w:tabs>
          <w:tab w:val="left" w:pos="9639"/>
        </w:tabs>
        <w:spacing w:after="0" w:line="240" w:lineRule="auto"/>
        <w:ind w:firstLine="709"/>
        <w:jc w:val="both"/>
        <w:rPr>
          <w:rFonts w:ascii="Times New Roman" w:eastAsia="Times New Roman" w:hAnsi="Times New Roman" w:cs="Times New Roman"/>
          <w:sz w:val="24"/>
          <w:szCs w:val="24"/>
          <w:lang w:eastAsia="ru-RU"/>
        </w:rPr>
      </w:pPr>
      <w:proofErr w:type="gramStart"/>
      <w:r w:rsidRPr="00EA31E1">
        <w:rPr>
          <w:rFonts w:ascii="Times New Roman" w:eastAsia="Times New Roman" w:hAnsi="Times New Roman" w:cs="Times New Roman"/>
          <w:sz w:val="24"/>
          <w:szCs w:val="24"/>
        </w:rPr>
        <w:t>2) подписанное главой сельского поселения Полноват, либо лицом, его замещающим, постановления Администрации передается специалисту, ответственному за предоставление муниципальной услуги.</w:t>
      </w:r>
      <w:proofErr w:type="gramEnd"/>
    </w:p>
    <w:p w:rsidR="00EA31E1" w:rsidRPr="00EA31E1" w:rsidRDefault="00EA31E1" w:rsidP="00EA31E1">
      <w:pPr>
        <w:tabs>
          <w:tab w:val="left" w:pos="9639"/>
        </w:tabs>
        <w:spacing w:after="0" w:line="240" w:lineRule="auto"/>
        <w:ind w:firstLine="709"/>
        <w:jc w:val="both"/>
        <w:rPr>
          <w:rFonts w:ascii="Times New Roman" w:eastAsia="Times New Roman" w:hAnsi="Times New Roman" w:cs="Times New Roman"/>
          <w:sz w:val="24"/>
          <w:szCs w:val="24"/>
          <w:lang w:eastAsia="ru-RU"/>
        </w:rPr>
      </w:pPr>
      <w:r w:rsidRPr="00EA31E1">
        <w:rPr>
          <w:rFonts w:ascii="Times New Roman" w:eastAsia="Times New Roman" w:hAnsi="Times New Roman" w:cs="Times New Roman"/>
          <w:sz w:val="24"/>
          <w:szCs w:val="24"/>
          <w:lang w:eastAsia="ru-RU"/>
        </w:rPr>
        <w:t>Максимальный срок выполнения административной процедуры:</w:t>
      </w:r>
    </w:p>
    <w:p w:rsidR="00EA31E1" w:rsidRPr="00EA31E1" w:rsidRDefault="00EA31E1" w:rsidP="00EA31E1">
      <w:pPr>
        <w:tabs>
          <w:tab w:val="left" w:pos="963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 xml:space="preserve">1) принятие Комиссией решения (заключения) – в течение 30 календарных дней </w:t>
      </w:r>
      <w:proofErr w:type="gramStart"/>
      <w:r w:rsidRPr="00EA31E1">
        <w:rPr>
          <w:rFonts w:ascii="Times New Roman" w:eastAsia="Calibri" w:hAnsi="Times New Roman" w:cs="Times New Roman"/>
          <w:sz w:val="24"/>
          <w:szCs w:val="24"/>
        </w:rPr>
        <w:t>с даты регистрации</w:t>
      </w:r>
      <w:proofErr w:type="gramEnd"/>
      <w:r w:rsidRPr="00EA31E1">
        <w:rPr>
          <w:rFonts w:ascii="Times New Roman" w:eastAsia="Calibri" w:hAnsi="Times New Roman" w:cs="Times New Roman"/>
          <w:sz w:val="24"/>
          <w:szCs w:val="24"/>
        </w:rPr>
        <w:t xml:space="preserve"> заявления;</w:t>
      </w:r>
    </w:p>
    <w:p w:rsidR="00EA31E1" w:rsidRPr="00EA31E1" w:rsidRDefault="00EA31E1" w:rsidP="00EA31E1">
      <w:pPr>
        <w:tabs>
          <w:tab w:val="left" w:pos="963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2) принятие уполномоченным органом решения и издание постановления – в течение 30 календарных дней со дня получения заключения Комиссии.</w:t>
      </w:r>
    </w:p>
    <w:p w:rsidR="00EA31E1" w:rsidRPr="00EA31E1" w:rsidRDefault="00EA31E1" w:rsidP="00EA31E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EA31E1" w:rsidRPr="00EA31E1" w:rsidRDefault="00EA31E1" w:rsidP="00EA31E1">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3.5. Выдача (направление) заявителю документов, являющихся результатом предоставления муниципальной услуги</w:t>
      </w:r>
    </w:p>
    <w:p w:rsidR="00EA31E1" w:rsidRPr="00EA31E1" w:rsidRDefault="00EA31E1" w:rsidP="00EA31E1">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lastRenderedPageBreak/>
        <w:t xml:space="preserve">Основанием для начала административной процедуры является: </w:t>
      </w:r>
      <w:r w:rsidRPr="00EA31E1">
        <w:rPr>
          <w:rFonts w:ascii="Times New Roman" w:eastAsia="Calibri" w:hAnsi="Times New Roman" w:cs="Times New Roman"/>
          <w:sz w:val="24"/>
          <w:szCs w:val="24"/>
        </w:rPr>
        <w:t>принятие Администрацией решения и издание постановления</w:t>
      </w:r>
      <w:r w:rsidRPr="00EA31E1">
        <w:rPr>
          <w:rFonts w:ascii="Times New Roman" w:eastAsia="Times New Roman" w:hAnsi="Times New Roman" w:cs="Times New Roman"/>
          <w:sz w:val="24"/>
          <w:szCs w:val="24"/>
        </w:rPr>
        <w:t>.</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Сведения о должностном лице, ответственном за выполнение административной процедуры: </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1) за выдачу заявителю документов, являющихся результатом предоставления муниципальной услуги – специалист, ответственный за предоставление муниципальной услуги;</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2) за направление заявителю документов, являющихся результатом предоставления муниципальной услуги – делопроизводитель сектора организационной деятельности.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5 рабочих дней со дня подписания документов, являющихся результатом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Критерий принятия решения: наличие решения уполномоченного органа.</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Результат административной процедуры: выданные (направленные) документы, являющиеся результатом предоставления муниципальной услуги по адресу, указанному в заявлении либо нарочно.</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Способ фиксации: </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1) 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журнале регистрации отправляемых документов;</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2)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EA31E1" w:rsidRPr="00EA31E1" w:rsidRDefault="00EA31E1" w:rsidP="00EA31E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В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нарочно, специалист, ответственный за предоставление муниципальной услуги выдает их заявителю.</w:t>
      </w:r>
    </w:p>
    <w:p w:rsidR="00EA31E1" w:rsidRPr="00EA31E1" w:rsidRDefault="00EA31E1" w:rsidP="00EA31E1">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A31E1" w:rsidRPr="00EA31E1" w:rsidRDefault="00EA31E1" w:rsidP="00EA31E1">
      <w:pPr>
        <w:widowControl w:val="0"/>
        <w:shd w:val="clear" w:color="auto" w:fill="FFFFFF"/>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4. Формы контроля</w:t>
      </w:r>
    </w:p>
    <w:p w:rsidR="00EA31E1" w:rsidRPr="00EA31E1" w:rsidRDefault="00EA31E1" w:rsidP="00EA31E1">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 xml:space="preserve">за исполнением административного регламента </w:t>
      </w:r>
    </w:p>
    <w:p w:rsidR="00EA31E1" w:rsidRPr="00EA31E1" w:rsidRDefault="00EA31E1" w:rsidP="00EA31E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spacing w:after="0" w:line="240" w:lineRule="auto"/>
        <w:ind w:firstLine="709"/>
        <w:jc w:val="center"/>
        <w:rPr>
          <w:rFonts w:ascii="Times New Roman" w:eastAsia="Calibri" w:hAnsi="Times New Roman" w:cs="Times New Roman"/>
          <w:b/>
          <w:sz w:val="24"/>
          <w:szCs w:val="24"/>
        </w:rPr>
      </w:pPr>
      <w:r w:rsidRPr="00EA31E1">
        <w:rPr>
          <w:rFonts w:ascii="Times New Roman" w:eastAsia="Calibri" w:hAnsi="Times New Roman" w:cs="Times New Roman"/>
          <w:b/>
          <w:sz w:val="24"/>
          <w:szCs w:val="24"/>
        </w:rPr>
        <w:t xml:space="preserve">4.1. Порядок осуществления текущего </w:t>
      </w:r>
      <w:proofErr w:type="gramStart"/>
      <w:r w:rsidRPr="00EA31E1">
        <w:rPr>
          <w:rFonts w:ascii="Times New Roman" w:eastAsia="Calibri" w:hAnsi="Times New Roman" w:cs="Times New Roman"/>
          <w:b/>
          <w:sz w:val="24"/>
          <w:szCs w:val="24"/>
        </w:rPr>
        <w:t>контроля за</w:t>
      </w:r>
      <w:proofErr w:type="gramEnd"/>
      <w:r w:rsidRPr="00EA31E1">
        <w:rPr>
          <w:rFonts w:ascii="Times New Roman" w:eastAsia="Calibri" w:hAnsi="Times New Roman" w:cs="Times New Roman"/>
          <w:b/>
          <w:sz w:val="24"/>
          <w:szCs w:val="24"/>
        </w:rPr>
        <w:t xml:space="preserve"> соблюдением и </w:t>
      </w:r>
    </w:p>
    <w:p w:rsidR="00EA31E1" w:rsidRPr="00EA31E1" w:rsidRDefault="00EA31E1" w:rsidP="00EA31E1">
      <w:pPr>
        <w:spacing w:after="0" w:line="240" w:lineRule="auto"/>
        <w:ind w:firstLine="709"/>
        <w:jc w:val="center"/>
        <w:rPr>
          <w:rFonts w:ascii="Times New Roman" w:eastAsia="Calibri" w:hAnsi="Times New Roman" w:cs="Times New Roman"/>
          <w:b/>
          <w:sz w:val="24"/>
          <w:szCs w:val="24"/>
        </w:rPr>
      </w:pPr>
      <w:r w:rsidRPr="00EA31E1">
        <w:rPr>
          <w:rFonts w:ascii="Times New Roman" w:eastAsia="Calibri" w:hAnsi="Times New Roman" w:cs="Times New Roman"/>
          <w:b/>
          <w:sz w:val="24"/>
          <w:szCs w:val="24"/>
        </w:rPr>
        <w:t>исполнением административного регламента</w:t>
      </w:r>
    </w:p>
    <w:p w:rsidR="00EA31E1" w:rsidRPr="00EA31E1" w:rsidRDefault="00EA31E1" w:rsidP="00EA31E1">
      <w:pPr>
        <w:spacing w:after="0" w:line="240" w:lineRule="auto"/>
        <w:ind w:firstLine="709"/>
        <w:jc w:val="center"/>
        <w:rPr>
          <w:rFonts w:ascii="Times New Roman" w:eastAsia="Calibri" w:hAnsi="Times New Roman" w:cs="Times New Roman"/>
          <w:b/>
          <w:sz w:val="24"/>
          <w:szCs w:val="24"/>
          <w:highlight w:val="yellow"/>
        </w:rPr>
      </w:pP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 xml:space="preserve">Текущий </w:t>
      </w:r>
      <w:proofErr w:type="gramStart"/>
      <w:r w:rsidRPr="00EA31E1">
        <w:rPr>
          <w:rFonts w:ascii="Times New Roman" w:eastAsia="Calibri" w:hAnsi="Times New Roman" w:cs="Times New Roman"/>
          <w:sz w:val="24"/>
          <w:szCs w:val="24"/>
        </w:rPr>
        <w:t>контроль за</w:t>
      </w:r>
      <w:proofErr w:type="gramEnd"/>
      <w:r w:rsidRPr="00EA31E1">
        <w:rPr>
          <w:rFonts w:ascii="Times New Roman" w:eastAsia="Calibri" w:hAnsi="Times New Roman" w:cs="Times New Roman"/>
          <w:sz w:val="24"/>
          <w:szCs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Полноват.</w:t>
      </w: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сельского поселения Полноват.</w:t>
      </w: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p>
    <w:p w:rsidR="00EA31E1" w:rsidRPr="00EA31E1" w:rsidRDefault="00EA31E1" w:rsidP="00EA31E1">
      <w:pPr>
        <w:spacing w:after="0" w:line="240" w:lineRule="auto"/>
        <w:ind w:firstLine="709"/>
        <w:jc w:val="center"/>
        <w:rPr>
          <w:rFonts w:ascii="Times New Roman" w:eastAsia="Calibri" w:hAnsi="Times New Roman" w:cs="Times New Roman"/>
          <w:b/>
          <w:sz w:val="24"/>
          <w:szCs w:val="24"/>
        </w:rPr>
      </w:pPr>
      <w:r w:rsidRPr="00EA31E1">
        <w:rPr>
          <w:rFonts w:ascii="Times New Roman" w:eastAsia="Calibri" w:hAnsi="Times New Roman" w:cs="Times New Roman"/>
          <w:b/>
          <w:sz w:val="24"/>
          <w:szCs w:val="24"/>
        </w:rPr>
        <w:t>4.2. Порядок и периодичность осуществления плановых и внеплановых проверок</w:t>
      </w:r>
      <w:r w:rsidRPr="00EA31E1">
        <w:rPr>
          <w:rFonts w:ascii="Times New Roman" w:eastAsia="Times New Roman" w:hAnsi="Times New Roman" w:cs="Times New Roman"/>
          <w:b/>
          <w:sz w:val="28"/>
        </w:rPr>
        <w:t xml:space="preserve"> </w:t>
      </w:r>
      <w:r w:rsidRPr="00EA31E1">
        <w:rPr>
          <w:rFonts w:ascii="Times New Roman" w:eastAsia="Calibri" w:hAnsi="Times New Roman" w:cs="Times New Roman"/>
          <w:b/>
          <w:sz w:val="24"/>
          <w:szCs w:val="24"/>
        </w:rPr>
        <w:t>полноты и качества предоставления муниципальной услуги</w:t>
      </w:r>
    </w:p>
    <w:p w:rsidR="00EA31E1" w:rsidRPr="00EA31E1" w:rsidRDefault="00EA31E1" w:rsidP="00EA31E1">
      <w:pPr>
        <w:spacing w:after="0" w:line="240" w:lineRule="auto"/>
        <w:ind w:firstLine="709"/>
        <w:jc w:val="center"/>
        <w:rPr>
          <w:rFonts w:ascii="Times New Roman" w:eastAsia="Calibri" w:hAnsi="Times New Roman" w:cs="Times New Roman"/>
          <w:b/>
          <w:sz w:val="24"/>
          <w:szCs w:val="24"/>
        </w:rPr>
      </w:pPr>
    </w:p>
    <w:p w:rsidR="00EA31E1" w:rsidRPr="00EA31E1" w:rsidRDefault="00EA31E1" w:rsidP="00EA31E1">
      <w:pPr>
        <w:spacing w:after="0" w:line="240" w:lineRule="auto"/>
        <w:ind w:firstLine="709"/>
        <w:jc w:val="center"/>
        <w:rPr>
          <w:rFonts w:ascii="Times New Roman" w:eastAsia="Calibri" w:hAnsi="Times New Roman" w:cs="Times New Roman"/>
          <w:b/>
          <w:sz w:val="24"/>
          <w:szCs w:val="24"/>
          <w:highlight w:val="yellow"/>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A31E1">
        <w:rPr>
          <w:rFonts w:ascii="Times New Roman" w:eastAsia="Calibri" w:hAnsi="Times New Roman" w:cs="Times New Roman"/>
          <w:sz w:val="24"/>
          <w:szCs w:val="24"/>
          <w:lang w:eastAsia="ru-RU"/>
        </w:rPr>
        <w:t>Контроль за</w:t>
      </w:r>
      <w:proofErr w:type="gramEnd"/>
      <w:r w:rsidRPr="00EA31E1">
        <w:rPr>
          <w:rFonts w:ascii="Times New Roman" w:eastAsia="Calibri"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(осуществляется на основании </w:t>
      </w:r>
      <w:r w:rsidRPr="00EA31E1">
        <w:rPr>
          <w:rFonts w:ascii="Times New Roman" w:eastAsia="Calibri" w:hAnsi="Times New Roman" w:cs="Times New Roman"/>
          <w:sz w:val="24"/>
          <w:szCs w:val="24"/>
          <w:lang w:eastAsia="ru-RU"/>
        </w:rPr>
        <w:lastRenderedPageBreak/>
        <w:t xml:space="preserve">муниципального правового акта Администрации).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A31E1">
        <w:rPr>
          <w:rFonts w:ascii="Times New Roman" w:eastAsia="Calibri" w:hAnsi="Times New Roman" w:cs="Times New Roman"/>
          <w:sz w:val="24"/>
          <w:szCs w:val="24"/>
          <w:lang w:eastAsia="ru-RU"/>
        </w:rPr>
        <w:t xml:space="preserve">Плановые проверки полноты и качества предоставления муниципальной услуги проводятся главой сельского поселения Полноват,  либо лицом, его замещающим. </w:t>
      </w:r>
      <w:proofErr w:type="gramEnd"/>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Периодичность проведения плановых проверок полноты и качества предоставления муниципальной услуги </w:t>
      </w:r>
      <w:proofErr w:type="gramStart"/>
      <w:r w:rsidRPr="00EA31E1">
        <w:rPr>
          <w:rFonts w:ascii="Times New Roman" w:eastAsia="Calibri" w:hAnsi="Times New Roman" w:cs="Times New Roman"/>
          <w:sz w:val="24"/>
          <w:szCs w:val="24"/>
          <w:lang w:eastAsia="ru-RU"/>
        </w:rPr>
        <w:t>устанавливается в соответствии с решением главы сельского поселения Полноват</w:t>
      </w:r>
      <w:proofErr w:type="gramEnd"/>
      <w:r w:rsidRPr="00EA31E1">
        <w:rPr>
          <w:rFonts w:ascii="Times New Roman" w:eastAsia="Calibri" w:hAnsi="Times New Roman" w:cs="Times New Roman"/>
          <w:sz w:val="24"/>
          <w:szCs w:val="24"/>
          <w:lang w:eastAsia="ru-RU"/>
        </w:rPr>
        <w:t xml:space="preserve">,  либо лица, его замещающего. </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 </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В случае проведения внеплановой проверки по конкретному обращению </w:t>
      </w:r>
      <w:r w:rsidRPr="00EA31E1">
        <w:rPr>
          <w:rFonts w:ascii="Times New Roman" w:eastAsia="Calibri" w:hAnsi="Times New Roman" w:cs="Times New Roman"/>
          <w:sz w:val="24"/>
          <w:szCs w:val="24"/>
          <w:lang w:eastAsia="ru-RU"/>
        </w:rPr>
        <w:br/>
        <w:t xml:space="preserve">заявителя, обратившемуся заявителю направляется информация о результатах </w:t>
      </w:r>
      <w:r w:rsidRPr="00EA31E1">
        <w:rPr>
          <w:rFonts w:ascii="Times New Roman" w:eastAsia="Calibri" w:hAnsi="Times New Roman" w:cs="Times New Roman"/>
          <w:sz w:val="24"/>
          <w:szCs w:val="24"/>
          <w:lang w:eastAsia="ru-RU"/>
        </w:rPr>
        <w:br/>
        <w:t xml:space="preserve">проверки, проведенной по обращению и о мерах, принятых в отношении виновных лиц. </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Результаты проверок оформляются в виде акта, в котором отмечаются выявленные недостатки и указываются предложения по их устранению. Акт </w:t>
      </w:r>
      <w:proofErr w:type="gramStart"/>
      <w:r w:rsidRPr="00EA31E1">
        <w:rPr>
          <w:rFonts w:ascii="Times New Roman" w:eastAsia="Times New Roman" w:hAnsi="Times New Roman" w:cs="Times New Roman"/>
          <w:sz w:val="24"/>
          <w:szCs w:val="24"/>
        </w:rPr>
        <w:t>утверждается главой сельского поселения Полноват</w:t>
      </w:r>
      <w:proofErr w:type="gramEnd"/>
      <w:r w:rsidRPr="00EA31E1">
        <w:rPr>
          <w:rFonts w:ascii="Times New Roman" w:eastAsia="Times New Roman" w:hAnsi="Times New Roman" w:cs="Times New Roman"/>
          <w:sz w:val="24"/>
          <w:szCs w:val="24"/>
        </w:rPr>
        <w:t>.</w:t>
      </w:r>
    </w:p>
    <w:p w:rsidR="00EA31E1" w:rsidRPr="00EA31E1" w:rsidRDefault="00EA31E1" w:rsidP="00EA31E1">
      <w:pPr>
        <w:spacing w:after="0" w:line="240" w:lineRule="auto"/>
        <w:ind w:firstLine="709"/>
        <w:jc w:val="both"/>
        <w:rPr>
          <w:rFonts w:ascii="Times New Roman" w:eastAsia="Calibri" w:hAnsi="Times New Roman" w:cs="Times New Roman"/>
          <w:sz w:val="24"/>
          <w:szCs w:val="24"/>
          <w:highlight w:val="yellow"/>
        </w:rPr>
      </w:pPr>
    </w:p>
    <w:p w:rsidR="00EA31E1" w:rsidRPr="00EA31E1" w:rsidRDefault="00EA31E1" w:rsidP="00EA31E1">
      <w:pPr>
        <w:spacing w:after="0" w:line="240" w:lineRule="auto"/>
        <w:ind w:firstLine="709"/>
        <w:jc w:val="center"/>
        <w:rPr>
          <w:rFonts w:ascii="Times New Roman" w:eastAsia="Calibri" w:hAnsi="Times New Roman" w:cs="Times New Roman"/>
          <w:b/>
          <w:sz w:val="24"/>
          <w:szCs w:val="24"/>
        </w:rPr>
      </w:pPr>
      <w:r w:rsidRPr="00EA31E1">
        <w:rPr>
          <w:rFonts w:ascii="Times New Roman" w:eastAsia="Calibri" w:hAnsi="Times New Roman" w:cs="Times New Roman"/>
          <w:b/>
          <w:sz w:val="24"/>
          <w:szCs w:val="24"/>
        </w:rPr>
        <w:t xml:space="preserve">4.3. Ответственность должностных лиц, муниципальных служащих за решения и действия (бездействие), принимаемые (осуществляемые) ими </w:t>
      </w:r>
    </w:p>
    <w:p w:rsidR="00EA31E1" w:rsidRPr="00EA31E1" w:rsidRDefault="00EA31E1" w:rsidP="00EA31E1">
      <w:pPr>
        <w:spacing w:after="0" w:line="240" w:lineRule="auto"/>
        <w:ind w:firstLine="709"/>
        <w:jc w:val="center"/>
        <w:rPr>
          <w:rFonts w:ascii="Times New Roman" w:eastAsia="Calibri" w:hAnsi="Times New Roman" w:cs="Times New Roman"/>
          <w:b/>
          <w:sz w:val="24"/>
          <w:szCs w:val="24"/>
        </w:rPr>
      </w:pPr>
      <w:r w:rsidRPr="00EA31E1">
        <w:rPr>
          <w:rFonts w:ascii="Times New Roman" w:eastAsia="Calibri" w:hAnsi="Times New Roman" w:cs="Times New Roman"/>
          <w:b/>
          <w:sz w:val="24"/>
          <w:szCs w:val="24"/>
        </w:rPr>
        <w:t>в ходе предоставления муниципальной услуги</w:t>
      </w:r>
    </w:p>
    <w:p w:rsidR="00EA31E1" w:rsidRPr="00EA31E1" w:rsidRDefault="00EA31E1" w:rsidP="00EA31E1">
      <w:pPr>
        <w:spacing w:after="0" w:line="240" w:lineRule="auto"/>
        <w:ind w:firstLine="709"/>
        <w:jc w:val="center"/>
        <w:rPr>
          <w:rFonts w:ascii="Times New Roman" w:eastAsia="Calibri" w:hAnsi="Times New Roman" w:cs="Times New Roman"/>
          <w:b/>
          <w:sz w:val="24"/>
          <w:szCs w:val="24"/>
        </w:rPr>
      </w:pP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 xml:space="preserve">Должностные лица </w:t>
      </w:r>
      <w:r w:rsidRPr="00EA31E1">
        <w:rPr>
          <w:rFonts w:ascii="Times New Roman" w:eastAsia="Times New Roman" w:hAnsi="Times New Roman" w:cs="Times New Roman"/>
          <w:sz w:val="24"/>
          <w:szCs w:val="24"/>
          <w:lang w:eastAsia="ru-RU"/>
        </w:rPr>
        <w:t>Администрации</w:t>
      </w:r>
      <w:r w:rsidRPr="00EA31E1">
        <w:rPr>
          <w:rFonts w:ascii="Times New Roman" w:eastAsia="Calibri" w:hAnsi="Times New Roman" w:cs="Times New Roman"/>
          <w:sz w:val="24"/>
          <w:szCs w:val="24"/>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Должностное лицо Администрации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w:t>
      </w:r>
      <w:proofErr w:type="gramStart"/>
      <w:r w:rsidRPr="00EA31E1">
        <w:rPr>
          <w:rFonts w:ascii="Times New Roman" w:eastAsia="Times New Roman" w:hAnsi="Times New Roman" w:cs="Times New Roman"/>
          <w:sz w:val="24"/>
          <w:szCs w:val="24"/>
        </w:rPr>
        <w:t>за</w:t>
      </w:r>
      <w:proofErr w:type="gramEnd"/>
      <w:r w:rsidRPr="00EA31E1">
        <w:rPr>
          <w:rFonts w:ascii="Times New Roman" w:eastAsia="Times New Roman" w:hAnsi="Times New Roman" w:cs="Times New Roman"/>
          <w:sz w:val="24"/>
          <w:szCs w:val="24"/>
        </w:rPr>
        <w:t>:</w:t>
      </w:r>
    </w:p>
    <w:p w:rsidR="00EA31E1" w:rsidRPr="00EA31E1" w:rsidRDefault="00EA31E1" w:rsidP="00EA31E1">
      <w:pPr>
        <w:spacing w:after="0" w:line="240" w:lineRule="auto"/>
        <w:ind w:firstLine="54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 нарушение срока регистрации запроса заявителя о предоставлении муниципальной услуги и срока предоставления муниципальной услуги;</w:t>
      </w:r>
    </w:p>
    <w:p w:rsidR="00EA31E1" w:rsidRPr="00EA31E1" w:rsidRDefault="00EA31E1" w:rsidP="00EA31E1">
      <w:pPr>
        <w:spacing w:after="0" w:line="240" w:lineRule="auto"/>
        <w:ind w:firstLine="54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 </w:t>
      </w:r>
      <w:proofErr w:type="gramStart"/>
      <w:r w:rsidRPr="00EA31E1">
        <w:rPr>
          <w:rFonts w:ascii="Times New Roman" w:eastAsia="Times New Roman" w:hAnsi="Times New Roman" w:cs="Times New Roman"/>
          <w:sz w:val="24"/>
          <w:szCs w:val="24"/>
        </w:rPr>
        <w:t>неправомерные отказы в приеме у заявителя документов, предусмотренных для предоставления муниципальной услуги, в исправление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r w:rsidRPr="00EA31E1">
        <w:rPr>
          <w:rFonts w:ascii="Times New Roman" w:eastAsia="Times New Roman" w:hAnsi="Times New Roman" w:cs="Times New Roman"/>
          <w:sz w:val="24"/>
          <w:szCs w:val="24"/>
        </w:rPr>
        <w:t xml:space="preserve">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w:t>
      </w:r>
    </w:p>
    <w:p w:rsidR="00EA31E1" w:rsidRPr="00EA31E1" w:rsidRDefault="00EA31E1" w:rsidP="00EA31E1">
      <w:pPr>
        <w:spacing w:after="0" w:line="240" w:lineRule="auto"/>
        <w:jc w:val="center"/>
        <w:rPr>
          <w:rFonts w:ascii="Times New Roman" w:eastAsia="Calibri" w:hAnsi="Times New Roman" w:cs="Times New Roman"/>
          <w:b/>
          <w:sz w:val="24"/>
          <w:szCs w:val="24"/>
        </w:rPr>
      </w:pPr>
    </w:p>
    <w:p w:rsidR="00EA31E1" w:rsidRPr="00EA31E1" w:rsidRDefault="00EA31E1" w:rsidP="00EA31E1">
      <w:pPr>
        <w:spacing w:after="0" w:line="240" w:lineRule="auto"/>
        <w:jc w:val="center"/>
        <w:rPr>
          <w:rFonts w:ascii="Times New Roman" w:eastAsia="Calibri" w:hAnsi="Times New Roman" w:cs="Times New Roman"/>
          <w:b/>
          <w:sz w:val="24"/>
          <w:szCs w:val="24"/>
        </w:rPr>
      </w:pPr>
      <w:r w:rsidRPr="00EA31E1">
        <w:rPr>
          <w:rFonts w:ascii="Times New Roman" w:eastAsia="Calibri" w:hAnsi="Times New Roman" w:cs="Times New Roman"/>
          <w:b/>
          <w:sz w:val="24"/>
          <w:szCs w:val="24"/>
        </w:rPr>
        <w:t xml:space="preserve">4.4. Положения, характеризующие требования к порядку и формам </w:t>
      </w:r>
      <w:proofErr w:type="gramStart"/>
      <w:r w:rsidRPr="00EA31E1">
        <w:rPr>
          <w:rFonts w:ascii="Times New Roman" w:eastAsia="Calibri" w:hAnsi="Times New Roman" w:cs="Times New Roman"/>
          <w:b/>
          <w:sz w:val="24"/>
          <w:szCs w:val="24"/>
        </w:rPr>
        <w:t>контроля за</w:t>
      </w:r>
      <w:proofErr w:type="gramEnd"/>
      <w:r w:rsidRPr="00EA31E1">
        <w:rPr>
          <w:rFonts w:ascii="Times New Roman" w:eastAsia="Calibri" w:hAnsi="Times New Roman" w:cs="Times New Roman"/>
          <w:b/>
          <w:sz w:val="24"/>
          <w:szCs w:val="24"/>
        </w:rPr>
        <w:t xml:space="preserve"> предоставлением муниципальной услуги, в том числе со стороны граждан, </w:t>
      </w:r>
    </w:p>
    <w:p w:rsidR="00EA31E1" w:rsidRPr="00EA31E1" w:rsidRDefault="00EA31E1" w:rsidP="00EA31E1">
      <w:pPr>
        <w:spacing w:after="0" w:line="240" w:lineRule="auto"/>
        <w:ind w:firstLine="709"/>
        <w:jc w:val="center"/>
        <w:rPr>
          <w:rFonts w:ascii="Times New Roman" w:eastAsia="Calibri" w:hAnsi="Times New Roman" w:cs="Times New Roman"/>
          <w:b/>
          <w:sz w:val="24"/>
          <w:szCs w:val="24"/>
        </w:rPr>
      </w:pPr>
      <w:r w:rsidRPr="00EA31E1">
        <w:rPr>
          <w:rFonts w:ascii="Times New Roman" w:eastAsia="Calibri" w:hAnsi="Times New Roman" w:cs="Times New Roman"/>
          <w:b/>
          <w:sz w:val="24"/>
          <w:szCs w:val="24"/>
        </w:rPr>
        <w:t>их объединений и организаций</w:t>
      </w:r>
    </w:p>
    <w:p w:rsidR="00EA31E1" w:rsidRPr="00EA31E1" w:rsidRDefault="00EA31E1" w:rsidP="00EA31E1">
      <w:pPr>
        <w:spacing w:after="0" w:line="240" w:lineRule="auto"/>
        <w:ind w:firstLine="709"/>
        <w:jc w:val="center"/>
        <w:rPr>
          <w:rFonts w:ascii="Times New Roman" w:eastAsia="Calibri" w:hAnsi="Times New Roman" w:cs="Times New Roman"/>
          <w:b/>
          <w:sz w:val="24"/>
          <w:szCs w:val="24"/>
        </w:rPr>
      </w:pP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proofErr w:type="gramStart"/>
      <w:r w:rsidRPr="00EA31E1">
        <w:rPr>
          <w:rFonts w:ascii="Times New Roman" w:eastAsia="Calibri" w:hAnsi="Times New Roman" w:cs="Times New Roman"/>
          <w:sz w:val="24"/>
          <w:szCs w:val="24"/>
        </w:rPr>
        <w:t>Контроль за</w:t>
      </w:r>
      <w:proofErr w:type="gramEnd"/>
      <w:r w:rsidRPr="00EA31E1">
        <w:rPr>
          <w:rFonts w:ascii="Times New Roman" w:eastAsia="Calibri" w:hAnsi="Times New Roman" w:cs="Times New Roman"/>
          <w:sz w:val="24"/>
          <w:szCs w:val="24"/>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адреса электронной почты Администрации, в форме письменных и устных обращений в адрес Администрации.</w:t>
      </w: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p>
    <w:p w:rsidR="00EA31E1" w:rsidRPr="00EA31E1" w:rsidRDefault="00EA31E1" w:rsidP="00EA31E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5. Досудебный (внесудебный) порядок обжалования решений</w:t>
      </w:r>
    </w:p>
    <w:p w:rsidR="00EA31E1" w:rsidRPr="00EA31E1" w:rsidRDefault="00EA31E1" w:rsidP="00EA31E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и действия (бездействия) органа, предоставляющего муниципальную услугу,</w:t>
      </w:r>
    </w:p>
    <w:p w:rsidR="00EA31E1" w:rsidRPr="00EA31E1" w:rsidRDefault="00EA31E1" w:rsidP="00EA31E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31E1">
        <w:rPr>
          <w:rFonts w:ascii="Times New Roman" w:eastAsia="Calibri" w:hAnsi="Times New Roman" w:cs="Times New Roman"/>
          <w:b/>
          <w:sz w:val="24"/>
          <w:szCs w:val="24"/>
          <w:lang w:eastAsia="ru-RU"/>
        </w:rPr>
        <w:t>а также должностных лиц и муниципальных служащих, обеспечивающих ее предоставление</w:t>
      </w:r>
    </w:p>
    <w:p w:rsidR="00EA31E1" w:rsidRPr="00EA31E1" w:rsidRDefault="00EA31E1" w:rsidP="00EA31E1">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EA31E1">
        <w:rPr>
          <w:rFonts w:ascii="Times New Roman" w:eastAsia="Calibri" w:hAnsi="Times New Roman" w:cs="Times New Roman"/>
          <w:b/>
          <w:bCs/>
          <w:sz w:val="24"/>
          <w:szCs w:val="24"/>
          <w:lang w:eastAsia="ru-RU"/>
        </w:rPr>
        <w:t>5.1. Информация для заявителя о его праве подать жалобу</w:t>
      </w:r>
    </w:p>
    <w:p w:rsidR="00EA31E1" w:rsidRPr="00EA31E1" w:rsidRDefault="00EA31E1" w:rsidP="00EA31E1">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Заявитель имеет право на досудебное (внесудебное) обжалование действий или бездействия лица, ответственного за предоставление муниципальной услуги и лица, осуществляющего </w:t>
      </w:r>
      <w:proofErr w:type="gramStart"/>
      <w:r w:rsidRPr="00EA31E1">
        <w:rPr>
          <w:rFonts w:ascii="Times New Roman" w:eastAsia="Calibri" w:hAnsi="Times New Roman" w:cs="Times New Roman"/>
          <w:sz w:val="24"/>
          <w:szCs w:val="24"/>
          <w:lang w:eastAsia="ru-RU"/>
        </w:rPr>
        <w:t>контроль за</w:t>
      </w:r>
      <w:proofErr w:type="gramEnd"/>
      <w:r w:rsidRPr="00EA31E1">
        <w:rPr>
          <w:rFonts w:ascii="Times New Roman" w:eastAsia="Calibri" w:hAnsi="Times New Roman" w:cs="Times New Roman"/>
          <w:sz w:val="24"/>
          <w:szCs w:val="24"/>
          <w:lang w:eastAsia="ru-RU"/>
        </w:rPr>
        <w:t xml:space="preserve"> предоставлением муниципальной услуги, а также принимаемых данными лицами решений при предоставлении муниципальной услуги.</w:t>
      </w:r>
    </w:p>
    <w:p w:rsidR="00EA31E1" w:rsidRPr="00EA31E1" w:rsidRDefault="00EA31E1" w:rsidP="00EA31E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ab/>
      </w:r>
    </w:p>
    <w:p w:rsidR="00EA31E1" w:rsidRPr="00EA31E1" w:rsidRDefault="00EA31E1" w:rsidP="00EA31E1">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EA31E1">
        <w:rPr>
          <w:rFonts w:ascii="Times New Roman" w:eastAsia="Calibri" w:hAnsi="Times New Roman" w:cs="Times New Roman"/>
          <w:b/>
          <w:bCs/>
          <w:sz w:val="24"/>
          <w:szCs w:val="24"/>
          <w:lang w:eastAsia="ru-RU"/>
        </w:rPr>
        <w:t xml:space="preserve">5.2. Предмет жалобы  </w:t>
      </w: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bCs/>
          <w:sz w:val="24"/>
          <w:szCs w:val="24"/>
          <w:highlight w:val="yellow"/>
          <w:lang w:eastAsia="ru-RU"/>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Предметом досудебного (внесудебного) обжалования являются:</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1) нарушения срока регистрации запроса заявителя о предоставлении муниципальной услуги;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2) нарушения срока предоставления муниципальной услуги;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w:t>
      </w:r>
      <w:proofErr w:type="gramStart"/>
      <w:r w:rsidRPr="00EA31E1">
        <w:rPr>
          <w:rFonts w:ascii="Times New Roman" w:eastAsia="Calibri" w:hAnsi="Times New Roman" w:cs="Times New Roman"/>
          <w:sz w:val="24"/>
          <w:szCs w:val="24"/>
          <w:lang w:eastAsia="ru-RU"/>
        </w:rPr>
        <w:t>Полноват</w:t>
      </w:r>
      <w:proofErr w:type="gramEnd"/>
      <w:r w:rsidRPr="00EA31E1">
        <w:rPr>
          <w:rFonts w:ascii="Times New Roman" w:eastAsia="Calibri" w:hAnsi="Times New Roman" w:cs="Times New Roman"/>
          <w:sz w:val="24"/>
          <w:szCs w:val="24"/>
          <w:lang w:eastAsia="ru-RU"/>
        </w:rPr>
        <w:t>;</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сельского поселения Полноват для предоставления муниципальной услуги у заявителя;</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A31E1">
        <w:rPr>
          <w:rFonts w:ascii="Times New Roman" w:eastAsia="Calibri"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Полноват;</w:t>
      </w:r>
      <w:proofErr w:type="gramEnd"/>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w:t>
      </w:r>
      <w:proofErr w:type="gramStart"/>
      <w:r w:rsidRPr="00EA31E1">
        <w:rPr>
          <w:rFonts w:ascii="Times New Roman" w:eastAsia="Calibri" w:hAnsi="Times New Roman" w:cs="Times New Roman"/>
          <w:sz w:val="24"/>
          <w:szCs w:val="24"/>
          <w:lang w:eastAsia="ru-RU"/>
        </w:rPr>
        <w:t>Полноват</w:t>
      </w:r>
      <w:proofErr w:type="gramEnd"/>
      <w:r w:rsidRPr="00EA31E1">
        <w:rPr>
          <w:rFonts w:ascii="Times New Roman" w:eastAsia="Calibri" w:hAnsi="Times New Roman" w:cs="Times New Roman"/>
          <w:sz w:val="24"/>
          <w:szCs w:val="24"/>
          <w:lang w:eastAsia="ru-RU"/>
        </w:rPr>
        <w:t>;</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A31E1">
        <w:rPr>
          <w:rFonts w:ascii="Times New Roman" w:eastAsia="Calibri"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4"/>
          <w:szCs w:val="24"/>
          <w:lang w:eastAsia="ru-RU"/>
        </w:rPr>
      </w:pPr>
    </w:p>
    <w:p w:rsidR="00EA31E1" w:rsidRPr="00EA31E1" w:rsidRDefault="00EA31E1" w:rsidP="00EA31E1">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EA31E1">
        <w:rPr>
          <w:rFonts w:ascii="Times New Roman" w:eastAsia="Calibri" w:hAnsi="Times New Roman" w:cs="Times New Roman"/>
          <w:b/>
          <w:bCs/>
          <w:sz w:val="24"/>
          <w:szCs w:val="24"/>
          <w:lang w:eastAsia="ru-RU"/>
        </w:rPr>
        <w:t xml:space="preserve">5.3. Органы местного самоуправления </w:t>
      </w:r>
      <w:r w:rsidRPr="00EA31E1">
        <w:rPr>
          <w:rFonts w:ascii="Times New Roman" w:eastAsia="Calibri" w:hAnsi="Times New Roman" w:cs="Times New Roman"/>
          <w:b/>
          <w:sz w:val="24"/>
          <w:szCs w:val="24"/>
          <w:lang w:eastAsia="ru-RU"/>
        </w:rPr>
        <w:t xml:space="preserve">сельского поселения </w:t>
      </w:r>
      <w:proofErr w:type="gramStart"/>
      <w:r w:rsidRPr="00EA31E1">
        <w:rPr>
          <w:rFonts w:ascii="Times New Roman" w:eastAsia="Calibri" w:hAnsi="Times New Roman" w:cs="Times New Roman"/>
          <w:b/>
          <w:sz w:val="24"/>
          <w:szCs w:val="24"/>
          <w:lang w:eastAsia="ru-RU"/>
        </w:rPr>
        <w:t>Полноват</w:t>
      </w:r>
      <w:proofErr w:type="gramEnd"/>
      <w:r w:rsidRPr="00EA31E1">
        <w:rPr>
          <w:rFonts w:ascii="Times New Roman" w:eastAsia="Calibri" w:hAnsi="Times New Roman" w:cs="Times New Roman"/>
          <w:b/>
          <w:bCs/>
          <w:sz w:val="24"/>
          <w:szCs w:val="24"/>
          <w:lang w:eastAsia="ru-RU"/>
        </w:rPr>
        <w:t xml:space="preserve"> </w:t>
      </w:r>
    </w:p>
    <w:p w:rsidR="00EA31E1" w:rsidRPr="00EA31E1" w:rsidRDefault="00EA31E1" w:rsidP="00EA31E1">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EA31E1">
        <w:rPr>
          <w:rFonts w:ascii="Times New Roman" w:eastAsia="Calibri" w:hAnsi="Times New Roman" w:cs="Times New Roman"/>
          <w:b/>
          <w:bCs/>
          <w:sz w:val="24"/>
          <w:szCs w:val="24"/>
          <w:lang w:eastAsia="ru-RU"/>
        </w:rPr>
        <w:t xml:space="preserve">и уполномоченные на рассмотрение жалобы должностные лица, </w:t>
      </w:r>
    </w:p>
    <w:p w:rsidR="00EA31E1" w:rsidRPr="00EA31E1" w:rsidRDefault="00EA31E1" w:rsidP="00EA31E1">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EA31E1">
        <w:rPr>
          <w:rFonts w:ascii="Times New Roman" w:eastAsia="Calibri" w:hAnsi="Times New Roman" w:cs="Times New Roman"/>
          <w:b/>
          <w:bCs/>
          <w:sz w:val="24"/>
          <w:szCs w:val="24"/>
          <w:lang w:eastAsia="ru-RU"/>
        </w:rPr>
        <w:t>которым может быть направлена жалоба</w:t>
      </w:r>
    </w:p>
    <w:p w:rsidR="00EA31E1" w:rsidRPr="00EA31E1" w:rsidRDefault="00EA31E1" w:rsidP="00EA31E1">
      <w:pPr>
        <w:widowControl w:val="0"/>
        <w:autoSpaceDE w:val="0"/>
        <w:autoSpaceDN w:val="0"/>
        <w:adjustRightInd w:val="0"/>
        <w:spacing w:after="0" w:line="240" w:lineRule="auto"/>
        <w:ind w:left="1620"/>
        <w:jc w:val="center"/>
        <w:outlineLvl w:val="1"/>
        <w:rPr>
          <w:rFonts w:ascii="Times New Roman" w:eastAsia="Calibri" w:hAnsi="Times New Roman" w:cs="Times New Roman"/>
          <w:b/>
          <w:bCs/>
          <w:sz w:val="24"/>
          <w:szCs w:val="24"/>
          <w:highlight w:val="yellow"/>
          <w:lang w:eastAsia="ru-RU"/>
        </w:rPr>
      </w:pPr>
    </w:p>
    <w:p w:rsidR="00EA31E1" w:rsidRPr="00EA31E1" w:rsidRDefault="00EA31E1" w:rsidP="00EA31E1">
      <w:pPr>
        <w:widowControl w:val="0"/>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 xml:space="preserve">В досудебном (внесудебном) порядке заявитель может обжаловать действия или бездействие лица, ответственного за предоставление муниципальной услуги и лица, осуществляющего </w:t>
      </w:r>
      <w:proofErr w:type="gramStart"/>
      <w:r w:rsidRPr="00EA31E1">
        <w:rPr>
          <w:rFonts w:ascii="Times New Roman" w:eastAsia="Calibri" w:hAnsi="Times New Roman" w:cs="Times New Roman"/>
          <w:sz w:val="24"/>
          <w:szCs w:val="24"/>
          <w:lang w:eastAsia="ru-RU"/>
        </w:rPr>
        <w:t>контроль за</w:t>
      </w:r>
      <w:proofErr w:type="gramEnd"/>
      <w:r w:rsidRPr="00EA31E1">
        <w:rPr>
          <w:rFonts w:ascii="Times New Roman" w:eastAsia="Calibri" w:hAnsi="Times New Roman" w:cs="Times New Roman"/>
          <w:sz w:val="24"/>
          <w:szCs w:val="24"/>
          <w:lang w:eastAsia="ru-RU"/>
        </w:rPr>
        <w:t xml:space="preserve"> предоставлением муниципальной услуги, а также принимаемые данными лицами решения при предоставлении муниципальной услуги </w:t>
      </w:r>
      <w:r w:rsidRPr="00EA31E1">
        <w:rPr>
          <w:rFonts w:ascii="Times New Roman" w:eastAsia="Calibri" w:hAnsi="Times New Roman" w:cs="Times New Roman"/>
          <w:sz w:val="24"/>
          <w:szCs w:val="24"/>
          <w:lang w:eastAsia="ru-RU"/>
        </w:rPr>
        <w:lastRenderedPageBreak/>
        <w:t>путем направления жалобы на имя:</w:t>
      </w:r>
    </w:p>
    <w:p w:rsidR="00EA31E1" w:rsidRPr="00EA31E1" w:rsidRDefault="00EA31E1" w:rsidP="00EA31E1">
      <w:pPr>
        <w:widowControl w:val="0"/>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ru-RU"/>
        </w:rPr>
      </w:pPr>
      <w:proofErr w:type="gramStart"/>
      <w:r w:rsidRPr="00EA31E1">
        <w:rPr>
          <w:rFonts w:ascii="Times New Roman" w:eastAsia="Calibri" w:hAnsi="Times New Roman" w:cs="Times New Roman"/>
          <w:sz w:val="24"/>
          <w:szCs w:val="24"/>
          <w:lang w:eastAsia="ru-RU"/>
        </w:rPr>
        <w:t>главы сельского поселения Полноват по адресу: 628179, Тюменская область, Ханты-Мансийский автономный округ – Югра, Белоярский район, с. Полноват, ул. Советская, дом 24.</w:t>
      </w:r>
      <w:proofErr w:type="gramEnd"/>
      <w:r w:rsidRPr="00EA31E1">
        <w:rPr>
          <w:rFonts w:ascii="Times New Roman" w:eastAsia="Calibri" w:hAnsi="Times New Roman" w:cs="Times New Roman"/>
          <w:sz w:val="24"/>
          <w:szCs w:val="24"/>
          <w:lang w:eastAsia="ru-RU"/>
        </w:rPr>
        <w:t xml:space="preserve"> Телефон/факс приемной: 8(34670)33-347, адрес электронной почты: </w:t>
      </w:r>
      <w:hyperlink r:id="rId27" w:history="1">
        <w:r w:rsidRPr="00EA31E1">
          <w:rPr>
            <w:rFonts w:ascii="Times New Roman" w:eastAsia="Calibri" w:hAnsi="Times New Roman" w:cs="Arial"/>
            <w:color w:val="0000FF"/>
            <w:sz w:val="24"/>
            <w:szCs w:val="24"/>
            <w:u w:val="single"/>
            <w:lang w:val="en-US" w:eastAsia="ru-RU"/>
          </w:rPr>
          <w:t>polnovatadm</w:t>
        </w:r>
        <w:r w:rsidRPr="00EA31E1">
          <w:rPr>
            <w:rFonts w:ascii="Times New Roman" w:eastAsia="Calibri" w:hAnsi="Times New Roman" w:cs="Arial"/>
            <w:color w:val="0000FF"/>
            <w:sz w:val="24"/>
            <w:szCs w:val="24"/>
            <w:u w:val="single"/>
            <w:lang w:eastAsia="ru-RU"/>
          </w:rPr>
          <w:t>@</w:t>
        </w:r>
        <w:r w:rsidRPr="00EA31E1">
          <w:rPr>
            <w:rFonts w:ascii="Times New Roman" w:eastAsia="Calibri" w:hAnsi="Times New Roman" w:cs="Arial"/>
            <w:color w:val="0000FF"/>
            <w:sz w:val="24"/>
            <w:szCs w:val="24"/>
            <w:u w:val="single"/>
            <w:lang w:val="en-US" w:eastAsia="ru-RU"/>
          </w:rPr>
          <w:t>yandex</w:t>
        </w:r>
        <w:r w:rsidRPr="00EA31E1">
          <w:rPr>
            <w:rFonts w:ascii="Times New Roman" w:eastAsia="Calibri" w:hAnsi="Times New Roman" w:cs="Arial"/>
            <w:color w:val="0000FF"/>
            <w:sz w:val="24"/>
            <w:szCs w:val="24"/>
            <w:u w:val="single"/>
            <w:lang w:eastAsia="ru-RU"/>
          </w:rPr>
          <w:t>.</w:t>
        </w:r>
        <w:r w:rsidRPr="00EA31E1">
          <w:rPr>
            <w:rFonts w:ascii="Times New Roman" w:eastAsia="Calibri" w:hAnsi="Times New Roman" w:cs="Arial"/>
            <w:color w:val="0000FF"/>
            <w:sz w:val="24"/>
            <w:szCs w:val="24"/>
            <w:u w:val="single"/>
            <w:lang w:val="en-US" w:eastAsia="ru-RU"/>
          </w:rPr>
          <w:t>ru</w:t>
        </w:r>
      </w:hyperlink>
      <w:r w:rsidRPr="00EA31E1">
        <w:rPr>
          <w:rFonts w:ascii="Times New Roman" w:eastAsia="Calibri" w:hAnsi="Times New Roman" w:cs="Times New Roman"/>
          <w:sz w:val="24"/>
          <w:szCs w:val="24"/>
          <w:lang w:eastAsia="ru-RU"/>
        </w:rPr>
        <w:t xml:space="preserve">. </w:t>
      </w:r>
    </w:p>
    <w:p w:rsidR="00EA31E1" w:rsidRPr="00EA31E1" w:rsidRDefault="00EA31E1" w:rsidP="00EA31E1">
      <w:pPr>
        <w:widowControl w:val="0"/>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ab/>
      </w:r>
    </w:p>
    <w:p w:rsidR="00EA31E1" w:rsidRPr="00EA31E1" w:rsidRDefault="00EA31E1" w:rsidP="00EA31E1">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EA31E1">
        <w:rPr>
          <w:rFonts w:ascii="Times New Roman" w:eastAsia="Calibri" w:hAnsi="Times New Roman" w:cs="Times New Roman"/>
          <w:b/>
          <w:bCs/>
          <w:sz w:val="24"/>
          <w:szCs w:val="24"/>
          <w:lang w:eastAsia="ru-RU"/>
        </w:rPr>
        <w:t>5.4. Порядок подачи и рассмотрения жалобы</w:t>
      </w:r>
    </w:p>
    <w:p w:rsidR="00EA31E1" w:rsidRPr="00EA31E1" w:rsidRDefault="00EA31E1" w:rsidP="00EA31E1">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highlight w:val="yellow"/>
          <w:lang w:eastAsia="ru-RU"/>
        </w:rPr>
      </w:pPr>
    </w:p>
    <w:p w:rsidR="00EA31E1" w:rsidRPr="00EA31E1" w:rsidRDefault="00EA31E1" w:rsidP="00EA31E1">
      <w:pPr>
        <w:spacing w:after="0" w:line="240" w:lineRule="auto"/>
        <w:ind w:firstLine="709"/>
        <w:jc w:val="both"/>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5.4.1. Жалоба подается в письменной форме на бумажном носителе, или в электронной форме в Администрацию, где подлежит обязательной регистрации, в течение одного рабочего дня с момента поступления.</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5.4.2. Жалоба в письменной форме может быть направлена по почте, может быть принята при личном приеме заявителя.</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 xml:space="preserve"> 5.4.4. Жалоба должна содержать:</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31E1" w:rsidRPr="00EA31E1" w:rsidRDefault="00EA31E1" w:rsidP="00EA31E1">
      <w:pPr>
        <w:spacing w:after="0" w:line="240" w:lineRule="auto"/>
        <w:ind w:firstLine="709"/>
        <w:jc w:val="both"/>
        <w:rPr>
          <w:rFonts w:ascii="Times New Roman" w:eastAsia="Times New Roman" w:hAnsi="Times New Roman" w:cs="Times New Roman"/>
          <w:color w:val="000000"/>
          <w:sz w:val="24"/>
          <w:szCs w:val="24"/>
        </w:rPr>
      </w:pPr>
      <w:proofErr w:type="gramStart"/>
      <w:r w:rsidRPr="00EA31E1">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31E1" w:rsidRPr="00EA31E1" w:rsidRDefault="00EA31E1" w:rsidP="00EA31E1">
      <w:pPr>
        <w:spacing w:after="0" w:line="240" w:lineRule="auto"/>
        <w:ind w:firstLine="709"/>
        <w:jc w:val="both"/>
        <w:rPr>
          <w:rFonts w:ascii="Times New Roman" w:eastAsia="Times New Roman" w:hAnsi="Times New Roman" w:cs="Times New Roman"/>
          <w:color w:val="000000"/>
          <w:sz w:val="24"/>
          <w:szCs w:val="24"/>
        </w:rPr>
      </w:pPr>
      <w:r w:rsidRPr="00EA31E1">
        <w:rPr>
          <w:rFonts w:ascii="Times New Roman" w:eastAsia="Times New Roman" w:hAnsi="Times New Roman" w:cs="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 </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5) личную подпись и дату.</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 xml:space="preserve">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 xml:space="preserve">5.4.6. Рассмотрение жалобы в электронном виде осуществляется в порядке, установленном законодательством Российской Федерации. </w:t>
      </w:r>
      <w:proofErr w:type="gramStart"/>
      <w:r w:rsidRPr="00EA31E1">
        <w:rPr>
          <w:rFonts w:ascii="Times New Roman" w:eastAsia="Calibri" w:hAnsi="Times New Roman" w:cs="Times New Roman"/>
          <w:color w:val="000000"/>
          <w:sz w:val="24"/>
          <w:szCs w:val="24"/>
          <w:lang w:eastAsia="ru-RU"/>
        </w:rPr>
        <w:t>В жалобе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EA31E1">
        <w:rPr>
          <w:rFonts w:ascii="Times New Roman" w:eastAsia="Calibri" w:hAnsi="Times New Roman" w:cs="Times New Roman"/>
          <w:color w:val="000000"/>
          <w:sz w:val="24"/>
          <w:szCs w:val="24"/>
          <w:lang w:eastAsia="ru-RU"/>
        </w:rPr>
        <w:t xml:space="preserve"> Заявитель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EA31E1" w:rsidRPr="00EA31E1" w:rsidRDefault="00EA31E1" w:rsidP="00EA31E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spacing w:after="0" w:line="240" w:lineRule="auto"/>
        <w:jc w:val="center"/>
        <w:rPr>
          <w:rFonts w:ascii="Times New Roman" w:eastAsia="Times New Roman" w:hAnsi="Times New Roman" w:cs="Times New Roman"/>
          <w:b/>
          <w:bCs/>
          <w:sz w:val="24"/>
          <w:szCs w:val="24"/>
        </w:rPr>
      </w:pPr>
      <w:r w:rsidRPr="00EA31E1">
        <w:rPr>
          <w:rFonts w:ascii="Times New Roman" w:eastAsia="Times New Roman" w:hAnsi="Times New Roman" w:cs="Times New Roman"/>
          <w:b/>
          <w:bCs/>
          <w:sz w:val="24"/>
          <w:szCs w:val="24"/>
        </w:rPr>
        <w:t>5.5. Сроки рассмотрения жалобы</w:t>
      </w:r>
    </w:p>
    <w:p w:rsidR="00EA31E1" w:rsidRPr="00EA31E1" w:rsidRDefault="00EA31E1" w:rsidP="00EA31E1">
      <w:pPr>
        <w:spacing w:after="0" w:line="240" w:lineRule="auto"/>
        <w:jc w:val="center"/>
        <w:rPr>
          <w:rFonts w:ascii="Times New Roman" w:eastAsia="Times New Roman" w:hAnsi="Times New Roman" w:cs="Times New Roman"/>
          <w:b/>
          <w:bCs/>
          <w:sz w:val="24"/>
          <w:szCs w:val="24"/>
          <w:highlight w:val="yellow"/>
        </w:rPr>
      </w:pPr>
    </w:p>
    <w:p w:rsidR="00EA31E1" w:rsidRPr="00EA31E1" w:rsidRDefault="00EA31E1" w:rsidP="00EA31E1">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5.5.1. Жалоба, поступившая в уполномоченный на ее рассмотрение орган, подлежит рассмотрению в течение 15 рабочих дней со дня ее регистрации.</w:t>
      </w:r>
    </w:p>
    <w:p w:rsidR="00EA31E1" w:rsidRPr="00EA31E1" w:rsidRDefault="00EA31E1" w:rsidP="00EA31E1">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 xml:space="preserve">5.5.2.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w:t>
      </w:r>
      <w:r w:rsidRPr="00EA31E1">
        <w:rPr>
          <w:rFonts w:ascii="Times New Roman" w:eastAsia="Calibri" w:hAnsi="Times New Roman" w:cs="Times New Roman"/>
          <w:color w:val="000000"/>
          <w:sz w:val="24"/>
          <w:szCs w:val="24"/>
          <w:lang w:eastAsia="ru-RU"/>
        </w:rPr>
        <w:lastRenderedPageBreak/>
        <w:t>обжалования нарушения установленного срока таких исправлений – в течение пяти рабочих дней со дня ее регистрации.</w:t>
      </w:r>
    </w:p>
    <w:p w:rsidR="00EA31E1" w:rsidRPr="00EA31E1" w:rsidRDefault="00EA31E1" w:rsidP="00EA31E1">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 xml:space="preserve">5.5.3. В случае если жалоба подана заявителем по вопросам, не входящим в компетенцию рассматривающего ее органа, орган, предоставляющий муниципальную услугу, в течение 3 рабочих дней со дня ее регистрации направляет жалобу </w:t>
      </w:r>
      <w:proofErr w:type="gramStart"/>
      <w:r w:rsidRPr="00EA31E1">
        <w:rPr>
          <w:rFonts w:ascii="Times New Roman" w:eastAsia="Calibri" w:hAnsi="Times New Roman" w:cs="Times New Roman"/>
          <w:color w:val="000000"/>
          <w:sz w:val="24"/>
          <w:szCs w:val="24"/>
          <w:lang w:eastAsia="ru-RU"/>
        </w:rPr>
        <w:t>в</w:t>
      </w:r>
      <w:proofErr w:type="gramEnd"/>
      <w:r w:rsidRPr="00EA31E1">
        <w:rPr>
          <w:rFonts w:ascii="Times New Roman" w:eastAsia="Calibri" w:hAnsi="Times New Roman" w:cs="Times New Roman"/>
          <w:color w:val="000000"/>
          <w:sz w:val="24"/>
          <w:szCs w:val="24"/>
          <w:lang w:eastAsia="ru-RU"/>
        </w:rPr>
        <w:t xml:space="preserve"> </w:t>
      </w:r>
      <w:proofErr w:type="gramStart"/>
      <w:r w:rsidRPr="00EA31E1">
        <w:rPr>
          <w:rFonts w:ascii="Times New Roman" w:eastAsia="Calibri" w:hAnsi="Times New Roman" w:cs="Times New Roman"/>
          <w:color w:val="000000"/>
          <w:sz w:val="24"/>
          <w:szCs w:val="24"/>
          <w:lang w:eastAsia="ru-RU"/>
        </w:rPr>
        <w:t>уполномоченный</w:t>
      </w:r>
      <w:proofErr w:type="gramEnd"/>
      <w:r w:rsidRPr="00EA31E1">
        <w:rPr>
          <w:rFonts w:ascii="Times New Roman" w:eastAsia="Calibri" w:hAnsi="Times New Roman" w:cs="Times New Roman"/>
          <w:color w:val="000000"/>
          <w:sz w:val="24"/>
          <w:szCs w:val="24"/>
          <w:lang w:eastAsia="ru-RU"/>
        </w:rPr>
        <w:t xml:space="preserve"> на ее рассмотрение орган и в письменной форме информирует заявителя о перенаправлении жалобы.</w:t>
      </w:r>
    </w:p>
    <w:p w:rsidR="00EA31E1" w:rsidRPr="00EA31E1" w:rsidRDefault="00EA31E1" w:rsidP="00EA31E1">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ab/>
      </w:r>
    </w:p>
    <w:p w:rsidR="00EA31E1" w:rsidRPr="00EA31E1" w:rsidRDefault="00EA31E1" w:rsidP="00EA31E1">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EA31E1">
        <w:rPr>
          <w:rFonts w:ascii="Times New Roman" w:eastAsia="Calibri" w:hAnsi="Times New Roman" w:cs="Times New Roman"/>
          <w:b/>
          <w:bCs/>
          <w:sz w:val="24"/>
          <w:szCs w:val="24"/>
          <w:lang w:eastAsia="ru-RU"/>
        </w:rPr>
        <w:t>5.6. Перечень оснований для приостановления рассмотрения жалобы</w:t>
      </w: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bCs/>
          <w:sz w:val="24"/>
          <w:szCs w:val="24"/>
          <w:highlight w:val="yellow"/>
          <w:lang w:eastAsia="ru-RU"/>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5.6.1. Оснований для приостановления рассмотрения жалобы не предусмотрено.</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 xml:space="preserve">5.6.2. Уполномоченный на рассмотрение жалобы орган или должностное лицо оставляет жалобу без ответа в следующих случаях: </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b/>
          <w:bCs/>
          <w:sz w:val="24"/>
          <w:szCs w:val="24"/>
          <w:lang w:eastAsia="ru-RU"/>
        </w:rPr>
      </w:pPr>
    </w:p>
    <w:p w:rsidR="00EA31E1" w:rsidRPr="00EA31E1" w:rsidRDefault="00EA31E1" w:rsidP="00EA31E1">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EA31E1">
        <w:rPr>
          <w:rFonts w:ascii="Times New Roman" w:eastAsia="Calibri" w:hAnsi="Times New Roman" w:cs="Times New Roman"/>
          <w:b/>
          <w:bCs/>
          <w:sz w:val="24"/>
          <w:szCs w:val="24"/>
          <w:lang w:eastAsia="ru-RU"/>
        </w:rPr>
        <w:t>5.7. Результат рассмотрения жалобы</w:t>
      </w:r>
    </w:p>
    <w:p w:rsidR="00EA31E1" w:rsidRPr="00EA31E1" w:rsidRDefault="00EA31E1" w:rsidP="00EA31E1">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5.7.1. По результатам рассмотрения жалобы лица, указанные в пункте 5.3 административного регламента принимают одно из следующих решений:</w:t>
      </w:r>
    </w:p>
    <w:p w:rsidR="00EA31E1" w:rsidRPr="00EA31E1" w:rsidRDefault="00EA31E1" w:rsidP="00EA31E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1) об удовлетворении жалобы;</w:t>
      </w:r>
    </w:p>
    <w:p w:rsidR="00EA31E1" w:rsidRPr="00EA31E1" w:rsidRDefault="00EA31E1" w:rsidP="00EA31E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EA31E1">
        <w:rPr>
          <w:rFonts w:ascii="Times New Roman" w:eastAsia="Calibri" w:hAnsi="Times New Roman" w:cs="Times New Roman"/>
          <w:sz w:val="24"/>
          <w:szCs w:val="24"/>
          <w:lang w:eastAsia="ru-RU"/>
        </w:rPr>
        <w:t>2) об отказе в удовлетворении жалобы.</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5.7.2.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color w:val="000000"/>
          <w:sz w:val="24"/>
          <w:szCs w:val="24"/>
        </w:rPr>
        <w:t>5.7.3.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r w:rsidRPr="00EA31E1">
        <w:rPr>
          <w:rFonts w:ascii="Times New Roman" w:eastAsia="Times New Roman" w:hAnsi="Times New Roman" w:cs="Times New Roman"/>
          <w:sz w:val="24"/>
          <w:szCs w:val="24"/>
        </w:rPr>
        <w:t>.</w:t>
      </w:r>
    </w:p>
    <w:p w:rsidR="00EA31E1" w:rsidRPr="00EA31E1" w:rsidRDefault="00EA31E1" w:rsidP="00EA31E1">
      <w:pPr>
        <w:spacing w:after="0" w:line="240" w:lineRule="auto"/>
        <w:jc w:val="center"/>
        <w:rPr>
          <w:rFonts w:ascii="Times New Roman" w:eastAsia="Times New Roman" w:hAnsi="Times New Roman" w:cs="Times New Roman"/>
          <w:bCs/>
          <w:sz w:val="24"/>
          <w:szCs w:val="24"/>
        </w:rPr>
      </w:pPr>
      <w:r w:rsidRPr="00EA31E1">
        <w:rPr>
          <w:rFonts w:ascii="Times New Roman" w:eastAsia="Times New Roman" w:hAnsi="Times New Roman" w:cs="Times New Roman"/>
          <w:bCs/>
          <w:sz w:val="24"/>
          <w:szCs w:val="24"/>
        </w:rPr>
        <w:t xml:space="preserve"> </w:t>
      </w:r>
    </w:p>
    <w:p w:rsidR="00EA31E1" w:rsidRPr="00EA31E1" w:rsidRDefault="00EA31E1" w:rsidP="00EA31E1">
      <w:pPr>
        <w:spacing w:after="0" w:line="240" w:lineRule="auto"/>
        <w:jc w:val="center"/>
        <w:rPr>
          <w:rFonts w:ascii="Times New Roman" w:eastAsia="Times New Roman" w:hAnsi="Times New Roman" w:cs="Times New Roman"/>
          <w:b/>
          <w:bCs/>
          <w:sz w:val="24"/>
          <w:szCs w:val="24"/>
        </w:rPr>
      </w:pPr>
      <w:r w:rsidRPr="00EA31E1">
        <w:rPr>
          <w:rFonts w:ascii="Times New Roman" w:eastAsia="Times New Roman" w:hAnsi="Times New Roman" w:cs="Times New Roman"/>
          <w:b/>
          <w:bCs/>
          <w:sz w:val="24"/>
          <w:szCs w:val="24"/>
        </w:rPr>
        <w:t>5.8. Порядок информирования заявителя о результатах рассмотрения жалобы</w:t>
      </w:r>
    </w:p>
    <w:p w:rsidR="00EA31E1" w:rsidRPr="00EA31E1" w:rsidRDefault="00EA31E1" w:rsidP="00EA31E1">
      <w:pPr>
        <w:spacing w:after="0" w:line="240" w:lineRule="auto"/>
        <w:jc w:val="center"/>
        <w:rPr>
          <w:rFonts w:ascii="Times New Roman" w:eastAsia="Times New Roman" w:hAnsi="Times New Roman" w:cs="Times New Roman"/>
          <w:b/>
          <w:bCs/>
          <w:sz w:val="24"/>
          <w:szCs w:val="24"/>
          <w:highlight w:val="yellow"/>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В ответе по результатам рассмотрения жалобы указываются:</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roofErr w:type="gramStart"/>
      <w:r w:rsidRPr="00EA31E1">
        <w:rPr>
          <w:rFonts w:ascii="Times New Roman" w:eastAsia="Calibri" w:hAnsi="Times New Roman" w:cs="Times New Roman"/>
          <w:color w:val="000000"/>
          <w:sz w:val="24"/>
          <w:szCs w:val="24"/>
          <w:lang w:eastAsia="ru-RU"/>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3) фамилия, имя, отчество (при наличии) или наименование заявителя;</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4) основания для принятия решения по жалобе;</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5) принятое по жалобе решение;</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6)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7) сведения о порядке обжалования принятого по жалобе решения.</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lastRenderedPageBreak/>
        <w:t>5.8.3.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EA31E1" w:rsidRPr="00EA31E1" w:rsidRDefault="00EA31E1" w:rsidP="00EA31E1">
      <w:pPr>
        <w:spacing w:after="0" w:line="240" w:lineRule="auto"/>
        <w:jc w:val="both"/>
        <w:rPr>
          <w:rFonts w:ascii="Times New Roman" w:eastAsia="Times New Roman" w:hAnsi="Times New Roman" w:cs="Times New Roman"/>
          <w:sz w:val="24"/>
          <w:szCs w:val="24"/>
        </w:rPr>
      </w:pPr>
    </w:p>
    <w:p w:rsidR="00EA31E1" w:rsidRPr="00EA31E1" w:rsidRDefault="00EA31E1" w:rsidP="00EA31E1">
      <w:pPr>
        <w:autoSpaceDE w:val="0"/>
        <w:autoSpaceDN w:val="0"/>
        <w:adjustRightInd w:val="0"/>
        <w:spacing w:after="0" w:line="240" w:lineRule="auto"/>
        <w:jc w:val="center"/>
        <w:rPr>
          <w:rFonts w:ascii="Times New Roman" w:eastAsia="Calibri" w:hAnsi="Times New Roman" w:cs="Times New Roman"/>
          <w:b/>
          <w:bCs/>
          <w:sz w:val="24"/>
          <w:szCs w:val="24"/>
        </w:rPr>
      </w:pPr>
      <w:r w:rsidRPr="00EA31E1">
        <w:rPr>
          <w:rFonts w:ascii="Times New Roman" w:eastAsia="Calibri" w:hAnsi="Times New Roman" w:cs="Times New Roman"/>
          <w:b/>
          <w:bCs/>
          <w:sz w:val="24"/>
          <w:szCs w:val="24"/>
        </w:rPr>
        <w:t>5.9. Порядок обжалования решения по жалобе</w:t>
      </w:r>
    </w:p>
    <w:p w:rsidR="00EA31E1" w:rsidRPr="00EA31E1" w:rsidRDefault="00EA31E1" w:rsidP="00EA31E1">
      <w:pPr>
        <w:autoSpaceDE w:val="0"/>
        <w:autoSpaceDN w:val="0"/>
        <w:adjustRightInd w:val="0"/>
        <w:spacing w:after="0" w:line="240" w:lineRule="auto"/>
        <w:jc w:val="center"/>
        <w:rPr>
          <w:rFonts w:ascii="Times New Roman" w:eastAsia="Calibri" w:hAnsi="Times New Roman" w:cs="Times New Roman"/>
          <w:b/>
          <w:bCs/>
          <w:sz w:val="24"/>
          <w:szCs w:val="24"/>
        </w:rPr>
      </w:pPr>
    </w:p>
    <w:p w:rsidR="00EA31E1" w:rsidRPr="00EA31E1" w:rsidRDefault="00EA31E1" w:rsidP="00EA31E1">
      <w:pPr>
        <w:spacing w:after="0" w:line="240" w:lineRule="auto"/>
        <w:ind w:firstLine="720"/>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A31E1" w:rsidRPr="00EA31E1" w:rsidRDefault="00EA31E1" w:rsidP="00EA31E1">
      <w:pPr>
        <w:spacing w:after="0" w:line="240" w:lineRule="auto"/>
        <w:jc w:val="center"/>
        <w:rPr>
          <w:rFonts w:ascii="Times New Roman" w:eastAsia="Times New Roman" w:hAnsi="Times New Roman" w:cs="Times New Roman"/>
          <w:sz w:val="24"/>
          <w:szCs w:val="24"/>
        </w:rPr>
      </w:pPr>
    </w:p>
    <w:p w:rsidR="00EA31E1" w:rsidRPr="00EA31E1" w:rsidRDefault="00EA31E1" w:rsidP="00EA31E1">
      <w:pPr>
        <w:autoSpaceDE w:val="0"/>
        <w:autoSpaceDN w:val="0"/>
        <w:adjustRightInd w:val="0"/>
        <w:spacing w:after="0" w:line="240" w:lineRule="auto"/>
        <w:jc w:val="center"/>
        <w:rPr>
          <w:rFonts w:ascii="Times New Roman" w:eastAsia="Calibri" w:hAnsi="Times New Roman" w:cs="Times New Roman"/>
          <w:b/>
          <w:bCs/>
          <w:sz w:val="24"/>
          <w:szCs w:val="24"/>
        </w:rPr>
      </w:pPr>
      <w:r w:rsidRPr="00EA31E1">
        <w:rPr>
          <w:rFonts w:ascii="Times New Roman" w:eastAsia="Calibri" w:hAnsi="Times New Roman" w:cs="Times New Roman"/>
          <w:b/>
          <w:bCs/>
          <w:sz w:val="24"/>
          <w:szCs w:val="24"/>
        </w:rPr>
        <w:t xml:space="preserve">5.10. Право заявителя на получение информации и документов, </w:t>
      </w:r>
    </w:p>
    <w:p w:rsidR="00EA31E1" w:rsidRPr="00EA31E1" w:rsidRDefault="00EA31E1" w:rsidP="00EA31E1">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EA31E1">
        <w:rPr>
          <w:rFonts w:ascii="Times New Roman" w:eastAsia="Calibri" w:hAnsi="Times New Roman" w:cs="Times New Roman"/>
          <w:b/>
          <w:bCs/>
          <w:sz w:val="24"/>
          <w:szCs w:val="24"/>
        </w:rPr>
        <w:t>необходимых</w:t>
      </w:r>
      <w:proofErr w:type="gramEnd"/>
      <w:r w:rsidRPr="00EA31E1">
        <w:rPr>
          <w:rFonts w:ascii="Times New Roman" w:eastAsia="Calibri" w:hAnsi="Times New Roman" w:cs="Times New Roman"/>
          <w:b/>
          <w:bCs/>
          <w:sz w:val="24"/>
          <w:szCs w:val="24"/>
        </w:rPr>
        <w:t xml:space="preserve"> для обоснования и рассмотрения жалобы</w:t>
      </w:r>
    </w:p>
    <w:p w:rsidR="00EA31E1" w:rsidRPr="00EA31E1" w:rsidRDefault="00EA31E1" w:rsidP="00EA31E1">
      <w:pPr>
        <w:autoSpaceDE w:val="0"/>
        <w:autoSpaceDN w:val="0"/>
        <w:adjustRightInd w:val="0"/>
        <w:spacing w:after="0" w:line="240" w:lineRule="auto"/>
        <w:jc w:val="center"/>
        <w:rPr>
          <w:rFonts w:ascii="Times New Roman" w:eastAsia="Calibri" w:hAnsi="Times New Roman" w:cs="Times New Roman"/>
          <w:b/>
          <w:bCs/>
          <w:sz w:val="24"/>
          <w:szCs w:val="24"/>
        </w:rPr>
      </w:pP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Заявитель имеет право </w:t>
      </w:r>
      <w:proofErr w:type="gramStart"/>
      <w:r w:rsidRPr="00EA31E1">
        <w:rPr>
          <w:rFonts w:ascii="Times New Roman" w:eastAsia="Times New Roman" w:hAnsi="Times New Roman" w:cs="Times New Roman"/>
          <w:sz w:val="24"/>
          <w:szCs w:val="24"/>
        </w:rPr>
        <w:t>на</w:t>
      </w:r>
      <w:proofErr w:type="gramEnd"/>
      <w:r w:rsidRPr="00EA31E1">
        <w:rPr>
          <w:rFonts w:ascii="Times New Roman" w:eastAsia="Times New Roman" w:hAnsi="Times New Roman" w:cs="Times New Roman"/>
          <w:sz w:val="24"/>
          <w:szCs w:val="24"/>
        </w:rPr>
        <w:t xml:space="preserve">:  </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1) представление дополнительных документов и материалов либо обращение с просьбой об их истребовании;</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3) лица, указанные в пункте 5.3 настоящего административного регламента, обязаны по запросу заявителя </w:t>
      </w:r>
      <w:proofErr w:type="gramStart"/>
      <w:r w:rsidRPr="00EA31E1">
        <w:rPr>
          <w:rFonts w:ascii="Times New Roman" w:eastAsia="Times New Roman" w:hAnsi="Times New Roman" w:cs="Times New Roman"/>
          <w:sz w:val="24"/>
          <w:szCs w:val="24"/>
        </w:rPr>
        <w:t>предоставлять документы</w:t>
      </w:r>
      <w:proofErr w:type="gramEnd"/>
      <w:r w:rsidRPr="00EA31E1">
        <w:rPr>
          <w:rFonts w:ascii="Times New Roman" w:eastAsia="Times New Roman" w:hAnsi="Times New Roman" w:cs="Times New Roman"/>
          <w:sz w:val="24"/>
          <w:szCs w:val="24"/>
        </w:rPr>
        <w:t xml:space="preserve"> и материалы, касающиеся рассмотрения жалобы;</w:t>
      </w:r>
    </w:p>
    <w:p w:rsidR="00EA31E1" w:rsidRPr="00EA31E1" w:rsidRDefault="00EA31E1" w:rsidP="00EA31E1">
      <w:pPr>
        <w:spacing w:after="0" w:line="240" w:lineRule="auto"/>
        <w:ind w:firstLine="709"/>
        <w:jc w:val="both"/>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4) получение информации и документов, необходимых для обоснования и рассмотрения жалобы.</w:t>
      </w:r>
    </w:p>
    <w:p w:rsidR="00EA31E1" w:rsidRPr="00EA31E1" w:rsidRDefault="00EA31E1" w:rsidP="00EA31E1">
      <w:pPr>
        <w:spacing w:after="0" w:line="240" w:lineRule="auto"/>
        <w:ind w:firstLine="709"/>
        <w:jc w:val="both"/>
        <w:rPr>
          <w:rFonts w:ascii="Times New Roman" w:eastAsia="Times New Roman" w:hAnsi="Times New Roman" w:cs="Times New Roman"/>
          <w:b/>
          <w:bCs/>
          <w:sz w:val="24"/>
          <w:szCs w:val="24"/>
        </w:rPr>
      </w:pPr>
      <w:r w:rsidRPr="00EA31E1">
        <w:rPr>
          <w:rFonts w:ascii="Times New Roman" w:eastAsia="Times New Roman" w:hAnsi="Times New Roman" w:cs="Times New Roman"/>
          <w:sz w:val="24"/>
          <w:szCs w:val="24"/>
        </w:rPr>
        <w:t xml:space="preserve">      </w:t>
      </w:r>
      <w:r w:rsidRPr="00EA31E1">
        <w:rPr>
          <w:rFonts w:ascii="Times New Roman" w:eastAsia="Times New Roman" w:hAnsi="Times New Roman" w:cs="Times New Roman"/>
          <w:sz w:val="24"/>
          <w:szCs w:val="24"/>
        </w:rPr>
        <w:tab/>
        <w:t xml:space="preserve"> </w:t>
      </w:r>
    </w:p>
    <w:p w:rsidR="00EA31E1" w:rsidRPr="00EA31E1" w:rsidRDefault="00EA31E1" w:rsidP="00EA31E1">
      <w:pPr>
        <w:autoSpaceDE w:val="0"/>
        <w:autoSpaceDN w:val="0"/>
        <w:adjustRightInd w:val="0"/>
        <w:spacing w:after="0" w:line="240" w:lineRule="auto"/>
        <w:jc w:val="center"/>
        <w:rPr>
          <w:rFonts w:ascii="Times New Roman" w:eastAsia="Calibri" w:hAnsi="Times New Roman" w:cs="Times New Roman"/>
          <w:b/>
          <w:bCs/>
          <w:sz w:val="24"/>
          <w:szCs w:val="24"/>
        </w:rPr>
      </w:pPr>
      <w:r w:rsidRPr="00EA31E1">
        <w:rPr>
          <w:rFonts w:ascii="Times New Roman" w:eastAsia="Calibri" w:hAnsi="Times New Roman" w:cs="Times New Roman"/>
          <w:b/>
          <w:bCs/>
          <w:sz w:val="24"/>
          <w:szCs w:val="24"/>
        </w:rPr>
        <w:t xml:space="preserve">5.11. Способы информирования заявителей о порядке </w:t>
      </w:r>
    </w:p>
    <w:p w:rsidR="00EA31E1" w:rsidRPr="00EA31E1" w:rsidRDefault="00EA31E1" w:rsidP="00EA31E1">
      <w:pPr>
        <w:autoSpaceDE w:val="0"/>
        <w:autoSpaceDN w:val="0"/>
        <w:adjustRightInd w:val="0"/>
        <w:spacing w:after="0" w:line="240" w:lineRule="auto"/>
        <w:jc w:val="center"/>
        <w:rPr>
          <w:rFonts w:ascii="Times New Roman" w:eastAsia="Calibri" w:hAnsi="Times New Roman" w:cs="Times New Roman"/>
          <w:b/>
          <w:bCs/>
          <w:sz w:val="24"/>
          <w:szCs w:val="24"/>
        </w:rPr>
      </w:pPr>
      <w:r w:rsidRPr="00EA31E1">
        <w:rPr>
          <w:rFonts w:ascii="Times New Roman" w:eastAsia="Calibri" w:hAnsi="Times New Roman" w:cs="Times New Roman"/>
          <w:b/>
          <w:bCs/>
          <w:sz w:val="24"/>
          <w:szCs w:val="24"/>
        </w:rPr>
        <w:t>подачи и рассмотрения жалобы</w:t>
      </w:r>
    </w:p>
    <w:p w:rsidR="00EA31E1" w:rsidRPr="00EA31E1" w:rsidRDefault="00EA31E1" w:rsidP="00EA31E1">
      <w:pPr>
        <w:autoSpaceDE w:val="0"/>
        <w:autoSpaceDN w:val="0"/>
        <w:adjustRightInd w:val="0"/>
        <w:spacing w:after="0" w:line="240" w:lineRule="auto"/>
        <w:jc w:val="center"/>
        <w:rPr>
          <w:rFonts w:ascii="Times New Roman" w:eastAsia="Calibri" w:hAnsi="Times New Roman" w:cs="Times New Roman"/>
          <w:b/>
          <w:bCs/>
          <w:sz w:val="24"/>
          <w:szCs w:val="24"/>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sz w:val="24"/>
          <w:szCs w:val="24"/>
          <w:lang w:eastAsia="ru-RU"/>
        </w:rPr>
        <w:t>И</w:t>
      </w:r>
      <w:r w:rsidRPr="00EA31E1">
        <w:rPr>
          <w:rFonts w:ascii="Times New Roman" w:eastAsia="Calibri" w:hAnsi="Times New Roman" w:cs="Times New Roman"/>
          <w:color w:val="000000"/>
          <w:sz w:val="24"/>
          <w:szCs w:val="24"/>
          <w:lang w:eastAsia="ru-RU"/>
        </w:rPr>
        <w:t xml:space="preserve">нформирование заявителей о порядке обжалования решений и действий (бездействия) органов местного самоуправления, их структурных подразделений, должностных лиц и муниципальных служащих </w:t>
      </w:r>
      <w:r w:rsidRPr="00EA31E1">
        <w:rPr>
          <w:rFonts w:ascii="Times New Roman" w:eastAsia="Calibri" w:hAnsi="Times New Roman" w:cs="Times New Roman"/>
          <w:sz w:val="24"/>
          <w:szCs w:val="24"/>
          <w:lang w:eastAsia="ru-RU"/>
        </w:rPr>
        <w:t xml:space="preserve">осуществляется </w:t>
      </w:r>
      <w:r w:rsidRPr="00EA31E1">
        <w:rPr>
          <w:rFonts w:ascii="Times New Roman" w:eastAsia="Calibri" w:hAnsi="Times New Roman" w:cs="Times New Roman"/>
          <w:color w:val="000000"/>
          <w:sz w:val="24"/>
          <w:szCs w:val="24"/>
          <w:lang w:eastAsia="ru-RU"/>
        </w:rPr>
        <w:t>посредством размещения информации на официальном сайте</w:t>
      </w:r>
      <w:r w:rsidRPr="00EA31E1">
        <w:rPr>
          <w:rFonts w:ascii="Times New Roman" w:eastAsia="Calibri" w:hAnsi="Times New Roman" w:cs="Times New Roman"/>
          <w:sz w:val="24"/>
          <w:szCs w:val="24"/>
          <w:lang w:eastAsia="ru-RU"/>
        </w:rPr>
        <w:t xml:space="preserve"> органов местного самоуправления сельского поселения </w:t>
      </w:r>
      <w:proofErr w:type="gramStart"/>
      <w:r w:rsidRPr="00EA31E1">
        <w:rPr>
          <w:rFonts w:ascii="Times New Roman" w:eastAsia="Calibri" w:hAnsi="Times New Roman" w:cs="Times New Roman"/>
          <w:sz w:val="24"/>
          <w:szCs w:val="24"/>
          <w:lang w:eastAsia="ru-RU"/>
        </w:rPr>
        <w:t>Полноват</w:t>
      </w:r>
      <w:proofErr w:type="gramEnd"/>
      <w:r w:rsidRPr="00EA31E1">
        <w:rPr>
          <w:rFonts w:ascii="Times New Roman" w:eastAsia="Calibri" w:hAnsi="Times New Roman" w:cs="Times New Roman"/>
          <w:sz w:val="24"/>
          <w:szCs w:val="24"/>
          <w:lang w:eastAsia="ru-RU"/>
        </w:rPr>
        <w:t>.</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A31E1">
        <w:rPr>
          <w:rFonts w:ascii="Times New Roman" w:eastAsia="Calibri" w:hAnsi="Times New Roman" w:cs="Times New Roman"/>
          <w:color w:val="000000"/>
          <w:sz w:val="24"/>
          <w:szCs w:val="24"/>
          <w:lang w:eastAsia="ru-RU"/>
        </w:rPr>
        <w:t>Консультирование заявителей о порядке обжалования решений и действий (бездействия) сектора муниципального хозяйства, предоставляющего муниципальную услугу, должностных лиц сектора муниципального хозяйства осуществляется, в том числе по телефону, электронной почте, при личном приеме.</w:t>
      </w:r>
    </w:p>
    <w:p w:rsidR="00EA31E1" w:rsidRPr="00EA31E1" w:rsidRDefault="00EA31E1" w:rsidP="00EA31E1">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____________</w:t>
      </w:r>
    </w:p>
    <w:p w:rsidR="00EA31E1" w:rsidRPr="00EA31E1" w:rsidRDefault="00EA31E1" w:rsidP="00EA31E1">
      <w:pPr>
        <w:spacing w:after="0" w:line="240" w:lineRule="auto"/>
        <w:rPr>
          <w:rFonts w:ascii="Times New Roman" w:eastAsia="Times New Roman" w:hAnsi="Times New Roman" w:cs="Times New Roman"/>
          <w:sz w:val="24"/>
          <w:szCs w:val="24"/>
          <w:lang w:eastAsia="ru-RU"/>
        </w:rPr>
      </w:pPr>
    </w:p>
    <w:p w:rsidR="00EA31E1" w:rsidRPr="00EA31E1" w:rsidRDefault="00EA31E1" w:rsidP="00EA31E1">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highlight w:val="yellow"/>
          <w:lang w:eastAsia="ru-RU"/>
        </w:rPr>
      </w:pPr>
    </w:p>
    <w:p w:rsidR="00EA31E1" w:rsidRPr="00EA31E1" w:rsidRDefault="00EA31E1" w:rsidP="00EA31E1">
      <w:pPr>
        <w:spacing w:after="0" w:line="240" w:lineRule="auto"/>
        <w:ind w:firstLine="4395"/>
        <w:jc w:val="center"/>
        <w:rPr>
          <w:rFonts w:ascii="Times New Roman" w:eastAsia="Times New Roman" w:hAnsi="Times New Roman" w:cs="Times New Roman"/>
          <w:sz w:val="24"/>
          <w:szCs w:val="24"/>
        </w:rPr>
      </w:pPr>
    </w:p>
    <w:p w:rsidR="00EA31E1" w:rsidRDefault="00EA31E1" w:rsidP="00EA31E1">
      <w:pPr>
        <w:spacing w:after="0" w:line="240" w:lineRule="auto"/>
        <w:ind w:firstLine="4395"/>
        <w:jc w:val="center"/>
        <w:rPr>
          <w:rFonts w:ascii="Times New Roman" w:eastAsia="Times New Roman" w:hAnsi="Times New Roman" w:cs="Times New Roman"/>
          <w:sz w:val="24"/>
          <w:szCs w:val="24"/>
        </w:rPr>
      </w:pPr>
    </w:p>
    <w:p w:rsidR="00EA31E1" w:rsidRDefault="00EA31E1" w:rsidP="00EA31E1">
      <w:pPr>
        <w:spacing w:after="0" w:line="240" w:lineRule="auto"/>
        <w:ind w:firstLine="4395"/>
        <w:jc w:val="center"/>
        <w:rPr>
          <w:rFonts w:ascii="Times New Roman" w:eastAsia="Times New Roman" w:hAnsi="Times New Roman" w:cs="Times New Roman"/>
          <w:sz w:val="24"/>
          <w:szCs w:val="24"/>
        </w:rPr>
      </w:pPr>
    </w:p>
    <w:p w:rsidR="00EA31E1" w:rsidRDefault="00EA31E1" w:rsidP="00EA31E1">
      <w:pPr>
        <w:spacing w:after="0" w:line="240" w:lineRule="auto"/>
        <w:ind w:firstLine="4395"/>
        <w:jc w:val="center"/>
        <w:rPr>
          <w:rFonts w:ascii="Times New Roman" w:eastAsia="Times New Roman" w:hAnsi="Times New Roman" w:cs="Times New Roman"/>
          <w:sz w:val="24"/>
          <w:szCs w:val="24"/>
        </w:rPr>
      </w:pPr>
    </w:p>
    <w:p w:rsidR="00EA31E1" w:rsidRDefault="00EA31E1" w:rsidP="00EA31E1">
      <w:pPr>
        <w:spacing w:after="0" w:line="240" w:lineRule="auto"/>
        <w:ind w:firstLine="4395"/>
        <w:jc w:val="center"/>
        <w:rPr>
          <w:rFonts w:ascii="Times New Roman" w:eastAsia="Times New Roman" w:hAnsi="Times New Roman" w:cs="Times New Roman"/>
          <w:sz w:val="24"/>
          <w:szCs w:val="24"/>
        </w:rPr>
      </w:pPr>
    </w:p>
    <w:p w:rsidR="00EA31E1" w:rsidRDefault="00EA31E1" w:rsidP="00EA31E1">
      <w:pPr>
        <w:spacing w:after="0" w:line="240" w:lineRule="auto"/>
        <w:ind w:firstLine="4395"/>
        <w:jc w:val="center"/>
        <w:rPr>
          <w:rFonts w:ascii="Times New Roman" w:eastAsia="Times New Roman" w:hAnsi="Times New Roman" w:cs="Times New Roman"/>
          <w:sz w:val="24"/>
          <w:szCs w:val="24"/>
        </w:rPr>
      </w:pPr>
    </w:p>
    <w:p w:rsidR="00EA31E1" w:rsidRDefault="00EA31E1" w:rsidP="00EA31E1">
      <w:pPr>
        <w:spacing w:after="0" w:line="240" w:lineRule="auto"/>
        <w:ind w:firstLine="4395"/>
        <w:jc w:val="center"/>
        <w:rPr>
          <w:rFonts w:ascii="Times New Roman" w:eastAsia="Times New Roman" w:hAnsi="Times New Roman" w:cs="Times New Roman"/>
          <w:sz w:val="24"/>
          <w:szCs w:val="24"/>
        </w:rPr>
      </w:pPr>
    </w:p>
    <w:p w:rsidR="00EA31E1" w:rsidRDefault="00EA31E1" w:rsidP="00EA31E1">
      <w:pPr>
        <w:spacing w:after="0" w:line="240" w:lineRule="auto"/>
        <w:ind w:firstLine="4395"/>
        <w:jc w:val="center"/>
        <w:rPr>
          <w:rFonts w:ascii="Times New Roman" w:eastAsia="Times New Roman" w:hAnsi="Times New Roman" w:cs="Times New Roman"/>
          <w:sz w:val="24"/>
          <w:szCs w:val="24"/>
        </w:rPr>
      </w:pPr>
    </w:p>
    <w:p w:rsidR="00EA31E1" w:rsidRDefault="00EA31E1" w:rsidP="00EA31E1">
      <w:pPr>
        <w:spacing w:after="0" w:line="240" w:lineRule="auto"/>
        <w:ind w:firstLine="4395"/>
        <w:jc w:val="center"/>
        <w:rPr>
          <w:rFonts w:ascii="Times New Roman" w:eastAsia="Times New Roman" w:hAnsi="Times New Roman" w:cs="Times New Roman"/>
          <w:sz w:val="24"/>
          <w:szCs w:val="24"/>
        </w:rPr>
      </w:pPr>
    </w:p>
    <w:p w:rsidR="00EA31E1" w:rsidRDefault="00EA31E1" w:rsidP="00EA31E1">
      <w:pPr>
        <w:spacing w:after="0" w:line="240" w:lineRule="auto"/>
        <w:ind w:firstLine="4395"/>
        <w:jc w:val="center"/>
        <w:rPr>
          <w:rFonts w:ascii="Times New Roman" w:eastAsia="Times New Roman" w:hAnsi="Times New Roman" w:cs="Times New Roman"/>
          <w:sz w:val="24"/>
          <w:szCs w:val="24"/>
        </w:rPr>
      </w:pPr>
    </w:p>
    <w:p w:rsidR="00EA31E1" w:rsidRDefault="00EA31E1" w:rsidP="00EA31E1">
      <w:pPr>
        <w:spacing w:after="0" w:line="240" w:lineRule="auto"/>
        <w:ind w:firstLine="4395"/>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395"/>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lastRenderedPageBreak/>
        <w:t>Приложение  1</w:t>
      </w:r>
    </w:p>
    <w:p w:rsidR="00EA31E1" w:rsidRPr="00EA31E1" w:rsidRDefault="00EA31E1" w:rsidP="00EA31E1">
      <w:pPr>
        <w:spacing w:after="0" w:line="240" w:lineRule="auto"/>
        <w:ind w:firstLine="4395"/>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к административному регламенту</w:t>
      </w:r>
    </w:p>
    <w:p w:rsidR="00EA31E1" w:rsidRPr="00EA31E1" w:rsidRDefault="00EA31E1" w:rsidP="00EA31E1">
      <w:pPr>
        <w:spacing w:after="0" w:line="240" w:lineRule="auto"/>
        <w:ind w:firstLine="4395"/>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предоставления муниципальной услуги</w:t>
      </w:r>
    </w:p>
    <w:p w:rsidR="00EA31E1" w:rsidRPr="00EA31E1" w:rsidRDefault="00EA31E1" w:rsidP="00EA31E1">
      <w:pPr>
        <w:spacing w:after="0" w:line="240" w:lineRule="auto"/>
        <w:ind w:firstLine="4395"/>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«Признание помещения жилым помещением,</w:t>
      </w:r>
    </w:p>
    <w:p w:rsidR="00EA31E1" w:rsidRPr="00EA31E1" w:rsidRDefault="00EA31E1" w:rsidP="00EA31E1">
      <w:pPr>
        <w:spacing w:after="0" w:line="240" w:lineRule="auto"/>
        <w:ind w:firstLine="4395"/>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жилого помещения </w:t>
      </w:r>
      <w:proofErr w:type="gramStart"/>
      <w:r w:rsidRPr="00EA31E1">
        <w:rPr>
          <w:rFonts w:ascii="Times New Roman" w:eastAsia="Times New Roman" w:hAnsi="Times New Roman" w:cs="Times New Roman"/>
          <w:sz w:val="24"/>
          <w:szCs w:val="24"/>
        </w:rPr>
        <w:t>непригодным</w:t>
      </w:r>
      <w:proofErr w:type="gramEnd"/>
      <w:r w:rsidRPr="00EA31E1">
        <w:rPr>
          <w:rFonts w:ascii="Times New Roman" w:eastAsia="Times New Roman" w:hAnsi="Times New Roman" w:cs="Times New Roman"/>
          <w:sz w:val="24"/>
          <w:szCs w:val="24"/>
        </w:rPr>
        <w:t xml:space="preserve"> для</w:t>
      </w:r>
    </w:p>
    <w:p w:rsidR="00EA31E1" w:rsidRPr="00EA31E1" w:rsidRDefault="00EA31E1" w:rsidP="00EA31E1">
      <w:pPr>
        <w:spacing w:after="0" w:line="240" w:lineRule="auto"/>
        <w:ind w:firstLine="4395"/>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проживания и многоквартирного дома       </w:t>
      </w:r>
    </w:p>
    <w:p w:rsidR="00EA31E1" w:rsidRPr="00EA31E1" w:rsidRDefault="00EA31E1" w:rsidP="00EA31E1">
      <w:pPr>
        <w:spacing w:after="0" w:line="240" w:lineRule="auto"/>
        <w:ind w:firstLine="4395"/>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 аварийным и подлежащим сносу </w:t>
      </w:r>
    </w:p>
    <w:p w:rsidR="00EA31E1" w:rsidRPr="00EA31E1" w:rsidRDefault="00EA31E1" w:rsidP="00EA31E1">
      <w:pPr>
        <w:spacing w:after="0" w:line="240" w:lineRule="auto"/>
        <w:ind w:firstLine="4395"/>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или реконструкции»</w:t>
      </w:r>
    </w:p>
    <w:p w:rsidR="00EA31E1" w:rsidRPr="00EA31E1" w:rsidRDefault="00EA31E1" w:rsidP="00EA31E1">
      <w:pPr>
        <w:spacing w:after="0" w:line="240" w:lineRule="auto"/>
        <w:jc w:val="right"/>
        <w:rPr>
          <w:rFonts w:ascii="Times New Roman" w:eastAsia="Times New Roman" w:hAnsi="Times New Roman" w:cs="Times New Roman"/>
          <w:sz w:val="24"/>
          <w:szCs w:val="24"/>
          <w:highlight w:val="yellow"/>
        </w:rPr>
      </w:pPr>
    </w:p>
    <w:p w:rsidR="00EA31E1" w:rsidRPr="00EA31E1" w:rsidRDefault="00EA31E1" w:rsidP="00EA31E1">
      <w:pPr>
        <w:spacing w:after="0" w:line="240" w:lineRule="auto"/>
        <w:ind w:left="3402"/>
        <w:jc w:val="right"/>
        <w:rPr>
          <w:rFonts w:ascii="Times New Roman" w:eastAsia="Calibri" w:hAnsi="Times New Roman" w:cs="Times New Roman"/>
          <w:sz w:val="24"/>
          <w:szCs w:val="24"/>
        </w:rPr>
      </w:pPr>
      <w:r w:rsidRPr="00EA31E1">
        <w:rPr>
          <w:rFonts w:ascii="Times New Roman" w:eastAsia="Calibri" w:hAnsi="Times New Roman" w:cs="Times New Roman"/>
          <w:sz w:val="24"/>
          <w:szCs w:val="24"/>
        </w:rPr>
        <w:t xml:space="preserve">В администрацию сельского поселения </w:t>
      </w:r>
      <w:proofErr w:type="gramStart"/>
      <w:r w:rsidRPr="00EA31E1">
        <w:rPr>
          <w:rFonts w:ascii="Times New Roman" w:eastAsia="Calibri" w:hAnsi="Times New Roman" w:cs="Times New Roman"/>
          <w:sz w:val="24"/>
          <w:szCs w:val="24"/>
        </w:rPr>
        <w:t>Полноват</w:t>
      </w:r>
      <w:proofErr w:type="gramEnd"/>
      <w:r w:rsidRPr="00EA31E1">
        <w:rPr>
          <w:rFonts w:ascii="Times New Roman" w:eastAsia="Calibri" w:hAnsi="Times New Roman" w:cs="Times New Roman"/>
          <w:sz w:val="24"/>
          <w:szCs w:val="24"/>
        </w:rPr>
        <w:t xml:space="preserve"> _____________________________________</w:t>
      </w:r>
      <w:r w:rsidRPr="00EA31E1">
        <w:rPr>
          <w:rFonts w:ascii="Times New Roman" w:eastAsia="Calibri" w:hAnsi="Times New Roman" w:cs="Times New Roman"/>
          <w:sz w:val="24"/>
          <w:szCs w:val="24"/>
        </w:rPr>
        <w:br/>
        <w:t>_____________________________________</w:t>
      </w:r>
    </w:p>
    <w:p w:rsidR="00EA31E1" w:rsidRPr="00EA31E1" w:rsidRDefault="00EA31E1" w:rsidP="00EA31E1">
      <w:pPr>
        <w:spacing w:after="0" w:line="240" w:lineRule="auto"/>
        <w:ind w:left="3402"/>
        <w:jc w:val="right"/>
        <w:rPr>
          <w:rFonts w:ascii="Times New Roman" w:eastAsia="Calibri" w:hAnsi="Times New Roman" w:cs="Times New Roman"/>
          <w:sz w:val="24"/>
          <w:szCs w:val="24"/>
        </w:rPr>
      </w:pPr>
      <w:r w:rsidRPr="00EA31E1">
        <w:rPr>
          <w:rFonts w:ascii="Times New Roman" w:eastAsia="Calibri" w:hAnsi="Times New Roman" w:cs="Times New Roman"/>
          <w:sz w:val="24"/>
          <w:szCs w:val="24"/>
        </w:rPr>
        <w:t>(фамилия, имя, отчество полностью)</w:t>
      </w:r>
    </w:p>
    <w:p w:rsidR="00EA31E1" w:rsidRPr="00EA31E1" w:rsidRDefault="00EA31E1" w:rsidP="00EA31E1">
      <w:pPr>
        <w:spacing w:after="0" w:line="240" w:lineRule="auto"/>
        <w:ind w:left="3402"/>
        <w:jc w:val="right"/>
        <w:rPr>
          <w:rFonts w:ascii="Times New Roman" w:eastAsia="Calibri" w:hAnsi="Times New Roman" w:cs="Times New Roman"/>
          <w:sz w:val="24"/>
          <w:szCs w:val="24"/>
        </w:rPr>
      </w:pPr>
    </w:p>
    <w:p w:rsidR="00EA31E1" w:rsidRPr="00EA31E1" w:rsidRDefault="00EA31E1" w:rsidP="00EA31E1">
      <w:pPr>
        <w:spacing w:after="0" w:line="240" w:lineRule="auto"/>
        <w:ind w:left="3402"/>
        <w:jc w:val="right"/>
        <w:rPr>
          <w:rFonts w:ascii="Times New Roman" w:eastAsia="Calibri" w:hAnsi="Times New Roman" w:cs="Times New Roman"/>
          <w:sz w:val="24"/>
          <w:szCs w:val="24"/>
        </w:rPr>
      </w:pPr>
      <w:r w:rsidRPr="00EA31E1">
        <w:rPr>
          <w:rFonts w:ascii="Times New Roman" w:eastAsia="Calibri" w:hAnsi="Times New Roman" w:cs="Times New Roman"/>
          <w:sz w:val="24"/>
          <w:szCs w:val="24"/>
        </w:rPr>
        <w:t>проживающег</w:t>
      </w:r>
      <w:proofErr w:type="gramStart"/>
      <w:r w:rsidRPr="00EA31E1">
        <w:rPr>
          <w:rFonts w:ascii="Times New Roman" w:eastAsia="Calibri" w:hAnsi="Times New Roman" w:cs="Times New Roman"/>
          <w:sz w:val="24"/>
          <w:szCs w:val="24"/>
        </w:rPr>
        <w:t>о(</w:t>
      </w:r>
      <w:proofErr w:type="gramEnd"/>
      <w:r w:rsidRPr="00EA31E1">
        <w:rPr>
          <w:rFonts w:ascii="Times New Roman" w:eastAsia="Calibri" w:hAnsi="Times New Roman" w:cs="Times New Roman"/>
          <w:sz w:val="24"/>
          <w:szCs w:val="24"/>
        </w:rPr>
        <w:t>ей) по адресу: _____________________________________</w:t>
      </w:r>
    </w:p>
    <w:p w:rsidR="00EA31E1" w:rsidRPr="00EA31E1" w:rsidRDefault="00EA31E1" w:rsidP="00EA31E1">
      <w:pPr>
        <w:spacing w:after="0" w:line="240" w:lineRule="auto"/>
        <w:ind w:left="3402"/>
        <w:jc w:val="right"/>
        <w:rPr>
          <w:rFonts w:ascii="Times New Roman" w:eastAsia="Calibri" w:hAnsi="Times New Roman" w:cs="Times New Roman"/>
          <w:sz w:val="24"/>
          <w:szCs w:val="24"/>
        </w:rPr>
      </w:pPr>
      <w:r w:rsidRPr="00EA31E1">
        <w:rPr>
          <w:rFonts w:ascii="Times New Roman" w:eastAsia="Calibri" w:hAnsi="Times New Roman" w:cs="Times New Roman"/>
          <w:sz w:val="24"/>
          <w:szCs w:val="24"/>
        </w:rPr>
        <w:t>_____________________________________</w:t>
      </w:r>
    </w:p>
    <w:p w:rsidR="00EA31E1" w:rsidRPr="00EA31E1" w:rsidRDefault="00EA31E1" w:rsidP="00EA31E1">
      <w:pPr>
        <w:spacing w:after="0" w:line="240" w:lineRule="auto"/>
        <w:ind w:left="3402"/>
        <w:jc w:val="right"/>
        <w:rPr>
          <w:rFonts w:ascii="Times New Roman" w:eastAsia="Calibri" w:hAnsi="Times New Roman" w:cs="Times New Roman"/>
          <w:sz w:val="24"/>
          <w:szCs w:val="24"/>
        </w:rPr>
      </w:pPr>
      <w:r w:rsidRPr="00EA31E1">
        <w:rPr>
          <w:rFonts w:ascii="Times New Roman" w:eastAsia="Calibri" w:hAnsi="Times New Roman" w:cs="Times New Roman"/>
          <w:sz w:val="24"/>
          <w:szCs w:val="24"/>
        </w:rPr>
        <w:t>тел. _________________________________</w:t>
      </w:r>
    </w:p>
    <w:p w:rsidR="00EA31E1" w:rsidRPr="00EA31E1" w:rsidRDefault="00EA31E1" w:rsidP="00EA31E1">
      <w:pPr>
        <w:spacing w:after="0" w:line="240" w:lineRule="auto"/>
        <w:ind w:left="3402"/>
        <w:jc w:val="right"/>
        <w:rPr>
          <w:rFonts w:ascii="Times New Roman" w:eastAsia="Calibri" w:hAnsi="Times New Roman" w:cs="Times New Roman"/>
          <w:sz w:val="24"/>
          <w:szCs w:val="24"/>
        </w:rPr>
      </w:pPr>
    </w:p>
    <w:p w:rsidR="00EA31E1" w:rsidRPr="00EA31E1" w:rsidRDefault="00EA31E1" w:rsidP="00EA31E1">
      <w:pPr>
        <w:spacing w:after="0" w:line="240" w:lineRule="auto"/>
        <w:ind w:left="3402"/>
        <w:jc w:val="right"/>
        <w:rPr>
          <w:rFonts w:ascii="Times New Roman" w:eastAsia="Calibri" w:hAnsi="Times New Roman" w:cs="Times New Roman"/>
          <w:sz w:val="24"/>
          <w:szCs w:val="24"/>
        </w:rPr>
      </w:pPr>
      <w:r w:rsidRPr="00EA31E1">
        <w:rPr>
          <w:rFonts w:ascii="Times New Roman" w:eastAsia="Calibri" w:hAnsi="Times New Roman" w:cs="Times New Roman"/>
          <w:sz w:val="24"/>
          <w:szCs w:val="24"/>
        </w:rPr>
        <w:t>адрес электронной почты: ____________________________________</w:t>
      </w:r>
    </w:p>
    <w:p w:rsidR="00EA31E1" w:rsidRPr="00EA31E1" w:rsidRDefault="00EA31E1" w:rsidP="00EA31E1">
      <w:pPr>
        <w:spacing w:after="0" w:line="240" w:lineRule="auto"/>
        <w:ind w:left="3402"/>
        <w:jc w:val="right"/>
        <w:rPr>
          <w:rFonts w:ascii="Times New Roman" w:eastAsia="Calibri" w:hAnsi="Times New Roman" w:cs="Times New Roman"/>
          <w:sz w:val="24"/>
          <w:szCs w:val="24"/>
        </w:rPr>
      </w:pPr>
    </w:p>
    <w:p w:rsidR="00EA31E1" w:rsidRPr="00EA31E1" w:rsidRDefault="00EA31E1" w:rsidP="00EA31E1">
      <w:pPr>
        <w:spacing w:after="0" w:line="240" w:lineRule="auto"/>
        <w:jc w:val="center"/>
        <w:rPr>
          <w:rFonts w:ascii="Times New Roman" w:eastAsia="Calibri" w:hAnsi="Times New Roman" w:cs="Times New Roman"/>
          <w:b/>
          <w:sz w:val="24"/>
          <w:szCs w:val="24"/>
        </w:rPr>
      </w:pPr>
      <w:r w:rsidRPr="00EA31E1">
        <w:rPr>
          <w:rFonts w:ascii="Times New Roman" w:eastAsia="Calibri" w:hAnsi="Times New Roman" w:cs="Times New Roman"/>
          <w:b/>
          <w:sz w:val="24"/>
          <w:szCs w:val="24"/>
        </w:rPr>
        <w:t>Заявление*</w:t>
      </w:r>
    </w:p>
    <w:p w:rsidR="00EA31E1" w:rsidRPr="00EA31E1" w:rsidRDefault="00EA31E1" w:rsidP="00EA31E1">
      <w:pPr>
        <w:spacing w:after="0" w:line="240" w:lineRule="auto"/>
        <w:jc w:val="center"/>
        <w:rPr>
          <w:rFonts w:ascii="Times New Roman" w:eastAsia="Times New Roman" w:hAnsi="Times New Roman" w:cs="Times New Roman"/>
          <w:i/>
          <w:sz w:val="24"/>
          <w:szCs w:val="24"/>
          <w:lang w:eastAsia="ru-RU"/>
        </w:rPr>
      </w:pPr>
      <w:r w:rsidRPr="00EA31E1">
        <w:rPr>
          <w:rFonts w:ascii="Times New Roman" w:eastAsia="Times New Roman" w:hAnsi="Times New Roman" w:cs="Times New Roman"/>
          <w:i/>
          <w:sz w:val="24"/>
          <w:szCs w:val="24"/>
          <w:lang w:eastAsia="ru-RU"/>
        </w:rPr>
        <w:t>(форма заявления является примерной)</w:t>
      </w:r>
    </w:p>
    <w:p w:rsidR="00EA31E1" w:rsidRPr="00EA31E1" w:rsidRDefault="00EA31E1" w:rsidP="00EA31E1">
      <w:pPr>
        <w:spacing w:after="0" w:line="240" w:lineRule="auto"/>
        <w:ind w:firstLine="709"/>
        <w:jc w:val="center"/>
        <w:rPr>
          <w:rFonts w:ascii="Times New Roman" w:eastAsia="Calibri" w:hAnsi="Times New Roman" w:cs="Times New Roman"/>
          <w:sz w:val="28"/>
          <w:szCs w:val="28"/>
        </w:rPr>
      </w:pP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Прошу провести оценку (помещения, жилого помещения, многоквартирного жилого дома) по адресу: __________________________________________________________________________</w:t>
      </w:r>
    </w:p>
    <w:p w:rsidR="00EA31E1" w:rsidRPr="00EA31E1" w:rsidRDefault="00EA31E1" w:rsidP="00EA31E1">
      <w:pPr>
        <w:spacing w:after="0" w:line="240" w:lineRule="auto"/>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____________________________________________________________________________</w:t>
      </w: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proofErr w:type="gramStart"/>
      <w:r w:rsidRPr="00EA31E1">
        <w:rPr>
          <w:rFonts w:ascii="Times New Roman" w:eastAsia="Calibri" w:hAnsi="Times New Roman" w:cs="Times New Roman"/>
          <w:sz w:val="24"/>
          <w:szCs w:val="24"/>
        </w:rPr>
        <w:t xml:space="preserve">на соответствие требованиям, установленным </w:t>
      </w:r>
      <w:hyperlink r:id="rId28" w:history="1">
        <w:r w:rsidRPr="00EA31E1">
          <w:rPr>
            <w:rFonts w:ascii="Times New Roman" w:eastAsia="Calibri" w:hAnsi="Times New Roman" w:cs="Times New Roman"/>
            <w:color w:val="0000FF"/>
            <w:sz w:val="24"/>
            <w:szCs w:val="24"/>
            <w:u w:val="single"/>
          </w:rPr>
          <w:t>Положением</w:t>
        </w:r>
      </w:hyperlink>
      <w:r w:rsidRPr="00EA31E1">
        <w:rPr>
          <w:rFonts w:ascii="Times New Roman" w:eastAsia="Calibri"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 января 2006 года № 47, и признать:</w:t>
      </w:r>
      <w:proofErr w:type="gramEnd"/>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помещение жилым помещением;</w:t>
      </w: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жилое помещение непригодным для проживания и многоквартирный дом аварийным и подлежащим сносу или реконструкции;</w:t>
      </w: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многоквартирный дом аварийным и подлежащим сносу или реконструкции.</w:t>
      </w: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proofErr w:type="gramStart"/>
      <w:r w:rsidRPr="00EA31E1">
        <w:rPr>
          <w:rFonts w:ascii="Times New Roman" w:eastAsia="Calibri" w:hAnsi="Times New Roman" w:cs="Times New Roman"/>
          <w:sz w:val="24"/>
          <w:szCs w:val="24"/>
        </w:rPr>
        <w:t>Оцениваемое (помещение, жилое помещение, жилое помещение – квартира</w:t>
      </w:r>
      <w:r w:rsidRPr="00EA31E1">
        <w:rPr>
          <w:rFonts w:ascii="Times New Roman" w:eastAsia="Calibri" w:hAnsi="Times New Roman" w:cs="Times New Roman"/>
          <w:sz w:val="24"/>
          <w:szCs w:val="24"/>
        </w:rPr>
        <w:br/>
        <w:t xml:space="preserve">№ ___, расположенное в многоквартирном жилом доме, подлежащем оценке) находится у меня в пользовании (собственности) на основании: </w:t>
      </w:r>
      <w:proofErr w:type="gramEnd"/>
    </w:p>
    <w:p w:rsidR="00EA31E1" w:rsidRPr="00EA31E1" w:rsidRDefault="00EA31E1" w:rsidP="00EA31E1">
      <w:pPr>
        <w:spacing w:after="0" w:line="240" w:lineRule="auto"/>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________________________________________________________________________________________________________________________________________________________</w:t>
      </w: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Я (мы) да</w:t>
      </w:r>
      <w:proofErr w:type="gramStart"/>
      <w:r w:rsidRPr="00EA31E1">
        <w:rPr>
          <w:rFonts w:ascii="Times New Roman" w:eastAsia="Calibri" w:hAnsi="Times New Roman" w:cs="Times New Roman"/>
          <w:sz w:val="24"/>
          <w:szCs w:val="24"/>
        </w:rPr>
        <w:t>ю(</w:t>
      </w:r>
      <w:proofErr w:type="gramEnd"/>
      <w:r w:rsidRPr="00EA31E1">
        <w:rPr>
          <w:rFonts w:ascii="Times New Roman" w:eastAsia="Calibri" w:hAnsi="Times New Roman" w:cs="Times New Roman"/>
          <w:sz w:val="24"/>
          <w:szCs w:val="24"/>
        </w:rPr>
        <w:t>ем) согласие на проверку указанных в заявлении сведений</w:t>
      </w:r>
      <w:r w:rsidRPr="00EA31E1">
        <w:rPr>
          <w:rFonts w:ascii="Times New Roman" w:eastAsia="Calibri" w:hAnsi="Times New Roman" w:cs="Times New Roman"/>
          <w:sz w:val="24"/>
          <w:szCs w:val="24"/>
        </w:rPr>
        <w:br/>
        <w:t>и на запрос документов, необходимых для рассмотрения заявления.</w:t>
      </w: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Я (мы) предупрежде</w:t>
      </w:r>
      <w:proofErr w:type="gramStart"/>
      <w:r w:rsidRPr="00EA31E1">
        <w:rPr>
          <w:rFonts w:ascii="Times New Roman" w:eastAsia="Calibri" w:hAnsi="Times New Roman" w:cs="Times New Roman"/>
          <w:sz w:val="24"/>
          <w:szCs w:val="24"/>
        </w:rPr>
        <w:t>н(</w:t>
      </w:r>
      <w:proofErr w:type="gramEnd"/>
      <w:r w:rsidRPr="00EA31E1">
        <w:rPr>
          <w:rFonts w:ascii="Times New Roman" w:eastAsia="Calibri" w:hAnsi="Times New Roman" w:cs="Times New Roman"/>
          <w:sz w:val="24"/>
          <w:szCs w:val="24"/>
        </w:rPr>
        <w:t>ы) о том, что в случае выявления сведений,</w:t>
      </w:r>
      <w:r w:rsidRPr="00EA31E1">
        <w:rPr>
          <w:rFonts w:ascii="Times New Roman" w:eastAsia="Calibri" w:hAnsi="Times New Roman" w:cs="Times New Roman"/>
          <w:sz w:val="24"/>
          <w:szCs w:val="24"/>
        </w:rPr>
        <w:b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Место получения результата предоставления муниципальной услуги либо отказа в ее предоставлении (нужное подчеркнуть):</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лично в органе, предоставляющем муниципальную услугу;</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lastRenderedPageBreak/>
        <w:t>посредством почтовой связи на адрес_____________________________________________________________________</w:t>
      </w:r>
    </w:p>
    <w:p w:rsidR="00EA31E1" w:rsidRPr="00EA31E1" w:rsidRDefault="00EA31E1" w:rsidP="00EA31E1">
      <w:pPr>
        <w:autoSpaceDE w:val="0"/>
        <w:autoSpaceDN w:val="0"/>
        <w:adjustRightInd w:val="0"/>
        <w:spacing w:after="0" w:line="240" w:lineRule="auto"/>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____________________________________________________________________________;</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на адрес электронной почты, посредством Единого или регионального порталов.</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К заявлению прилагаются:</w:t>
      </w:r>
    </w:p>
    <w:p w:rsidR="00EA31E1" w:rsidRPr="00EA31E1" w:rsidRDefault="00EA31E1" w:rsidP="00EA31E1">
      <w:pPr>
        <w:autoSpaceDE w:val="0"/>
        <w:autoSpaceDN w:val="0"/>
        <w:adjustRightInd w:val="0"/>
        <w:spacing w:after="0" w:line="240" w:lineRule="auto"/>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Подпись заявителя:</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_____________________________________ «___» _____________ 20__ года</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(Ф.И.О.)</w:t>
      </w:r>
      <w:r w:rsidRPr="00EA31E1">
        <w:rPr>
          <w:rFonts w:ascii="Times New Roman" w:eastAsia="Calibri" w:hAnsi="Times New Roman" w:cs="Times New Roman"/>
          <w:sz w:val="24"/>
          <w:szCs w:val="24"/>
        </w:rPr>
        <w:tab/>
        <w:t>(подпись)</w:t>
      </w: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A31E1" w:rsidRPr="00EA31E1" w:rsidRDefault="00EA31E1" w:rsidP="00EA31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Заявление принято _______________________________ время (часы, минуты)</w:t>
      </w: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r w:rsidRPr="00EA31E1">
        <w:rPr>
          <w:rFonts w:ascii="Times New Roman" w:eastAsia="Calibri" w:hAnsi="Times New Roman" w:cs="Times New Roman"/>
          <w:sz w:val="24"/>
          <w:szCs w:val="24"/>
        </w:rPr>
        <w:t>Подпись должностного лица _____________________(расшифровка подписи)</w:t>
      </w:r>
    </w:p>
    <w:p w:rsidR="00EA31E1" w:rsidRPr="00EA31E1" w:rsidRDefault="00EA31E1" w:rsidP="00EA31E1">
      <w:pPr>
        <w:spacing w:after="0" w:line="240" w:lineRule="auto"/>
        <w:ind w:firstLine="709"/>
        <w:jc w:val="both"/>
        <w:rPr>
          <w:rFonts w:ascii="Times New Roman" w:eastAsia="Calibri" w:hAnsi="Times New Roman" w:cs="Times New Roman"/>
          <w:sz w:val="24"/>
          <w:szCs w:val="24"/>
        </w:rPr>
      </w:pPr>
    </w:p>
    <w:p w:rsidR="00EA31E1" w:rsidRPr="00EA31E1" w:rsidRDefault="00EA31E1" w:rsidP="00EA31E1">
      <w:pPr>
        <w:spacing w:after="0" w:line="240" w:lineRule="auto"/>
        <w:ind w:firstLine="709"/>
        <w:jc w:val="both"/>
        <w:rPr>
          <w:rFonts w:ascii="Times New Roman" w:eastAsia="Calibri" w:hAnsi="Times New Roman" w:cs="Times New Roman"/>
          <w:i/>
          <w:sz w:val="24"/>
          <w:szCs w:val="24"/>
        </w:rPr>
      </w:pPr>
      <w:r w:rsidRPr="00EA31E1">
        <w:rPr>
          <w:rFonts w:ascii="Times New Roman" w:eastAsia="Calibri" w:hAnsi="Times New Roman" w:cs="Times New Roman"/>
          <w:i/>
          <w:sz w:val="24"/>
          <w:szCs w:val="24"/>
        </w:rPr>
        <w:t>*Юридические лица оформляют заявления на официальном бланке.</w:t>
      </w:r>
    </w:p>
    <w:p w:rsidR="00EA31E1" w:rsidRPr="00EA31E1" w:rsidRDefault="00EA31E1" w:rsidP="00EA31E1">
      <w:pPr>
        <w:spacing w:after="0" w:line="240" w:lineRule="auto"/>
        <w:ind w:firstLine="709"/>
        <w:jc w:val="both"/>
        <w:rPr>
          <w:rFonts w:ascii="Times New Roman" w:eastAsia="Calibri" w:hAnsi="Times New Roman" w:cs="Times New Roman"/>
          <w:i/>
          <w:sz w:val="24"/>
          <w:szCs w:val="24"/>
        </w:rPr>
      </w:pPr>
    </w:p>
    <w:p w:rsidR="00EA31E1" w:rsidRPr="00EA31E1" w:rsidRDefault="00EA31E1" w:rsidP="00EA31E1">
      <w:pPr>
        <w:spacing w:after="0" w:line="240" w:lineRule="auto"/>
        <w:ind w:firstLine="709"/>
        <w:jc w:val="both"/>
        <w:rPr>
          <w:rFonts w:ascii="Times New Roman" w:eastAsia="Calibri" w:hAnsi="Times New Roman" w:cs="Times New Roman"/>
          <w:i/>
          <w:sz w:val="24"/>
          <w:szCs w:val="24"/>
        </w:rPr>
      </w:pPr>
    </w:p>
    <w:p w:rsidR="00EA31E1" w:rsidRPr="00EA31E1" w:rsidRDefault="00EA31E1" w:rsidP="00EA31E1">
      <w:pPr>
        <w:spacing w:after="0" w:line="240" w:lineRule="auto"/>
        <w:ind w:firstLine="709"/>
        <w:jc w:val="both"/>
        <w:rPr>
          <w:rFonts w:ascii="Times New Roman" w:eastAsia="Calibri" w:hAnsi="Times New Roman" w:cs="Times New Roman"/>
          <w:i/>
          <w:sz w:val="24"/>
          <w:szCs w:val="24"/>
        </w:rPr>
      </w:pPr>
    </w:p>
    <w:p w:rsidR="00EA31E1" w:rsidRPr="00EA31E1" w:rsidRDefault="00EA31E1" w:rsidP="00EA31E1">
      <w:pPr>
        <w:spacing w:after="0" w:line="240" w:lineRule="auto"/>
        <w:ind w:firstLine="709"/>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___________</w:t>
      </w:r>
    </w:p>
    <w:p w:rsidR="00EA31E1" w:rsidRPr="00EA31E1" w:rsidRDefault="00EA31E1" w:rsidP="00EA31E1">
      <w:pPr>
        <w:spacing w:after="0" w:line="240" w:lineRule="auto"/>
        <w:ind w:firstLine="3828"/>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3828"/>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p>
    <w:p w:rsidR="00EA31E1" w:rsidRPr="00EA31E1" w:rsidRDefault="00EA31E1" w:rsidP="00EA31E1">
      <w:pPr>
        <w:spacing w:after="0" w:line="240" w:lineRule="auto"/>
        <w:rPr>
          <w:rFonts w:ascii="Times New Roman" w:eastAsia="Times New Roman" w:hAnsi="Times New Roman" w:cs="Times New Roman"/>
          <w:sz w:val="24"/>
          <w:szCs w:val="24"/>
        </w:rPr>
      </w:pPr>
    </w:p>
    <w:p w:rsidR="00EA31E1" w:rsidRPr="00EA31E1" w:rsidRDefault="00EA31E1" w:rsidP="00EA31E1">
      <w:pPr>
        <w:spacing w:after="0" w:line="240" w:lineRule="auto"/>
        <w:rPr>
          <w:rFonts w:ascii="Times New Roman" w:eastAsia="Times New Roman" w:hAnsi="Times New Roman" w:cs="Times New Roman"/>
          <w:sz w:val="24"/>
          <w:szCs w:val="24"/>
        </w:rPr>
      </w:pP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lastRenderedPageBreak/>
        <w:t>Приложение  2</w:t>
      </w: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к административному регламенту</w:t>
      </w: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предоставления муниципальной услуги</w:t>
      </w:r>
    </w:p>
    <w:p w:rsidR="00EA31E1" w:rsidRPr="00EA31E1" w:rsidRDefault="00EA31E1" w:rsidP="00EA31E1">
      <w:pPr>
        <w:spacing w:after="0" w:line="240" w:lineRule="auto"/>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                                                                          «Признание помещения жилым  помещением,</w:t>
      </w: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жилого помещения </w:t>
      </w:r>
      <w:proofErr w:type="gramStart"/>
      <w:r w:rsidRPr="00EA31E1">
        <w:rPr>
          <w:rFonts w:ascii="Times New Roman" w:eastAsia="Times New Roman" w:hAnsi="Times New Roman" w:cs="Times New Roman"/>
          <w:sz w:val="24"/>
          <w:szCs w:val="24"/>
        </w:rPr>
        <w:t>непригодным</w:t>
      </w:r>
      <w:proofErr w:type="gramEnd"/>
      <w:r w:rsidRPr="00EA31E1">
        <w:rPr>
          <w:rFonts w:ascii="Times New Roman" w:eastAsia="Times New Roman" w:hAnsi="Times New Roman" w:cs="Times New Roman"/>
          <w:sz w:val="24"/>
          <w:szCs w:val="24"/>
        </w:rPr>
        <w:t xml:space="preserve"> для</w:t>
      </w: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проживания и многоквартирного дома </w:t>
      </w: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аварийным и подлежащим сносу </w:t>
      </w:r>
    </w:p>
    <w:p w:rsidR="00EA31E1" w:rsidRPr="00EA31E1" w:rsidRDefault="00EA31E1" w:rsidP="00EA31E1">
      <w:pPr>
        <w:spacing w:after="0" w:line="240" w:lineRule="auto"/>
        <w:ind w:firstLine="4536"/>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или реконструкции»</w: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A31E1" w:rsidRPr="00EA31E1" w:rsidRDefault="00EA31E1" w:rsidP="00EA31E1">
      <w:pPr>
        <w:autoSpaceDE w:val="0"/>
        <w:autoSpaceDN w:val="0"/>
        <w:adjustRightInd w:val="0"/>
        <w:spacing w:after="0" w:line="192" w:lineRule="auto"/>
        <w:jc w:val="center"/>
        <w:rPr>
          <w:rFonts w:ascii="Times New Roman" w:eastAsia="Calibri" w:hAnsi="Times New Roman" w:cs="Times New Roman"/>
          <w:sz w:val="24"/>
          <w:szCs w:val="24"/>
        </w:rPr>
      </w:pPr>
      <w:r w:rsidRPr="00EA31E1">
        <w:rPr>
          <w:rFonts w:ascii="Times New Roman" w:eastAsia="Calibri" w:hAnsi="Times New Roman" w:cs="Times New Roman"/>
          <w:sz w:val="24"/>
          <w:szCs w:val="24"/>
        </w:rPr>
        <w:t xml:space="preserve">Блок-схема предоставления муниципальной услуги </w:t>
      </w:r>
    </w:p>
    <w:p w:rsidR="00EA31E1" w:rsidRPr="00EA31E1" w:rsidRDefault="00EA31E1" w:rsidP="00EA31E1">
      <w:pPr>
        <w:spacing w:after="0" w:line="240" w:lineRule="auto"/>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 xml:space="preserve">«Признание помещения жилым помещением, жилого помещения непригодным </w:t>
      </w:r>
      <w:proofErr w:type="gramStart"/>
      <w:r w:rsidRPr="00EA31E1">
        <w:rPr>
          <w:rFonts w:ascii="Times New Roman" w:eastAsia="Times New Roman" w:hAnsi="Times New Roman" w:cs="Times New Roman"/>
          <w:sz w:val="24"/>
          <w:szCs w:val="24"/>
        </w:rPr>
        <w:t>для</w:t>
      </w:r>
      <w:proofErr w:type="gramEnd"/>
    </w:p>
    <w:p w:rsidR="00EA31E1" w:rsidRPr="00EA31E1" w:rsidRDefault="00EA31E1" w:rsidP="00EA31E1">
      <w:pPr>
        <w:spacing w:after="0" w:line="240" w:lineRule="auto"/>
        <w:jc w:val="center"/>
        <w:rPr>
          <w:rFonts w:ascii="Times New Roman" w:eastAsia="Times New Roman" w:hAnsi="Times New Roman" w:cs="Times New Roman"/>
          <w:sz w:val="24"/>
          <w:szCs w:val="24"/>
        </w:rPr>
      </w:pPr>
      <w:r w:rsidRPr="00EA31E1">
        <w:rPr>
          <w:rFonts w:ascii="Times New Roman" w:eastAsia="Times New Roman" w:hAnsi="Times New Roman" w:cs="Times New Roman"/>
          <w:sz w:val="24"/>
          <w:szCs w:val="24"/>
        </w:rPr>
        <w:t>проживания и многоквартирного дома аварийным и подлежащим сносу или реконструкции»</w:t>
      </w:r>
    </w:p>
    <w:p w:rsidR="00EA31E1" w:rsidRPr="00EA31E1" w:rsidRDefault="00EA31E1" w:rsidP="00EA31E1">
      <w:pPr>
        <w:spacing w:after="0" w:line="240" w:lineRule="auto"/>
        <w:jc w:val="center"/>
        <w:rPr>
          <w:rFonts w:ascii="Times New Roman" w:eastAsia="Times New Roman" w:hAnsi="Times New Roman" w:cs="Times New Roman"/>
          <w:sz w:val="24"/>
          <w:szCs w:val="24"/>
        </w:rPr>
      </w:pPr>
      <w:r w:rsidRPr="00EA31E1">
        <w:rPr>
          <w:rFonts w:ascii="Times New Roman" w:eastAsia="Times New Roman" w:hAnsi="Times New Roman" w:cs="Times New Roman"/>
          <w:noProof/>
          <w:sz w:val="28"/>
          <w:lang w:eastAsia="ru-RU"/>
        </w:rPr>
        <mc:AlternateContent>
          <mc:Choice Requires="wps">
            <w:drawing>
              <wp:anchor distT="0" distB="0" distL="114300" distR="114300" simplePos="0" relativeHeight="251661312" behindDoc="1" locked="0" layoutInCell="1" allowOverlap="1" wp14:anchorId="32CFCFE4" wp14:editId="69671C51">
                <wp:simplePos x="0" y="0"/>
                <wp:positionH relativeFrom="column">
                  <wp:posOffset>897255</wp:posOffset>
                </wp:positionH>
                <wp:positionV relativeFrom="paragraph">
                  <wp:posOffset>163830</wp:posOffset>
                </wp:positionV>
                <wp:extent cx="5019040" cy="262890"/>
                <wp:effectExtent l="0" t="0" r="10160" b="1778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262890"/>
                        </a:xfrm>
                        <a:prstGeom prst="rect">
                          <a:avLst/>
                        </a:prstGeom>
                        <a:solidFill>
                          <a:srgbClr val="FFFFFF"/>
                        </a:solidFill>
                        <a:ln w="9525">
                          <a:solidFill>
                            <a:srgbClr val="000000"/>
                          </a:solidFill>
                          <a:miter lim="800000"/>
                          <a:headEnd/>
                          <a:tailEnd/>
                        </a:ln>
                      </wps:spPr>
                      <wps:txbx>
                        <w:txbxContent>
                          <w:p w:rsidR="00EA31E1" w:rsidRDefault="00EA31E1" w:rsidP="00EA31E1">
                            <w:pPr>
                              <w:jc w:val="center"/>
                              <w:rPr>
                                <w:sz w:val="20"/>
                                <w:szCs w:val="20"/>
                              </w:rPr>
                            </w:pPr>
                            <w:r>
                              <w:rPr>
                                <w:sz w:val="20"/>
                                <w:szCs w:val="20"/>
                              </w:rPr>
                              <w:t>Прием и регистрация  заявления о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left:0;text-align:left;margin-left:70.65pt;margin-top:12.9pt;width:395.2pt;height:2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">
                <v:textbox style="mso-fit-shape-to-text:t">
                  <w:txbxContent>
                    <w:p w:rsidR="00EA31E1" w:rsidRDefault="00EA31E1" w:rsidP="00EA31E1">
                      <w:pPr>
                        <w:jc w:val="center"/>
                        <w:rPr>
                          <w:sz w:val="20"/>
                          <w:szCs w:val="20"/>
                        </w:rPr>
                      </w:pPr>
                      <w:r>
                        <w:rPr>
                          <w:sz w:val="20"/>
                          <w:szCs w:val="20"/>
                        </w:rPr>
                        <w:t>Прием и регистрация  заявления о предоставлении муниципальной услуги</w:t>
                      </w:r>
                    </w:p>
                  </w:txbxContent>
                </v:textbox>
              </v:rect>
            </w:pict>
          </mc:Fallback>
        </mc:AlternateContent>
      </w:r>
      <w:r w:rsidRPr="00EA31E1">
        <w:rPr>
          <w:rFonts w:ascii="Times New Roman" w:eastAsia="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14:anchorId="33B63BFF" wp14:editId="7128870A">
                <wp:simplePos x="0" y="0"/>
                <wp:positionH relativeFrom="column">
                  <wp:posOffset>2426335</wp:posOffset>
                </wp:positionH>
                <wp:positionV relativeFrom="paragraph">
                  <wp:posOffset>6093460</wp:posOffset>
                </wp:positionV>
                <wp:extent cx="2363470" cy="421640"/>
                <wp:effectExtent l="0" t="0" r="17780" b="234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3470" cy="421640"/>
                        </a:xfrm>
                        <a:prstGeom prst="rect">
                          <a:avLst/>
                        </a:prstGeom>
                        <a:solidFill>
                          <a:srgbClr val="FFFFFF"/>
                        </a:solidFill>
                        <a:ln w="6350">
                          <a:solidFill>
                            <a:srgbClr val="000000"/>
                          </a:solidFill>
                          <a:miter lim="800000"/>
                          <a:headEnd/>
                          <a:tailEnd/>
                        </a:ln>
                      </wps:spPr>
                      <wps:txbx>
                        <w:txbxContent>
                          <w:p w:rsidR="00EA31E1" w:rsidRDefault="00EA31E1" w:rsidP="00EA31E1">
                            <w:pPr>
                              <w:jc w:val="center"/>
                              <w:rPr>
                                <w:sz w:val="20"/>
                                <w:szCs w:val="20"/>
                              </w:rPr>
                            </w:pPr>
                            <w:r>
                              <w:rPr>
                                <w:sz w:val="20"/>
                                <w:szCs w:val="20"/>
                              </w:rPr>
                              <w:t>Оформление решения о предоставлении муниципальной услуги</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7" style="position:absolute;left:0;text-align:left;margin-left:191.05pt;margin-top:479.8pt;width:186.1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" strokeweight=".5pt">
                <v:path arrowok="t"/>
                <v:textbox style="mso-fit-shape-to-text:t">
                  <w:txbxContent>
                    <w:p w:rsidR="00EA31E1" w:rsidRDefault="00EA31E1" w:rsidP="00EA31E1">
                      <w:pPr>
                        <w:jc w:val="center"/>
                        <w:rPr>
                          <w:sz w:val="20"/>
                          <w:szCs w:val="20"/>
                        </w:rPr>
                      </w:pPr>
                      <w:r>
                        <w:rPr>
                          <w:sz w:val="20"/>
                          <w:szCs w:val="20"/>
                        </w:rPr>
                        <w:t>Оформление решения о предоставлении муниципальной услуги</w:t>
                      </w:r>
                    </w:p>
                  </w:txbxContent>
                </v:textbox>
              </v:rect>
            </w:pict>
          </mc:Fallback>
        </mc:AlternateContent>
      </w:r>
      <w:r w:rsidRPr="00EA31E1">
        <w:rPr>
          <w:rFonts w:ascii="Times New Roman" w:eastAsia="Times New Roman" w:hAnsi="Times New Roman" w:cs="Times New Roman"/>
          <w:noProof/>
          <w:sz w:val="28"/>
          <w:lang w:eastAsia="ru-RU"/>
        </w:rPr>
        <mc:AlternateContent>
          <mc:Choice Requires="wps">
            <w:drawing>
              <wp:anchor distT="0" distB="0" distL="114298" distR="114298" simplePos="0" relativeHeight="251660288" behindDoc="0" locked="0" layoutInCell="1" allowOverlap="1" wp14:anchorId="3AD18FEE" wp14:editId="148B7CB3">
                <wp:simplePos x="0" y="0"/>
                <wp:positionH relativeFrom="column">
                  <wp:posOffset>3621404</wp:posOffset>
                </wp:positionH>
                <wp:positionV relativeFrom="paragraph">
                  <wp:posOffset>6601460</wp:posOffset>
                </wp:positionV>
                <wp:extent cx="148590" cy="0"/>
                <wp:effectExtent l="55245" t="1905" r="78105" b="5905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8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285.15pt;margin-top:519.8pt;width:11.7pt;height:0;rotation:90;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">
                <v:stroke endarrow="block"/>
              </v:shape>
            </w:pict>
          </mc:Fallback>
        </mc:AlternateContent>
      </w:r>
    </w:p>
    <w:p w:rsidR="00EA31E1" w:rsidRPr="00EA31E1" w:rsidRDefault="00EA31E1" w:rsidP="00EA31E1">
      <w:pPr>
        <w:spacing w:after="0" w:line="240" w:lineRule="auto"/>
        <w:jc w:val="center"/>
        <w:rPr>
          <w:rFonts w:ascii="Times New Roman" w:eastAsia="Times New Roman" w:hAnsi="Times New Roman" w:cs="Times New Roman"/>
          <w:sz w:val="24"/>
          <w:szCs w:val="24"/>
        </w:rPr>
      </w:pPr>
    </w:p>
    <w:p w:rsidR="00EA31E1" w:rsidRPr="00EA31E1" w:rsidRDefault="00EA31E1" w:rsidP="00EA31E1">
      <w:pPr>
        <w:spacing w:after="0" w:line="240" w:lineRule="auto"/>
        <w:jc w:val="center"/>
        <w:rPr>
          <w:rFonts w:ascii="Times New Roman" w:eastAsia="Times New Roman" w:hAnsi="Times New Roman" w:cs="Times New Roman"/>
          <w:sz w:val="24"/>
          <w:szCs w:val="24"/>
        </w:rPr>
      </w:pPr>
      <w:r w:rsidRPr="00EA31E1">
        <w:rPr>
          <w:rFonts w:ascii="Times New Roman" w:eastAsia="Times New Roman" w:hAnsi="Times New Roman" w:cs="Times New Roman"/>
          <w:noProof/>
          <w:sz w:val="28"/>
          <w:lang w:eastAsia="ru-RU"/>
        </w:rPr>
        <mc:AlternateContent>
          <mc:Choice Requires="wps">
            <w:drawing>
              <wp:anchor distT="0" distB="0" distL="114300" distR="114300" simplePos="0" relativeHeight="251665408" behindDoc="1" locked="0" layoutInCell="1" allowOverlap="1" wp14:anchorId="100846B5" wp14:editId="288D4221">
                <wp:simplePos x="0" y="0"/>
                <wp:positionH relativeFrom="column">
                  <wp:posOffset>1980565</wp:posOffset>
                </wp:positionH>
                <wp:positionV relativeFrom="paragraph">
                  <wp:posOffset>81915</wp:posOffset>
                </wp:positionV>
                <wp:extent cx="363220" cy="339090"/>
                <wp:effectExtent l="38100" t="0" r="17780" b="6096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322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55.95pt;margin-top:6.45pt;width:28.6pt;height:26.7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">
                <v:stroke endarrow="block"/>
              </v:shape>
            </w:pict>
          </mc:Fallback>
        </mc:AlternateContent>
      </w:r>
      <w:r w:rsidRPr="00EA31E1">
        <w:rPr>
          <w:rFonts w:ascii="Times New Roman" w:eastAsia="Times New Roman" w:hAnsi="Times New Roman" w:cs="Times New Roman"/>
          <w:noProof/>
          <w:sz w:val="28"/>
          <w:lang w:eastAsia="ru-RU"/>
        </w:rPr>
        <mc:AlternateContent>
          <mc:Choice Requires="wps">
            <w:drawing>
              <wp:anchor distT="0" distB="0" distL="114300" distR="114300" simplePos="0" relativeHeight="251664384" behindDoc="1" locked="0" layoutInCell="1" allowOverlap="1" wp14:anchorId="4E2EC48E" wp14:editId="733749E2">
                <wp:simplePos x="0" y="0"/>
                <wp:positionH relativeFrom="column">
                  <wp:posOffset>4710430</wp:posOffset>
                </wp:positionH>
                <wp:positionV relativeFrom="paragraph">
                  <wp:posOffset>81915</wp:posOffset>
                </wp:positionV>
                <wp:extent cx="475615" cy="339090"/>
                <wp:effectExtent l="0" t="0" r="57785" b="6096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370.9pt;margin-top:6.45pt;width:37.45pt;height:2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">
                <v:stroke endarrow="block"/>
              </v:shape>
            </w:pict>
          </mc:Fallback>
        </mc:AlternateContent>
      </w:r>
    </w:p>
    <w:p w:rsidR="00EA31E1" w:rsidRPr="00EA31E1" w:rsidRDefault="00EA31E1" w:rsidP="00EA31E1">
      <w:pPr>
        <w:spacing w:after="0" w:line="240" w:lineRule="auto"/>
        <w:jc w:val="center"/>
        <w:rPr>
          <w:rFonts w:ascii="Times New Roman" w:eastAsia="Times New Roman" w:hAnsi="Times New Roman" w:cs="Times New Roman"/>
          <w:sz w:val="24"/>
          <w:szCs w:val="24"/>
        </w:rPr>
      </w:pPr>
    </w:p>
    <w:p w:rsidR="00EA31E1" w:rsidRPr="00EA31E1" w:rsidRDefault="00EA31E1" w:rsidP="00EA31E1">
      <w:pPr>
        <w:widowControl w:val="0"/>
        <w:autoSpaceDE w:val="0"/>
        <w:autoSpaceDN w:val="0"/>
        <w:adjustRightInd w:val="0"/>
        <w:spacing w:after="0" w:line="240" w:lineRule="auto"/>
        <w:ind w:firstLine="709"/>
        <w:jc w:val="center"/>
        <w:rPr>
          <w:rFonts w:ascii="Times New Roman" w:eastAsia="Calibri" w:hAnsi="Times New Roman" w:cs="Times New Roman"/>
          <w:bCs/>
          <w:sz w:val="24"/>
          <w:szCs w:val="24"/>
          <w:lang w:eastAsia="ru-RU"/>
        </w:rPr>
      </w:pPr>
      <w:r w:rsidRPr="00EA31E1">
        <w:rPr>
          <w:rFonts w:ascii="Arial" w:eastAsia="Calibri" w:hAnsi="Arial" w:cs="Arial"/>
          <w:b/>
          <w:bCs/>
          <w:noProof/>
          <w:sz w:val="20"/>
          <w:szCs w:val="20"/>
          <w:lang w:eastAsia="ru-RU"/>
        </w:rPr>
        <mc:AlternateContent>
          <mc:Choice Requires="wps">
            <w:drawing>
              <wp:anchor distT="0" distB="0" distL="114300" distR="114300" simplePos="0" relativeHeight="251663360" behindDoc="1" locked="0" layoutInCell="1" allowOverlap="1" wp14:anchorId="64E8CC30" wp14:editId="51EE391C">
                <wp:simplePos x="0" y="0"/>
                <wp:positionH relativeFrom="column">
                  <wp:posOffset>3408045</wp:posOffset>
                </wp:positionH>
                <wp:positionV relativeFrom="paragraph">
                  <wp:posOffset>70485</wp:posOffset>
                </wp:positionV>
                <wp:extent cx="2776220" cy="586740"/>
                <wp:effectExtent l="0" t="0" r="24130" b="2476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220" cy="586740"/>
                        </a:xfrm>
                        <a:prstGeom prst="rect">
                          <a:avLst/>
                        </a:prstGeom>
                        <a:solidFill>
                          <a:srgbClr val="FFFFFF"/>
                        </a:solidFill>
                        <a:ln w="9525">
                          <a:solidFill>
                            <a:srgbClr val="000000"/>
                          </a:solidFill>
                          <a:miter lim="800000"/>
                          <a:headEnd/>
                          <a:tailEnd/>
                        </a:ln>
                      </wps:spPr>
                      <wps:txbx>
                        <w:txbxContent>
                          <w:p w:rsidR="00EA31E1" w:rsidRDefault="00EA31E1" w:rsidP="00EA31E1">
                            <w:pPr>
                              <w:jc w:val="center"/>
                              <w:rPr>
                                <w:sz w:val="20"/>
                                <w:szCs w:val="20"/>
                              </w:rPr>
                            </w:pPr>
                            <w:r>
                              <w:rPr>
                                <w:sz w:val="20"/>
                                <w:szCs w:val="20"/>
                              </w:rPr>
                              <w:t>Отсутствие документов, необходимых для предоставления муниципальной услуги, указанных в настоящем регламенте</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8" style="position:absolute;left:0;text-align:left;margin-left:268.35pt;margin-top:5.55pt;width:218.6pt;height:4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">
                <v:textbox style="mso-fit-shape-to-text:t">
                  <w:txbxContent>
                    <w:p w:rsidR="00EA31E1" w:rsidRDefault="00EA31E1" w:rsidP="00EA31E1">
                      <w:pPr>
                        <w:jc w:val="center"/>
                        <w:rPr>
                          <w:sz w:val="20"/>
                          <w:szCs w:val="20"/>
                        </w:rPr>
                      </w:pPr>
                      <w:r>
                        <w:rPr>
                          <w:sz w:val="20"/>
                          <w:szCs w:val="20"/>
                        </w:rPr>
                        <w:t>Отсутствие документов, необходимых для предоставления муниципальной услуги, указанных в настоящем регламенте</w:t>
                      </w:r>
                    </w:p>
                  </w:txbxContent>
                </v:textbox>
              </v:rect>
            </w:pict>
          </mc:Fallback>
        </mc:AlternateContent>
      </w:r>
      <w:r w:rsidRPr="00EA31E1">
        <w:rPr>
          <w:rFonts w:ascii="Arial" w:eastAsia="Calibri" w:hAnsi="Arial" w:cs="Arial"/>
          <w:b/>
          <w:bCs/>
          <w:noProof/>
          <w:sz w:val="20"/>
          <w:szCs w:val="20"/>
          <w:lang w:eastAsia="ru-RU"/>
        </w:rPr>
        <mc:AlternateContent>
          <mc:Choice Requires="wps">
            <w:drawing>
              <wp:anchor distT="0" distB="0" distL="114300" distR="114300" simplePos="0" relativeHeight="251662336" behindDoc="1" locked="0" layoutInCell="1" allowOverlap="1" wp14:anchorId="3B11C1B0" wp14:editId="33404099">
                <wp:simplePos x="0" y="0"/>
                <wp:positionH relativeFrom="column">
                  <wp:posOffset>-119380</wp:posOffset>
                </wp:positionH>
                <wp:positionV relativeFrom="paragraph">
                  <wp:posOffset>70485</wp:posOffset>
                </wp:positionV>
                <wp:extent cx="2961640" cy="586740"/>
                <wp:effectExtent l="0" t="0" r="10160" b="2476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586740"/>
                        </a:xfrm>
                        <a:prstGeom prst="rect">
                          <a:avLst/>
                        </a:prstGeom>
                        <a:solidFill>
                          <a:srgbClr val="FFFFFF"/>
                        </a:solidFill>
                        <a:ln w="9525">
                          <a:solidFill>
                            <a:srgbClr val="000000"/>
                          </a:solidFill>
                          <a:miter lim="800000"/>
                          <a:headEnd/>
                          <a:tailEnd/>
                        </a:ln>
                      </wps:spPr>
                      <wps:txbx>
                        <w:txbxContent>
                          <w:p w:rsidR="00EA31E1" w:rsidRDefault="00EA31E1" w:rsidP="00EA31E1">
                            <w:pPr>
                              <w:jc w:val="center"/>
                              <w:rPr>
                                <w:sz w:val="20"/>
                                <w:szCs w:val="20"/>
                              </w:rPr>
                            </w:pPr>
                            <w:r>
                              <w:rPr>
                                <w:sz w:val="20"/>
                                <w:szCs w:val="20"/>
                              </w:rPr>
                              <w:t>Наличие документов, необходимых для предоставления муниципальной услуги, указанных в настоящем регламенте</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9" style="position:absolute;left:0;text-align:left;margin-left:-9.4pt;margin-top:5.55pt;width:233.2pt;height:4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">
                <v:textbox style="mso-fit-shape-to-text:t">
                  <w:txbxContent>
                    <w:p w:rsidR="00EA31E1" w:rsidRDefault="00EA31E1" w:rsidP="00EA31E1">
                      <w:pPr>
                        <w:jc w:val="center"/>
                        <w:rPr>
                          <w:sz w:val="20"/>
                          <w:szCs w:val="20"/>
                        </w:rPr>
                      </w:pPr>
                      <w:r>
                        <w:rPr>
                          <w:sz w:val="20"/>
                          <w:szCs w:val="20"/>
                        </w:rPr>
                        <w:t>Наличие документов, необходимых для предоставления муниципальной услуги, указанных в настоящем регламенте</w:t>
                      </w:r>
                    </w:p>
                  </w:txbxContent>
                </v:textbox>
              </v:rect>
            </w:pict>
          </mc:Fallback>
        </mc:AlternateConten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Arial"/>
          <w:sz w:val="24"/>
          <w:szCs w:val="24"/>
          <w:lang w:eastAsia="ru-RU"/>
        </w:rPr>
      </w:pPr>
      <w:r w:rsidRPr="00EA31E1">
        <w:rPr>
          <w:rFonts w:ascii="Arial" w:eastAsia="Calibri" w:hAnsi="Arial" w:cs="Arial"/>
          <w:noProof/>
          <w:sz w:val="20"/>
          <w:szCs w:val="20"/>
          <w:lang w:eastAsia="ru-RU"/>
        </w:rPr>
        <mc:AlternateContent>
          <mc:Choice Requires="wps">
            <w:drawing>
              <wp:anchor distT="0" distB="0" distL="114299" distR="114299" simplePos="0" relativeHeight="251680768" behindDoc="1" locked="0" layoutInCell="1" allowOverlap="1" wp14:anchorId="4D0203F6" wp14:editId="615EC37D">
                <wp:simplePos x="0" y="0"/>
                <wp:positionH relativeFrom="column">
                  <wp:posOffset>2343784</wp:posOffset>
                </wp:positionH>
                <wp:positionV relativeFrom="paragraph">
                  <wp:posOffset>2499995</wp:posOffset>
                </wp:positionV>
                <wp:extent cx="0" cy="386080"/>
                <wp:effectExtent l="76200" t="0" r="57150" b="5207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184.55pt;margin-top:196.85pt;width:0;height:30.4pt;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">
                <v:stroke endarrow="block"/>
              </v:shape>
            </w:pict>
          </mc:Fallback>
        </mc:AlternateContent>
      </w:r>
      <w:r w:rsidRPr="00EA31E1">
        <w:rPr>
          <w:rFonts w:ascii="Arial" w:eastAsia="Calibri" w:hAnsi="Arial" w:cs="Arial"/>
          <w:noProof/>
          <w:sz w:val="20"/>
          <w:szCs w:val="20"/>
          <w:lang w:eastAsia="ru-RU"/>
        </w:rPr>
        <mc:AlternateContent>
          <mc:Choice Requires="wps">
            <w:drawing>
              <wp:anchor distT="0" distB="0" distL="114299" distR="114299" simplePos="0" relativeHeight="251678720" behindDoc="1" locked="0" layoutInCell="1" allowOverlap="1" wp14:anchorId="0B7E8B6C" wp14:editId="10B76F20">
                <wp:simplePos x="0" y="0"/>
                <wp:positionH relativeFrom="column">
                  <wp:posOffset>2442209</wp:posOffset>
                </wp:positionH>
                <wp:positionV relativeFrom="paragraph">
                  <wp:posOffset>1073150</wp:posOffset>
                </wp:positionV>
                <wp:extent cx="0" cy="981075"/>
                <wp:effectExtent l="76200" t="0" r="7620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192.3pt;margin-top:84.5pt;width:0;height:77.25pt;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jbYQIAAHc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">
                <v:stroke endarrow="block"/>
              </v:shape>
            </w:pict>
          </mc:Fallback>
        </mc:AlternateContent>
      </w:r>
      <w:r w:rsidRPr="00EA31E1">
        <w:rPr>
          <w:rFonts w:ascii="Arial" w:eastAsia="Calibri" w:hAnsi="Arial" w:cs="Arial"/>
          <w:noProof/>
          <w:sz w:val="20"/>
          <w:szCs w:val="20"/>
          <w:lang w:eastAsia="ru-RU"/>
        </w:rPr>
        <mc:AlternateContent>
          <mc:Choice Requires="wps">
            <w:drawing>
              <wp:anchor distT="0" distB="0" distL="114299" distR="114299" simplePos="0" relativeHeight="251677696" behindDoc="1" locked="0" layoutInCell="1" allowOverlap="1" wp14:anchorId="682EDDA3" wp14:editId="68F9AD33">
                <wp:simplePos x="0" y="0"/>
                <wp:positionH relativeFrom="column">
                  <wp:posOffset>4879339</wp:posOffset>
                </wp:positionH>
                <wp:positionV relativeFrom="paragraph">
                  <wp:posOffset>1831975</wp:posOffset>
                </wp:positionV>
                <wp:extent cx="0" cy="222250"/>
                <wp:effectExtent l="76200" t="0" r="57150" b="6350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384.2pt;margin-top:144.25pt;width:0;height:17.5pt;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">
                <v:stroke endarrow="block"/>
              </v:shape>
            </w:pict>
          </mc:Fallback>
        </mc:AlternateContent>
      </w:r>
      <w:r w:rsidRPr="00EA31E1">
        <w:rPr>
          <w:rFonts w:ascii="Arial" w:eastAsia="Calibri" w:hAnsi="Arial" w:cs="Arial"/>
          <w:noProof/>
          <w:sz w:val="20"/>
          <w:szCs w:val="20"/>
          <w:lang w:eastAsia="ru-RU"/>
        </w:rPr>
        <mc:AlternateContent>
          <mc:Choice Requires="wps">
            <w:drawing>
              <wp:anchor distT="0" distB="0" distL="114300" distR="114300" simplePos="0" relativeHeight="251676672" behindDoc="1" locked="0" layoutInCell="1" allowOverlap="1" wp14:anchorId="4D766873" wp14:editId="5291E555">
                <wp:simplePos x="0" y="0"/>
                <wp:positionH relativeFrom="column">
                  <wp:posOffset>4370705</wp:posOffset>
                </wp:positionH>
                <wp:positionV relativeFrom="paragraph">
                  <wp:posOffset>1065530</wp:posOffset>
                </wp:positionV>
                <wp:extent cx="508635" cy="309880"/>
                <wp:effectExtent l="0" t="0" r="81915" b="5207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44.15pt;margin-top:83.9pt;width:40.05pt;height:2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">
                <v:stroke endarrow="block"/>
              </v:shape>
            </w:pict>
          </mc:Fallback>
        </mc:AlternateContent>
      </w:r>
      <w:r w:rsidRPr="00EA31E1">
        <w:rPr>
          <w:rFonts w:ascii="Arial" w:eastAsia="Calibri" w:hAnsi="Arial" w:cs="Arial"/>
          <w:noProof/>
          <w:sz w:val="20"/>
          <w:szCs w:val="20"/>
          <w:lang w:eastAsia="ru-RU"/>
        </w:rPr>
        <mc:AlternateContent>
          <mc:Choice Requires="wps">
            <w:drawing>
              <wp:anchor distT="0" distB="0" distL="114300" distR="114300" simplePos="0" relativeHeight="251672576" behindDoc="1" locked="0" layoutInCell="1" allowOverlap="1" wp14:anchorId="4217DAC0" wp14:editId="282FCEAB">
                <wp:simplePos x="0" y="0"/>
                <wp:positionH relativeFrom="column">
                  <wp:posOffset>1017905</wp:posOffset>
                </wp:positionH>
                <wp:positionV relativeFrom="paragraph">
                  <wp:posOffset>2886075</wp:posOffset>
                </wp:positionV>
                <wp:extent cx="5208905" cy="424815"/>
                <wp:effectExtent l="0" t="0" r="10795"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905" cy="424815"/>
                        </a:xfrm>
                        <a:prstGeom prst="rect">
                          <a:avLst/>
                        </a:prstGeom>
                        <a:solidFill>
                          <a:srgbClr val="FFFFFF"/>
                        </a:solidFill>
                        <a:ln w="9525">
                          <a:solidFill>
                            <a:srgbClr val="000000"/>
                          </a:solidFill>
                          <a:miter lim="800000"/>
                          <a:headEnd/>
                          <a:tailEnd/>
                        </a:ln>
                      </wps:spPr>
                      <wps:txbx>
                        <w:txbxContent>
                          <w:p w:rsidR="00EA31E1" w:rsidRDefault="00EA31E1" w:rsidP="00EA31E1">
                            <w:pPr>
                              <w:jc w:val="center"/>
                              <w:rPr>
                                <w:sz w:val="20"/>
                                <w:szCs w:val="20"/>
                              </w:rPr>
                            </w:pPr>
                            <w:r>
                              <w:rPr>
                                <w:sz w:val="20"/>
                                <w:szCs w:val="20"/>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0" style="position:absolute;left:0;text-align:left;margin-left:80.15pt;margin-top:227.25pt;width:410.15pt;height:3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">
                <v:textbox style="mso-fit-shape-to-text:t">
                  <w:txbxContent>
                    <w:p w:rsidR="00EA31E1" w:rsidRDefault="00EA31E1" w:rsidP="00EA31E1">
                      <w:pPr>
                        <w:jc w:val="center"/>
                        <w:rPr>
                          <w:sz w:val="20"/>
                          <w:szCs w:val="20"/>
                        </w:rPr>
                      </w:pPr>
                      <w:r>
                        <w:rPr>
                          <w:sz w:val="20"/>
                          <w:szCs w:val="20"/>
                        </w:rPr>
                        <w:t>Рассмотрение представленных документов, необходимых для предоставления муниципальной услуги</w:t>
                      </w:r>
                    </w:p>
                  </w:txbxContent>
                </v:textbox>
              </v:rect>
            </w:pict>
          </mc:Fallback>
        </mc:AlternateContent>
      </w:r>
      <w:r w:rsidRPr="00EA31E1">
        <w:rPr>
          <w:rFonts w:ascii="Arial" w:eastAsia="Calibri" w:hAnsi="Arial" w:cs="Arial"/>
          <w:noProof/>
          <w:sz w:val="20"/>
          <w:szCs w:val="20"/>
          <w:lang w:eastAsia="ru-RU"/>
        </w:rPr>
        <mc:AlternateContent>
          <mc:Choice Requires="wps">
            <w:drawing>
              <wp:anchor distT="0" distB="0" distL="114300" distR="114300" simplePos="0" relativeHeight="251669504" behindDoc="1" locked="0" layoutInCell="1" allowOverlap="1" wp14:anchorId="4D184492" wp14:editId="370B75B3">
                <wp:simplePos x="0" y="0"/>
                <wp:positionH relativeFrom="column">
                  <wp:posOffset>1438275</wp:posOffset>
                </wp:positionH>
                <wp:positionV relativeFrom="paragraph">
                  <wp:posOffset>2061210</wp:posOffset>
                </wp:positionV>
                <wp:extent cx="2224405" cy="438785"/>
                <wp:effectExtent l="0" t="0" r="23495" b="1841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4405" cy="438785"/>
                        </a:xfrm>
                        <a:prstGeom prst="rect">
                          <a:avLst/>
                        </a:prstGeom>
                        <a:solidFill>
                          <a:srgbClr val="FFFFFF"/>
                        </a:solidFill>
                        <a:ln w="9525">
                          <a:solidFill>
                            <a:srgbClr val="000000"/>
                          </a:solidFill>
                          <a:miter lim="800000"/>
                          <a:headEnd/>
                          <a:tailEnd/>
                        </a:ln>
                      </wps:spPr>
                      <wps:txbx>
                        <w:txbxContent>
                          <w:p w:rsidR="00EA31E1" w:rsidRDefault="00EA31E1" w:rsidP="00EA31E1">
                            <w:pPr>
                              <w:jc w:val="center"/>
                              <w:rPr>
                                <w:sz w:val="20"/>
                                <w:szCs w:val="20"/>
                              </w:rPr>
                            </w:pPr>
                            <w:r>
                              <w:rPr>
                                <w:sz w:val="20"/>
                                <w:szCs w:val="20"/>
                              </w:rPr>
                              <w:t>Положительные ответы из органов (организаций)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1" style="position:absolute;left:0;text-align:left;margin-left:113.25pt;margin-top:162.3pt;width:175.15pt;height:34.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">
                <v:textbox>
                  <w:txbxContent>
                    <w:p w:rsidR="00EA31E1" w:rsidRDefault="00EA31E1" w:rsidP="00EA31E1">
                      <w:pPr>
                        <w:jc w:val="center"/>
                        <w:rPr>
                          <w:sz w:val="20"/>
                          <w:szCs w:val="20"/>
                        </w:rPr>
                      </w:pPr>
                      <w:r>
                        <w:rPr>
                          <w:sz w:val="20"/>
                          <w:szCs w:val="20"/>
                        </w:rPr>
                        <w:t>Положительные ответы из органов (организаций)</w:t>
                      </w:r>
                    </w:p>
                  </w:txbxContent>
                </v:textbox>
              </v:rect>
            </w:pict>
          </mc:Fallback>
        </mc:AlternateContent>
      </w:r>
      <w:r w:rsidRPr="00EA31E1">
        <w:rPr>
          <w:rFonts w:ascii="Arial" w:eastAsia="Calibri" w:hAnsi="Arial" w:cs="Arial"/>
          <w:noProof/>
          <w:sz w:val="20"/>
          <w:szCs w:val="20"/>
          <w:lang w:eastAsia="ru-RU"/>
        </w:rPr>
        <mc:AlternateContent>
          <mc:Choice Requires="wps">
            <w:drawing>
              <wp:anchor distT="0" distB="0" distL="114299" distR="114299" simplePos="0" relativeHeight="251667456" behindDoc="1" locked="0" layoutInCell="1" allowOverlap="1" wp14:anchorId="4DAF13A4" wp14:editId="50915C95">
                <wp:simplePos x="0" y="0"/>
                <wp:positionH relativeFrom="column">
                  <wp:posOffset>5382894</wp:posOffset>
                </wp:positionH>
                <wp:positionV relativeFrom="paragraph">
                  <wp:posOffset>345440</wp:posOffset>
                </wp:positionV>
                <wp:extent cx="0" cy="266700"/>
                <wp:effectExtent l="76200" t="0" r="57150" b="571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423.85pt;margin-top:27.2pt;width:0;height:21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3mYwIAAHc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">
                <v:stroke endarrow="block"/>
              </v:shape>
            </w:pict>
          </mc:Fallback>
        </mc:AlternateContent>
      </w:r>
    </w:p>
    <w:p w:rsidR="00EA31E1" w:rsidRPr="00EA31E1" w:rsidRDefault="00EA31E1" w:rsidP="00EA31E1">
      <w:pPr>
        <w:widowControl w:val="0"/>
        <w:autoSpaceDE w:val="0"/>
        <w:autoSpaceDN w:val="0"/>
        <w:adjustRightInd w:val="0"/>
        <w:spacing w:after="0" w:line="240" w:lineRule="auto"/>
        <w:ind w:firstLine="709"/>
        <w:jc w:val="both"/>
        <w:rPr>
          <w:rFonts w:ascii="Times New Roman" w:eastAsia="Calibri" w:hAnsi="Times New Roman" w:cs="Arial"/>
          <w:sz w:val="24"/>
          <w:szCs w:val="24"/>
          <w:lang w:eastAsia="ru-RU"/>
        </w:rPr>
      </w:pPr>
      <w:r w:rsidRPr="00EA31E1">
        <w:rPr>
          <w:rFonts w:ascii="Arial" w:eastAsia="Calibri" w:hAnsi="Arial" w:cs="Arial"/>
          <w:noProof/>
          <w:sz w:val="20"/>
          <w:szCs w:val="20"/>
          <w:lang w:eastAsia="ru-RU"/>
        </w:rPr>
        <mc:AlternateContent>
          <mc:Choice Requires="wps">
            <w:drawing>
              <wp:anchor distT="0" distB="0" distL="114300" distR="114300" simplePos="0" relativeHeight="251675648" behindDoc="1" locked="0" layoutInCell="1" allowOverlap="1" wp14:anchorId="6C178BCA" wp14:editId="5E5AA3FD">
                <wp:simplePos x="0" y="0"/>
                <wp:positionH relativeFrom="column">
                  <wp:posOffset>2442210</wp:posOffset>
                </wp:positionH>
                <wp:positionV relativeFrom="paragraph">
                  <wp:posOffset>5589905</wp:posOffset>
                </wp:positionV>
                <wp:extent cx="2347595" cy="647700"/>
                <wp:effectExtent l="0" t="0" r="1460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647700"/>
                        </a:xfrm>
                        <a:prstGeom prst="rect">
                          <a:avLst/>
                        </a:prstGeom>
                        <a:solidFill>
                          <a:srgbClr val="FFFFFF"/>
                        </a:solidFill>
                        <a:ln w="9525">
                          <a:solidFill>
                            <a:srgbClr val="000000"/>
                          </a:solidFill>
                          <a:miter lim="800000"/>
                          <a:headEnd/>
                          <a:tailEnd/>
                        </a:ln>
                      </wps:spPr>
                      <wps:txbx>
                        <w:txbxContent>
                          <w:p w:rsidR="00EA31E1" w:rsidRDefault="00EA31E1" w:rsidP="00EA31E1">
                            <w:pPr>
                              <w:jc w:val="center"/>
                              <w:rPr>
                                <w:sz w:val="20"/>
                                <w:szCs w:val="20"/>
                              </w:rPr>
                            </w:pPr>
                            <w:r>
                              <w:rPr>
                                <w:sz w:val="20"/>
                                <w:szCs w:val="20"/>
                              </w:rPr>
                              <w:t>Выдача (направление) заявителю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2" style="position:absolute;left:0;text-align:left;margin-left:192.3pt;margin-top:440.15pt;width:184.85pt;height: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">
                <v:textbox>
                  <w:txbxContent>
                    <w:p w:rsidR="00EA31E1" w:rsidRDefault="00EA31E1" w:rsidP="00EA31E1">
                      <w:pPr>
                        <w:jc w:val="center"/>
                        <w:rPr>
                          <w:sz w:val="20"/>
                          <w:szCs w:val="20"/>
                        </w:rPr>
                      </w:pPr>
                      <w:r>
                        <w:rPr>
                          <w:sz w:val="20"/>
                          <w:szCs w:val="20"/>
                        </w:rPr>
                        <w:t>Выдача (направление) заявителю решения о предоставлении муниципальной  услуги</w:t>
                      </w:r>
                    </w:p>
                  </w:txbxContent>
                </v:textbox>
              </v:rect>
            </w:pict>
          </mc:Fallback>
        </mc:AlternateContent>
      </w:r>
      <w:r w:rsidRPr="00EA31E1">
        <w:rPr>
          <w:rFonts w:ascii="Arial" w:eastAsia="Calibri" w:hAnsi="Arial" w:cs="Arial"/>
          <w:noProof/>
          <w:sz w:val="20"/>
          <w:szCs w:val="20"/>
          <w:lang w:eastAsia="ru-RU"/>
        </w:rPr>
        <mc:AlternateContent>
          <mc:Choice Requires="wps">
            <w:drawing>
              <wp:anchor distT="0" distB="0" distL="114299" distR="114299" simplePos="0" relativeHeight="251683840" behindDoc="1" locked="0" layoutInCell="1" allowOverlap="1" wp14:anchorId="5652186B" wp14:editId="267FB636">
                <wp:simplePos x="0" y="0"/>
                <wp:positionH relativeFrom="column">
                  <wp:posOffset>3735069</wp:posOffset>
                </wp:positionH>
                <wp:positionV relativeFrom="paragraph">
                  <wp:posOffset>4757420</wp:posOffset>
                </wp:positionV>
                <wp:extent cx="0" cy="250190"/>
                <wp:effectExtent l="76200" t="0" r="57150" b="5461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94.1pt;margin-top:374.6pt;width:0;height:19.7pt;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7C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">
                <v:stroke endarrow="block"/>
              </v:shape>
            </w:pict>
          </mc:Fallback>
        </mc:AlternateContent>
      </w:r>
      <w:r w:rsidRPr="00EA31E1">
        <w:rPr>
          <w:rFonts w:ascii="Arial" w:eastAsia="Calibri" w:hAnsi="Arial" w:cs="Arial"/>
          <w:noProof/>
          <w:sz w:val="20"/>
          <w:szCs w:val="20"/>
          <w:lang w:eastAsia="ru-RU"/>
        </w:rPr>
        <mc:AlternateContent>
          <mc:Choice Requires="wps">
            <w:drawing>
              <wp:anchor distT="0" distB="0" distL="114299" distR="114299" simplePos="0" relativeHeight="251682816" behindDoc="1" locked="0" layoutInCell="1" allowOverlap="1" wp14:anchorId="0C7DFA54" wp14:editId="57F931A5">
                <wp:simplePos x="0" y="0"/>
                <wp:positionH relativeFrom="column">
                  <wp:posOffset>3773804</wp:posOffset>
                </wp:positionH>
                <wp:positionV relativeFrom="paragraph">
                  <wp:posOffset>3927475</wp:posOffset>
                </wp:positionV>
                <wp:extent cx="0" cy="201295"/>
                <wp:effectExtent l="76200" t="0" r="57150" b="6540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97.15pt;margin-top:309.25pt;width:0;height:15.85pt;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6S+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">
                <v:stroke endarrow="block"/>
              </v:shape>
            </w:pict>
          </mc:Fallback>
        </mc:AlternateContent>
      </w:r>
      <w:r w:rsidRPr="00EA31E1">
        <w:rPr>
          <w:rFonts w:ascii="Arial" w:eastAsia="Calibri" w:hAnsi="Arial" w:cs="Arial"/>
          <w:noProof/>
          <w:sz w:val="20"/>
          <w:szCs w:val="20"/>
          <w:lang w:eastAsia="ru-RU"/>
        </w:rPr>
        <mc:AlternateContent>
          <mc:Choice Requires="wps">
            <w:drawing>
              <wp:anchor distT="0" distB="0" distL="114299" distR="114299" simplePos="0" relativeHeight="251681792" behindDoc="1" locked="0" layoutInCell="1" allowOverlap="1" wp14:anchorId="0DF26B93" wp14:editId="281597B5">
                <wp:simplePos x="0" y="0"/>
                <wp:positionH relativeFrom="column">
                  <wp:posOffset>3735069</wp:posOffset>
                </wp:positionH>
                <wp:positionV relativeFrom="paragraph">
                  <wp:posOffset>3147695</wp:posOffset>
                </wp:positionV>
                <wp:extent cx="0" cy="175260"/>
                <wp:effectExtent l="76200" t="0" r="57150" b="533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94.1pt;margin-top:247.85pt;width:0;height:13.8pt;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">
                <v:stroke endarrow="block"/>
              </v:shape>
            </w:pict>
          </mc:Fallback>
        </mc:AlternateContent>
      </w:r>
      <w:r w:rsidRPr="00EA31E1">
        <w:rPr>
          <w:rFonts w:ascii="Arial" w:eastAsia="Calibri" w:hAnsi="Arial" w:cs="Arial"/>
          <w:noProof/>
          <w:sz w:val="20"/>
          <w:szCs w:val="20"/>
          <w:lang w:eastAsia="ru-RU"/>
        </w:rPr>
        <mc:AlternateContent>
          <mc:Choice Requires="wps">
            <w:drawing>
              <wp:anchor distT="0" distB="0" distL="114300" distR="114300" simplePos="0" relativeHeight="251674624" behindDoc="1" locked="0" layoutInCell="1" allowOverlap="1" wp14:anchorId="5F69C229" wp14:editId="774A7CB4">
                <wp:simplePos x="0" y="0"/>
                <wp:positionH relativeFrom="column">
                  <wp:posOffset>2442210</wp:posOffset>
                </wp:positionH>
                <wp:positionV relativeFrom="paragraph">
                  <wp:posOffset>4128770</wp:posOffset>
                </wp:positionV>
                <wp:extent cx="2347595" cy="622300"/>
                <wp:effectExtent l="0" t="0" r="14605" b="2540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622300"/>
                        </a:xfrm>
                        <a:prstGeom prst="rect">
                          <a:avLst/>
                        </a:prstGeom>
                        <a:solidFill>
                          <a:srgbClr val="FFFFFF"/>
                        </a:solidFill>
                        <a:ln w="9525">
                          <a:solidFill>
                            <a:srgbClr val="000000"/>
                          </a:solidFill>
                          <a:miter lim="800000"/>
                          <a:headEnd/>
                          <a:tailEnd/>
                        </a:ln>
                      </wps:spPr>
                      <wps:txbx>
                        <w:txbxContent>
                          <w:p w:rsidR="00EA31E1" w:rsidRDefault="00EA31E1" w:rsidP="00EA31E1">
                            <w:pPr>
                              <w:spacing w:line="240" w:lineRule="auto"/>
                              <w:jc w:val="center"/>
                              <w:rPr>
                                <w:sz w:val="20"/>
                                <w:szCs w:val="20"/>
                              </w:rPr>
                            </w:pPr>
                            <w:r>
                              <w:rPr>
                                <w:sz w:val="20"/>
                                <w:szCs w:val="20"/>
                              </w:rPr>
                              <w:t>Принятие решения Комиссии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3" style="position:absolute;left:0;text-align:left;margin-left:192.3pt;margin-top:325.1pt;width:184.85pt;height:4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">
                <v:textbox>
                  <w:txbxContent>
                    <w:p w:rsidR="00EA31E1" w:rsidRDefault="00EA31E1" w:rsidP="00EA31E1">
                      <w:pPr>
                        <w:spacing w:line="240" w:lineRule="auto"/>
                        <w:jc w:val="center"/>
                        <w:rPr>
                          <w:sz w:val="20"/>
                          <w:szCs w:val="20"/>
                        </w:rPr>
                      </w:pPr>
                      <w:r>
                        <w:rPr>
                          <w:sz w:val="20"/>
                          <w:szCs w:val="20"/>
                        </w:rPr>
                        <w:t>Принятие решения Комиссии о предоставлении муниципальной услуги</w:t>
                      </w:r>
                    </w:p>
                  </w:txbxContent>
                </v:textbox>
              </v:rect>
            </w:pict>
          </mc:Fallback>
        </mc:AlternateContent>
      </w:r>
      <w:r w:rsidRPr="00EA31E1">
        <w:rPr>
          <w:rFonts w:ascii="Arial" w:eastAsia="Calibri" w:hAnsi="Arial" w:cs="Arial"/>
          <w:noProof/>
          <w:sz w:val="20"/>
          <w:szCs w:val="20"/>
          <w:lang w:eastAsia="ru-RU"/>
        </w:rPr>
        <mc:AlternateContent>
          <mc:Choice Requires="wps">
            <w:drawing>
              <wp:anchor distT="0" distB="0" distL="114300" distR="114300" simplePos="0" relativeHeight="251673600" behindDoc="1" locked="0" layoutInCell="1" allowOverlap="1" wp14:anchorId="7F9EEF1C" wp14:editId="0F4810C4">
                <wp:simplePos x="0" y="0"/>
                <wp:positionH relativeFrom="column">
                  <wp:posOffset>2442210</wp:posOffset>
                </wp:positionH>
                <wp:positionV relativeFrom="paragraph">
                  <wp:posOffset>3322955</wp:posOffset>
                </wp:positionV>
                <wp:extent cx="2347595" cy="424815"/>
                <wp:effectExtent l="0" t="0" r="14605" b="2476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424815"/>
                        </a:xfrm>
                        <a:prstGeom prst="rect">
                          <a:avLst/>
                        </a:prstGeom>
                        <a:solidFill>
                          <a:srgbClr val="FFFFFF"/>
                        </a:solidFill>
                        <a:ln w="9525">
                          <a:solidFill>
                            <a:srgbClr val="000000"/>
                          </a:solidFill>
                          <a:miter lim="800000"/>
                          <a:headEnd/>
                          <a:tailEnd/>
                        </a:ln>
                      </wps:spPr>
                      <wps:txbx>
                        <w:txbxContent>
                          <w:p w:rsidR="00EA31E1" w:rsidRDefault="00EA31E1" w:rsidP="00EA31E1">
                            <w:pPr>
                              <w:jc w:val="center"/>
                              <w:rPr>
                                <w:sz w:val="20"/>
                                <w:szCs w:val="20"/>
                              </w:rPr>
                            </w:pPr>
                            <w:r>
                              <w:rPr>
                                <w:sz w:val="20"/>
                                <w:szCs w:val="20"/>
                              </w:rPr>
                              <w:t>Отсутствуют основания для отказа в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4" style="position:absolute;left:0;text-align:left;margin-left:192.3pt;margin-top:261.65pt;width:184.85pt;height:3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">
                <v:textbox style="mso-fit-shape-to-text:t">
                  <w:txbxContent>
                    <w:p w:rsidR="00EA31E1" w:rsidRDefault="00EA31E1" w:rsidP="00EA31E1">
                      <w:pPr>
                        <w:jc w:val="center"/>
                        <w:rPr>
                          <w:sz w:val="20"/>
                          <w:szCs w:val="20"/>
                        </w:rPr>
                      </w:pPr>
                      <w:r>
                        <w:rPr>
                          <w:sz w:val="20"/>
                          <w:szCs w:val="20"/>
                        </w:rPr>
                        <w:t>Отсутствуют основания для отказа в предоставлении муниципальной услуги</w:t>
                      </w:r>
                    </w:p>
                  </w:txbxContent>
                </v:textbox>
              </v:rect>
            </w:pict>
          </mc:Fallback>
        </mc:AlternateContent>
      </w:r>
      <w:r w:rsidRPr="00EA31E1">
        <w:rPr>
          <w:rFonts w:ascii="Arial" w:eastAsia="Calibri" w:hAnsi="Arial" w:cs="Arial"/>
          <w:noProof/>
          <w:sz w:val="20"/>
          <w:szCs w:val="20"/>
          <w:lang w:eastAsia="ru-RU"/>
        </w:rPr>
        <mc:AlternateContent>
          <mc:Choice Requires="wps">
            <w:drawing>
              <wp:anchor distT="0" distB="0" distL="114300" distR="114300" simplePos="0" relativeHeight="251666432" behindDoc="1" locked="0" layoutInCell="1" allowOverlap="1" wp14:anchorId="5AB7F1F7" wp14:editId="5DCA6480">
                <wp:simplePos x="0" y="0"/>
                <wp:positionH relativeFrom="column">
                  <wp:posOffset>1285240</wp:posOffset>
                </wp:positionH>
                <wp:positionV relativeFrom="paragraph">
                  <wp:posOffset>324485</wp:posOffset>
                </wp:positionV>
                <wp:extent cx="635" cy="2386330"/>
                <wp:effectExtent l="76200" t="0" r="75565" b="5207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6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01.2pt;margin-top:25.55pt;width:.05pt;height:18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wUZgIAAHo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">
                <v:stroke endarrow="block"/>
              </v:shape>
            </w:pict>
          </mc:Fallback>
        </mc:AlternateContent>
      </w:r>
      <w:r w:rsidRPr="00EA31E1">
        <w:rPr>
          <w:rFonts w:ascii="Arial" w:eastAsia="Calibri" w:hAnsi="Arial" w:cs="Arial"/>
          <w:noProof/>
          <w:sz w:val="20"/>
          <w:szCs w:val="20"/>
          <w:lang w:eastAsia="ru-RU"/>
        </w:rPr>
        <mc:AlternateContent>
          <mc:Choice Requires="wps">
            <w:drawing>
              <wp:anchor distT="0" distB="0" distL="114299" distR="114299" simplePos="0" relativeHeight="251679744" behindDoc="1" locked="0" layoutInCell="1" allowOverlap="1" wp14:anchorId="387E5F30" wp14:editId="6316825C">
                <wp:simplePos x="0" y="0"/>
                <wp:positionH relativeFrom="column">
                  <wp:posOffset>4879339</wp:posOffset>
                </wp:positionH>
                <wp:positionV relativeFrom="paragraph">
                  <wp:posOffset>2324735</wp:posOffset>
                </wp:positionV>
                <wp:extent cx="0" cy="386080"/>
                <wp:effectExtent l="76200" t="0" r="57150" b="520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84.2pt;margin-top:183.05pt;width:0;height:30.4pt;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">
                <v:stroke endarrow="block"/>
              </v:shape>
            </w:pict>
          </mc:Fallback>
        </mc:AlternateContent>
      </w:r>
    </w:p>
    <w:p w:rsidR="00EA31E1" w:rsidRPr="00EA31E1" w:rsidRDefault="00EA31E1" w:rsidP="00EA31E1">
      <w:pPr>
        <w:widowControl w:val="0"/>
        <w:autoSpaceDE w:val="0"/>
        <w:autoSpaceDN w:val="0"/>
        <w:adjustRightInd w:val="0"/>
        <w:spacing w:after="0" w:line="240" w:lineRule="auto"/>
        <w:ind w:firstLine="709"/>
        <w:jc w:val="center"/>
        <w:outlineLvl w:val="1"/>
        <w:rPr>
          <w:rFonts w:ascii="Arial" w:eastAsia="Calibri" w:hAnsi="Arial" w:cs="Arial"/>
          <w:sz w:val="20"/>
          <w:szCs w:val="20"/>
          <w:lang w:eastAsia="ru-RU"/>
        </w:rPr>
      </w:pPr>
      <w:r w:rsidRPr="00EA31E1">
        <w:rPr>
          <w:rFonts w:ascii="Arial" w:eastAsia="Calibri" w:hAnsi="Arial" w:cs="Arial"/>
          <w:noProof/>
          <w:sz w:val="20"/>
          <w:szCs w:val="20"/>
          <w:lang w:eastAsia="ru-RU"/>
        </w:rPr>
        <mc:AlternateContent>
          <mc:Choice Requires="wps">
            <w:drawing>
              <wp:anchor distT="0" distB="0" distL="114300" distR="114300" simplePos="0" relativeHeight="251671552" behindDoc="1" locked="0" layoutInCell="1" allowOverlap="1" wp14:anchorId="4CA79371" wp14:editId="53D024CD">
                <wp:simplePos x="0" y="0"/>
                <wp:positionH relativeFrom="column">
                  <wp:posOffset>3968115</wp:posOffset>
                </wp:positionH>
                <wp:positionV relativeFrom="paragraph">
                  <wp:posOffset>1705610</wp:posOffset>
                </wp:positionV>
                <wp:extent cx="2216150" cy="424815"/>
                <wp:effectExtent l="0" t="0" r="12700" b="2476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424815"/>
                        </a:xfrm>
                        <a:prstGeom prst="rect">
                          <a:avLst/>
                        </a:prstGeom>
                        <a:solidFill>
                          <a:srgbClr val="FFFFFF"/>
                        </a:solidFill>
                        <a:ln w="9525">
                          <a:solidFill>
                            <a:srgbClr val="000000"/>
                          </a:solidFill>
                          <a:miter lim="800000"/>
                          <a:headEnd/>
                          <a:tailEnd/>
                        </a:ln>
                      </wps:spPr>
                      <wps:txbx>
                        <w:txbxContent>
                          <w:p w:rsidR="00EA31E1" w:rsidRDefault="00EA31E1" w:rsidP="00EA31E1">
                            <w:pPr>
                              <w:rPr>
                                <w:sz w:val="20"/>
                                <w:szCs w:val="20"/>
                              </w:rPr>
                            </w:pPr>
                            <w:r>
                              <w:rPr>
                                <w:sz w:val="20"/>
                                <w:szCs w:val="20"/>
                              </w:rPr>
                              <w:t>Направление уведомления заявителю об отсутствии информации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5" style="position:absolute;left:0;text-align:left;margin-left:312.45pt;margin-top:134.3pt;width:174.5pt;height:33.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">
                <v:textbox style="mso-fit-shape-to-text:t">
                  <w:txbxContent>
                    <w:p w:rsidR="00EA31E1" w:rsidRDefault="00EA31E1" w:rsidP="00EA31E1">
                      <w:pPr>
                        <w:rPr>
                          <w:sz w:val="20"/>
                          <w:szCs w:val="20"/>
                        </w:rPr>
                      </w:pPr>
                      <w:r>
                        <w:rPr>
                          <w:sz w:val="20"/>
                          <w:szCs w:val="20"/>
                        </w:rPr>
                        <w:t>Направление уведомления заявителю об отсутствии информации</w:t>
                      </w:r>
                    </w:p>
                  </w:txbxContent>
                </v:textbox>
              </v:rect>
            </w:pict>
          </mc:Fallback>
        </mc:AlternateContent>
      </w:r>
      <w:r w:rsidRPr="00EA31E1">
        <w:rPr>
          <w:rFonts w:ascii="Arial" w:eastAsia="Calibri" w:hAnsi="Arial" w:cs="Arial"/>
          <w:noProof/>
          <w:sz w:val="20"/>
          <w:szCs w:val="20"/>
          <w:lang w:eastAsia="ru-RU"/>
        </w:rPr>
        <mc:AlternateContent>
          <mc:Choice Requires="wps">
            <w:drawing>
              <wp:anchor distT="0" distB="0" distL="114300" distR="114300" simplePos="0" relativeHeight="251670528" behindDoc="1" locked="0" layoutInCell="1" allowOverlap="1" wp14:anchorId="7320A2A3" wp14:editId="460C4312">
                <wp:simplePos x="0" y="0"/>
                <wp:positionH relativeFrom="column">
                  <wp:posOffset>3968115</wp:posOffset>
                </wp:positionH>
                <wp:positionV relativeFrom="paragraph">
                  <wp:posOffset>1031875</wp:posOffset>
                </wp:positionV>
                <wp:extent cx="2216150" cy="424815"/>
                <wp:effectExtent l="0" t="0" r="12700" b="209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424815"/>
                        </a:xfrm>
                        <a:prstGeom prst="rect">
                          <a:avLst/>
                        </a:prstGeom>
                        <a:solidFill>
                          <a:srgbClr val="FFFFFF"/>
                        </a:solidFill>
                        <a:ln w="9525">
                          <a:solidFill>
                            <a:srgbClr val="000000"/>
                          </a:solidFill>
                          <a:miter lim="800000"/>
                          <a:headEnd/>
                          <a:tailEnd/>
                        </a:ln>
                      </wps:spPr>
                      <wps:txbx>
                        <w:txbxContent>
                          <w:p w:rsidR="00EA31E1" w:rsidRDefault="00EA31E1" w:rsidP="00EA31E1">
                            <w:pPr>
                              <w:jc w:val="center"/>
                              <w:rPr>
                                <w:sz w:val="20"/>
                                <w:szCs w:val="20"/>
                              </w:rPr>
                            </w:pPr>
                            <w:r>
                              <w:rPr>
                                <w:sz w:val="20"/>
                                <w:szCs w:val="20"/>
                              </w:rPr>
                              <w:t>Ответ из органов (организаций) об отсутствии информации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6" style="position:absolute;left:0;text-align:left;margin-left:312.45pt;margin-top:81.25pt;width:174.5pt;height:3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">
                <v:textbox style="mso-fit-shape-to-text:t">
                  <w:txbxContent>
                    <w:p w:rsidR="00EA31E1" w:rsidRDefault="00EA31E1" w:rsidP="00EA31E1">
                      <w:pPr>
                        <w:jc w:val="center"/>
                        <w:rPr>
                          <w:sz w:val="20"/>
                          <w:szCs w:val="20"/>
                        </w:rPr>
                      </w:pPr>
                      <w:r>
                        <w:rPr>
                          <w:sz w:val="20"/>
                          <w:szCs w:val="20"/>
                        </w:rPr>
                        <w:t>Ответ из органов (организаций) об отсутствии информации</w:t>
                      </w:r>
                    </w:p>
                  </w:txbxContent>
                </v:textbox>
              </v:rect>
            </w:pict>
          </mc:Fallback>
        </mc:AlternateContent>
      </w:r>
      <w:r w:rsidRPr="00EA31E1">
        <w:rPr>
          <w:rFonts w:ascii="Arial" w:eastAsia="Calibri" w:hAnsi="Arial" w:cs="Arial"/>
          <w:noProof/>
          <w:sz w:val="20"/>
          <w:szCs w:val="20"/>
          <w:lang w:eastAsia="ru-RU"/>
        </w:rPr>
        <mc:AlternateContent>
          <mc:Choice Requires="wps">
            <w:drawing>
              <wp:anchor distT="0" distB="0" distL="114300" distR="114300" simplePos="0" relativeHeight="251668480" behindDoc="1" locked="0" layoutInCell="1" allowOverlap="1" wp14:anchorId="5F75ED1E" wp14:editId="4A168119">
                <wp:simplePos x="0" y="0"/>
                <wp:positionH relativeFrom="column">
                  <wp:posOffset>1588770</wp:posOffset>
                </wp:positionH>
                <wp:positionV relativeFrom="paragraph">
                  <wp:posOffset>278130</wp:posOffset>
                </wp:positionV>
                <wp:extent cx="4595495" cy="424815"/>
                <wp:effectExtent l="0" t="0" r="14605" b="2095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495" cy="424815"/>
                        </a:xfrm>
                        <a:prstGeom prst="rect">
                          <a:avLst/>
                        </a:prstGeom>
                        <a:solidFill>
                          <a:srgbClr val="FFFFFF"/>
                        </a:solidFill>
                        <a:ln w="9525">
                          <a:solidFill>
                            <a:srgbClr val="000000"/>
                          </a:solidFill>
                          <a:miter lim="800000"/>
                          <a:headEnd/>
                          <a:tailEnd/>
                        </a:ln>
                      </wps:spPr>
                      <wps:txbx>
                        <w:txbxContent>
                          <w:p w:rsidR="00EA31E1" w:rsidRDefault="00EA31E1" w:rsidP="00EA31E1">
                            <w:pPr>
                              <w:jc w:val="center"/>
                              <w:rPr>
                                <w:sz w:val="20"/>
                                <w:szCs w:val="20"/>
                              </w:rPr>
                            </w:pPr>
                            <w:r>
                              <w:rPr>
                                <w:sz w:val="20"/>
                                <w:szCs w:val="20"/>
                              </w:rPr>
                              <w:t>Формирование и направление межведомственного запроса в органы (организации), участвующие в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7" style="position:absolute;left:0;text-align:left;margin-left:125.1pt;margin-top:21.9pt;width:361.85pt;height:3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">
                <v:textbox style="mso-fit-shape-to-text:t">
                  <w:txbxContent>
                    <w:p w:rsidR="00EA31E1" w:rsidRDefault="00EA31E1" w:rsidP="00EA31E1">
                      <w:pPr>
                        <w:jc w:val="center"/>
                        <w:rPr>
                          <w:sz w:val="20"/>
                          <w:szCs w:val="20"/>
                        </w:rPr>
                      </w:pPr>
                      <w:r>
                        <w:rPr>
                          <w:sz w:val="20"/>
                          <w:szCs w:val="20"/>
                        </w:rPr>
                        <w:t>Формирование и направление межведомственного запроса в органы (организации), участвующие в предоставлении муниципальной услуги</w:t>
                      </w:r>
                    </w:p>
                  </w:txbxContent>
                </v:textbox>
              </v:rect>
            </w:pict>
          </mc:Fallback>
        </mc:AlternateContent>
      </w: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rPr>
          <w:rFonts w:ascii="Times New Roman" w:eastAsia="Times New Roman" w:hAnsi="Times New Roman" w:cs="Times New Roman"/>
          <w:sz w:val="28"/>
          <w:lang w:eastAsia="ru-RU"/>
        </w:rPr>
      </w:pPr>
    </w:p>
    <w:p w:rsidR="00EA31E1" w:rsidRPr="00EA31E1" w:rsidRDefault="00EA31E1" w:rsidP="00EA31E1">
      <w:pPr>
        <w:spacing w:after="0" w:line="240" w:lineRule="auto"/>
        <w:rPr>
          <w:rFonts w:ascii="Times New Roman" w:eastAsia="Times New Roman" w:hAnsi="Times New Roman" w:cs="Times New Roman"/>
          <w:sz w:val="24"/>
          <w:szCs w:val="24"/>
        </w:rPr>
      </w:pPr>
    </w:p>
    <w:p w:rsidR="00036854" w:rsidRDefault="00036854"/>
    <w:sectPr w:rsidR="00036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319B3"/>
    <w:multiLevelType w:val="hybridMultilevel"/>
    <w:tmpl w:val="7BDAC360"/>
    <w:lvl w:ilvl="0" w:tplc="46BE753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8A83A5C"/>
    <w:multiLevelType w:val="multilevel"/>
    <w:tmpl w:val="33246FE8"/>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B7"/>
    <w:rsid w:val="00036854"/>
    <w:rsid w:val="004901B7"/>
    <w:rsid w:val="00EA3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A31E1"/>
    <w:pPr>
      <w:keepNext/>
      <w:spacing w:before="240" w:after="60"/>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9"/>
    <w:semiHidden/>
    <w:unhideWhenUsed/>
    <w:qFormat/>
    <w:rsid w:val="00EA31E1"/>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EA31E1"/>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semiHidden/>
    <w:rsid w:val="00EA31E1"/>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EA31E1"/>
  </w:style>
  <w:style w:type="character" w:styleId="a3">
    <w:name w:val="Hyperlink"/>
    <w:uiPriority w:val="99"/>
    <w:semiHidden/>
    <w:unhideWhenUsed/>
    <w:rsid w:val="00EA31E1"/>
    <w:rPr>
      <w:color w:val="0000FF"/>
      <w:u w:val="single"/>
    </w:rPr>
  </w:style>
  <w:style w:type="character" w:styleId="a4">
    <w:name w:val="FollowedHyperlink"/>
    <w:basedOn w:val="a0"/>
    <w:uiPriority w:val="99"/>
    <w:semiHidden/>
    <w:unhideWhenUsed/>
    <w:rsid w:val="00EA31E1"/>
    <w:rPr>
      <w:color w:val="800080" w:themeColor="followedHyperlink"/>
      <w:u w:val="single"/>
    </w:rPr>
  </w:style>
  <w:style w:type="character" w:customStyle="1" w:styleId="110">
    <w:name w:val="Заголовок 1 Знак1"/>
    <w:aliases w:val="Глава Знак1"/>
    <w:basedOn w:val="a0"/>
    <w:uiPriority w:val="99"/>
    <w:rsid w:val="00EA31E1"/>
    <w:rPr>
      <w:rFonts w:asciiTheme="majorHAnsi" w:eastAsiaTheme="majorEastAsia" w:hAnsiTheme="majorHAnsi" w:cstheme="majorBidi"/>
      <w:b/>
      <w:bCs/>
      <w:color w:val="365F91" w:themeColor="accent1" w:themeShade="BF"/>
      <w:sz w:val="28"/>
      <w:szCs w:val="28"/>
    </w:rPr>
  </w:style>
  <w:style w:type="paragraph" w:styleId="a5">
    <w:name w:val="Normal (Web)"/>
    <w:basedOn w:val="a"/>
    <w:semiHidden/>
    <w:unhideWhenUsed/>
    <w:rsid w:val="00EA31E1"/>
    <w:pPr>
      <w:spacing w:before="100" w:beforeAutospacing="1" w:after="100" w:afterAutospacing="1"/>
    </w:pPr>
    <w:rPr>
      <w:rFonts w:ascii="Verdana" w:eastAsia="Times New Roman" w:hAnsi="Verdana" w:cs="Verdana"/>
      <w:color w:val="333333"/>
    </w:rPr>
  </w:style>
  <w:style w:type="paragraph" w:styleId="a6">
    <w:name w:val="annotation text"/>
    <w:basedOn w:val="a"/>
    <w:link w:val="a7"/>
    <w:semiHidden/>
    <w:unhideWhenUsed/>
    <w:rsid w:val="00EA31E1"/>
    <w:pPr>
      <w:spacing w:after="0"/>
    </w:pPr>
    <w:rPr>
      <w:rFonts w:ascii="Times New Roman" w:eastAsia="Times New Roman" w:hAnsi="Times New Roman" w:cs="Times New Roman"/>
      <w:sz w:val="20"/>
      <w:szCs w:val="20"/>
    </w:rPr>
  </w:style>
  <w:style w:type="character" w:customStyle="1" w:styleId="a7">
    <w:name w:val="Текст примечания Знак"/>
    <w:basedOn w:val="a0"/>
    <w:link w:val="a6"/>
    <w:semiHidden/>
    <w:rsid w:val="00EA31E1"/>
    <w:rPr>
      <w:rFonts w:ascii="Times New Roman" w:eastAsia="Times New Roman" w:hAnsi="Times New Roman" w:cs="Times New Roman"/>
      <w:sz w:val="20"/>
      <w:szCs w:val="20"/>
    </w:rPr>
  </w:style>
  <w:style w:type="paragraph" w:styleId="a8">
    <w:name w:val="header"/>
    <w:basedOn w:val="a"/>
    <w:link w:val="a9"/>
    <w:uiPriority w:val="99"/>
    <w:semiHidden/>
    <w:unhideWhenUsed/>
    <w:rsid w:val="00EA31E1"/>
    <w:pPr>
      <w:tabs>
        <w:tab w:val="center" w:pos="4677"/>
        <w:tab w:val="right" w:pos="9355"/>
      </w:tabs>
      <w:spacing w:after="0"/>
    </w:pPr>
    <w:rPr>
      <w:rFonts w:ascii="Times New Roman" w:eastAsia="Times New Roman" w:hAnsi="Times New Roman" w:cs="Times New Roman"/>
      <w:sz w:val="28"/>
    </w:rPr>
  </w:style>
  <w:style w:type="character" w:customStyle="1" w:styleId="a9">
    <w:name w:val="Верхний колонтитул Знак"/>
    <w:basedOn w:val="a0"/>
    <w:link w:val="a8"/>
    <w:uiPriority w:val="99"/>
    <w:semiHidden/>
    <w:rsid w:val="00EA31E1"/>
    <w:rPr>
      <w:rFonts w:ascii="Times New Roman" w:eastAsia="Times New Roman" w:hAnsi="Times New Roman" w:cs="Times New Roman"/>
      <w:sz w:val="28"/>
    </w:rPr>
  </w:style>
  <w:style w:type="paragraph" w:styleId="aa">
    <w:name w:val="footer"/>
    <w:basedOn w:val="a"/>
    <w:link w:val="ab"/>
    <w:semiHidden/>
    <w:unhideWhenUsed/>
    <w:rsid w:val="00EA31E1"/>
    <w:pPr>
      <w:tabs>
        <w:tab w:val="center" w:pos="4677"/>
        <w:tab w:val="right" w:pos="9355"/>
      </w:tabs>
      <w:spacing w:after="0"/>
    </w:pPr>
    <w:rPr>
      <w:rFonts w:ascii="Times New Roman" w:eastAsia="Times New Roman" w:hAnsi="Times New Roman" w:cs="Times New Roman"/>
      <w:sz w:val="28"/>
    </w:rPr>
  </w:style>
  <w:style w:type="character" w:customStyle="1" w:styleId="ab">
    <w:name w:val="Нижний колонтитул Знак"/>
    <w:basedOn w:val="a0"/>
    <w:link w:val="aa"/>
    <w:semiHidden/>
    <w:rsid w:val="00EA31E1"/>
    <w:rPr>
      <w:rFonts w:ascii="Times New Roman" w:eastAsia="Times New Roman" w:hAnsi="Times New Roman" w:cs="Times New Roman"/>
      <w:sz w:val="28"/>
    </w:rPr>
  </w:style>
  <w:style w:type="paragraph" w:styleId="31">
    <w:name w:val="Body Text Indent 3"/>
    <w:basedOn w:val="a"/>
    <w:link w:val="32"/>
    <w:uiPriority w:val="99"/>
    <w:semiHidden/>
    <w:unhideWhenUsed/>
    <w:rsid w:val="00EA31E1"/>
    <w:pPr>
      <w:spacing w:before="120" w:after="0"/>
      <w:ind w:firstLine="540"/>
      <w:jc w:val="both"/>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EA31E1"/>
    <w:rPr>
      <w:rFonts w:ascii="Times New Roman" w:eastAsia="Times New Roman" w:hAnsi="Times New Roman" w:cs="Times New Roman"/>
      <w:sz w:val="16"/>
      <w:szCs w:val="16"/>
      <w:lang w:eastAsia="ru-RU"/>
    </w:rPr>
  </w:style>
  <w:style w:type="paragraph" w:styleId="ac">
    <w:name w:val="Balloon Text"/>
    <w:basedOn w:val="a"/>
    <w:link w:val="ad"/>
    <w:semiHidden/>
    <w:unhideWhenUsed/>
    <w:rsid w:val="00EA31E1"/>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EA31E1"/>
    <w:rPr>
      <w:rFonts w:ascii="Tahoma" w:eastAsia="Times New Roman" w:hAnsi="Tahoma" w:cs="Tahoma"/>
      <w:sz w:val="16"/>
      <w:szCs w:val="16"/>
    </w:rPr>
  </w:style>
  <w:style w:type="paragraph" w:styleId="ae">
    <w:name w:val="No Spacing"/>
    <w:uiPriority w:val="1"/>
    <w:qFormat/>
    <w:rsid w:val="00EA31E1"/>
    <w:pPr>
      <w:spacing w:after="0" w:line="240" w:lineRule="auto"/>
    </w:pPr>
    <w:rPr>
      <w:rFonts w:ascii="Times New Roman" w:eastAsia="Times New Roman" w:hAnsi="Times New Roman" w:cs="Times New Roman"/>
      <w:sz w:val="28"/>
    </w:rPr>
  </w:style>
  <w:style w:type="paragraph" w:styleId="af">
    <w:name w:val="List Paragraph"/>
    <w:basedOn w:val="a"/>
    <w:uiPriority w:val="34"/>
    <w:qFormat/>
    <w:rsid w:val="00EA31E1"/>
    <w:pPr>
      <w:spacing w:after="0"/>
      <w:ind w:left="720"/>
      <w:contextualSpacing/>
    </w:pPr>
    <w:rPr>
      <w:rFonts w:ascii="Times New Roman" w:eastAsia="Times New Roman" w:hAnsi="Times New Roman" w:cs="Times New Roman"/>
      <w:sz w:val="28"/>
    </w:rPr>
  </w:style>
  <w:style w:type="paragraph" w:customStyle="1" w:styleId="ConsPlusNormal">
    <w:name w:val="ConsPlusNormal"/>
    <w:rsid w:val="00EA31E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EA31E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2">
    <w:name w:val="Абзац списка1"/>
    <w:basedOn w:val="a"/>
    <w:rsid w:val="00EA31E1"/>
    <w:pPr>
      <w:ind w:left="720"/>
    </w:pPr>
    <w:rPr>
      <w:rFonts w:ascii="Calibri" w:eastAsia="Calibri" w:hAnsi="Calibri" w:cs="Calibri"/>
    </w:rPr>
  </w:style>
  <w:style w:type="character" w:customStyle="1" w:styleId="13">
    <w:name w:val="Стиль1 Знак"/>
    <w:link w:val="14"/>
    <w:locked/>
    <w:rsid w:val="00EA31E1"/>
    <w:rPr>
      <w:rFonts w:ascii="Times New Roman" w:eastAsia="Times New Roman" w:hAnsi="Times New Roman" w:cs="Times New Roman"/>
      <w:sz w:val="28"/>
      <w:szCs w:val="2"/>
    </w:rPr>
  </w:style>
  <w:style w:type="paragraph" w:customStyle="1" w:styleId="14">
    <w:name w:val="Стиль1"/>
    <w:basedOn w:val="ac"/>
    <w:next w:val="a6"/>
    <w:link w:val="13"/>
    <w:qFormat/>
    <w:rsid w:val="00EA31E1"/>
    <w:pPr>
      <w:spacing w:line="276" w:lineRule="auto"/>
    </w:pPr>
    <w:rPr>
      <w:rFonts w:ascii="Times New Roman" w:hAnsi="Times New Roman" w:cs="Times New Roman"/>
      <w:sz w:val="28"/>
      <w:szCs w:val="2"/>
    </w:rPr>
  </w:style>
  <w:style w:type="paragraph" w:customStyle="1" w:styleId="ConsNormal">
    <w:name w:val="ConsNormal"/>
    <w:rsid w:val="00EA31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EA31E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A31E1"/>
    <w:pPr>
      <w:keepNext/>
      <w:spacing w:before="240" w:after="60"/>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9"/>
    <w:semiHidden/>
    <w:unhideWhenUsed/>
    <w:qFormat/>
    <w:rsid w:val="00EA31E1"/>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EA31E1"/>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semiHidden/>
    <w:rsid w:val="00EA31E1"/>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EA31E1"/>
  </w:style>
  <w:style w:type="character" w:styleId="a3">
    <w:name w:val="Hyperlink"/>
    <w:uiPriority w:val="99"/>
    <w:semiHidden/>
    <w:unhideWhenUsed/>
    <w:rsid w:val="00EA31E1"/>
    <w:rPr>
      <w:color w:val="0000FF"/>
      <w:u w:val="single"/>
    </w:rPr>
  </w:style>
  <w:style w:type="character" w:styleId="a4">
    <w:name w:val="FollowedHyperlink"/>
    <w:basedOn w:val="a0"/>
    <w:uiPriority w:val="99"/>
    <w:semiHidden/>
    <w:unhideWhenUsed/>
    <w:rsid w:val="00EA31E1"/>
    <w:rPr>
      <w:color w:val="800080" w:themeColor="followedHyperlink"/>
      <w:u w:val="single"/>
    </w:rPr>
  </w:style>
  <w:style w:type="character" w:customStyle="1" w:styleId="110">
    <w:name w:val="Заголовок 1 Знак1"/>
    <w:aliases w:val="Глава Знак1"/>
    <w:basedOn w:val="a0"/>
    <w:uiPriority w:val="99"/>
    <w:rsid w:val="00EA31E1"/>
    <w:rPr>
      <w:rFonts w:asciiTheme="majorHAnsi" w:eastAsiaTheme="majorEastAsia" w:hAnsiTheme="majorHAnsi" w:cstheme="majorBidi"/>
      <w:b/>
      <w:bCs/>
      <w:color w:val="365F91" w:themeColor="accent1" w:themeShade="BF"/>
      <w:sz w:val="28"/>
      <w:szCs w:val="28"/>
    </w:rPr>
  </w:style>
  <w:style w:type="paragraph" w:styleId="a5">
    <w:name w:val="Normal (Web)"/>
    <w:basedOn w:val="a"/>
    <w:semiHidden/>
    <w:unhideWhenUsed/>
    <w:rsid w:val="00EA31E1"/>
    <w:pPr>
      <w:spacing w:before="100" w:beforeAutospacing="1" w:after="100" w:afterAutospacing="1"/>
    </w:pPr>
    <w:rPr>
      <w:rFonts w:ascii="Verdana" w:eastAsia="Times New Roman" w:hAnsi="Verdana" w:cs="Verdana"/>
      <w:color w:val="333333"/>
    </w:rPr>
  </w:style>
  <w:style w:type="paragraph" w:styleId="a6">
    <w:name w:val="annotation text"/>
    <w:basedOn w:val="a"/>
    <w:link w:val="a7"/>
    <w:semiHidden/>
    <w:unhideWhenUsed/>
    <w:rsid w:val="00EA31E1"/>
    <w:pPr>
      <w:spacing w:after="0"/>
    </w:pPr>
    <w:rPr>
      <w:rFonts w:ascii="Times New Roman" w:eastAsia="Times New Roman" w:hAnsi="Times New Roman" w:cs="Times New Roman"/>
      <w:sz w:val="20"/>
      <w:szCs w:val="20"/>
    </w:rPr>
  </w:style>
  <w:style w:type="character" w:customStyle="1" w:styleId="a7">
    <w:name w:val="Текст примечания Знак"/>
    <w:basedOn w:val="a0"/>
    <w:link w:val="a6"/>
    <w:semiHidden/>
    <w:rsid w:val="00EA31E1"/>
    <w:rPr>
      <w:rFonts w:ascii="Times New Roman" w:eastAsia="Times New Roman" w:hAnsi="Times New Roman" w:cs="Times New Roman"/>
      <w:sz w:val="20"/>
      <w:szCs w:val="20"/>
    </w:rPr>
  </w:style>
  <w:style w:type="paragraph" w:styleId="a8">
    <w:name w:val="header"/>
    <w:basedOn w:val="a"/>
    <w:link w:val="a9"/>
    <w:uiPriority w:val="99"/>
    <w:semiHidden/>
    <w:unhideWhenUsed/>
    <w:rsid w:val="00EA31E1"/>
    <w:pPr>
      <w:tabs>
        <w:tab w:val="center" w:pos="4677"/>
        <w:tab w:val="right" w:pos="9355"/>
      </w:tabs>
      <w:spacing w:after="0"/>
    </w:pPr>
    <w:rPr>
      <w:rFonts w:ascii="Times New Roman" w:eastAsia="Times New Roman" w:hAnsi="Times New Roman" w:cs="Times New Roman"/>
      <w:sz w:val="28"/>
    </w:rPr>
  </w:style>
  <w:style w:type="character" w:customStyle="1" w:styleId="a9">
    <w:name w:val="Верхний колонтитул Знак"/>
    <w:basedOn w:val="a0"/>
    <w:link w:val="a8"/>
    <w:uiPriority w:val="99"/>
    <w:semiHidden/>
    <w:rsid w:val="00EA31E1"/>
    <w:rPr>
      <w:rFonts w:ascii="Times New Roman" w:eastAsia="Times New Roman" w:hAnsi="Times New Roman" w:cs="Times New Roman"/>
      <w:sz w:val="28"/>
    </w:rPr>
  </w:style>
  <w:style w:type="paragraph" w:styleId="aa">
    <w:name w:val="footer"/>
    <w:basedOn w:val="a"/>
    <w:link w:val="ab"/>
    <w:semiHidden/>
    <w:unhideWhenUsed/>
    <w:rsid w:val="00EA31E1"/>
    <w:pPr>
      <w:tabs>
        <w:tab w:val="center" w:pos="4677"/>
        <w:tab w:val="right" w:pos="9355"/>
      </w:tabs>
      <w:spacing w:after="0"/>
    </w:pPr>
    <w:rPr>
      <w:rFonts w:ascii="Times New Roman" w:eastAsia="Times New Roman" w:hAnsi="Times New Roman" w:cs="Times New Roman"/>
      <w:sz w:val="28"/>
    </w:rPr>
  </w:style>
  <w:style w:type="character" w:customStyle="1" w:styleId="ab">
    <w:name w:val="Нижний колонтитул Знак"/>
    <w:basedOn w:val="a0"/>
    <w:link w:val="aa"/>
    <w:semiHidden/>
    <w:rsid w:val="00EA31E1"/>
    <w:rPr>
      <w:rFonts w:ascii="Times New Roman" w:eastAsia="Times New Roman" w:hAnsi="Times New Roman" w:cs="Times New Roman"/>
      <w:sz w:val="28"/>
    </w:rPr>
  </w:style>
  <w:style w:type="paragraph" w:styleId="31">
    <w:name w:val="Body Text Indent 3"/>
    <w:basedOn w:val="a"/>
    <w:link w:val="32"/>
    <w:uiPriority w:val="99"/>
    <w:semiHidden/>
    <w:unhideWhenUsed/>
    <w:rsid w:val="00EA31E1"/>
    <w:pPr>
      <w:spacing w:before="120" w:after="0"/>
      <w:ind w:firstLine="540"/>
      <w:jc w:val="both"/>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EA31E1"/>
    <w:rPr>
      <w:rFonts w:ascii="Times New Roman" w:eastAsia="Times New Roman" w:hAnsi="Times New Roman" w:cs="Times New Roman"/>
      <w:sz w:val="16"/>
      <w:szCs w:val="16"/>
      <w:lang w:eastAsia="ru-RU"/>
    </w:rPr>
  </w:style>
  <w:style w:type="paragraph" w:styleId="ac">
    <w:name w:val="Balloon Text"/>
    <w:basedOn w:val="a"/>
    <w:link w:val="ad"/>
    <w:semiHidden/>
    <w:unhideWhenUsed/>
    <w:rsid w:val="00EA31E1"/>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EA31E1"/>
    <w:rPr>
      <w:rFonts w:ascii="Tahoma" w:eastAsia="Times New Roman" w:hAnsi="Tahoma" w:cs="Tahoma"/>
      <w:sz w:val="16"/>
      <w:szCs w:val="16"/>
    </w:rPr>
  </w:style>
  <w:style w:type="paragraph" w:styleId="ae">
    <w:name w:val="No Spacing"/>
    <w:uiPriority w:val="1"/>
    <w:qFormat/>
    <w:rsid w:val="00EA31E1"/>
    <w:pPr>
      <w:spacing w:after="0" w:line="240" w:lineRule="auto"/>
    </w:pPr>
    <w:rPr>
      <w:rFonts w:ascii="Times New Roman" w:eastAsia="Times New Roman" w:hAnsi="Times New Roman" w:cs="Times New Roman"/>
      <w:sz w:val="28"/>
    </w:rPr>
  </w:style>
  <w:style w:type="paragraph" w:styleId="af">
    <w:name w:val="List Paragraph"/>
    <w:basedOn w:val="a"/>
    <w:uiPriority w:val="34"/>
    <w:qFormat/>
    <w:rsid w:val="00EA31E1"/>
    <w:pPr>
      <w:spacing w:after="0"/>
      <w:ind w:left="720"/>
      <w:contextualSpacing/>
    </w:pPr>
    <w:rPr>
      <w:rFonts w:ascii="Times New Roman" w:eastAsia="Times New Roman" w:hAnsi="Times New Roman" w:cs="Times New Roman"/>
      <w:sz w:val="28"/>
    </w:rPr>
  </w:style>
  <w:style w:type="paragraph" w:customStyle="1" w:styleId="ConsPlusNormal">
    <w:name w:val="ConsPlusNormal"/>
    <w:rsid w:val="00EA31E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EA31E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2">
    <w:name w:val="Абзац списка1"/>
    <w:basedOn w:val="a"/>
    <w:rsid w:val="00EA31E1"/>
    <w:pPr>
      <w:ind w:left="720"/>
    </w:pPr>
    <w:rPr>
      <w:rFonts w:ascii="Calibri" w:eastAsia="Calibri" w:hAnsi="Calibri" w:cs="Calibri"/>
    </w:rPr>
  </w:style>
  <w:style w:type="character" w:customStyle="1" w:styleId="13">
    <w:name w:val="Стиль1 Знак"/>
    <w:link w:val="14"/>
    <w:locked/>
    <w:rsid w:val="00EA31E1"/>
    <w:rPr>
      <w:rFonts w:ascii="Times New Roman" w:eastAsia="Times New Roman" w:hAnsi="Times New Roman" w:cs="Times New Roman"/>
      <w:sz w:val="28"/>
      <w:szCs w:val="2"/>
    </w:rPr>
  </w:style>
  <w:style w:type="paragraph" w:customStyle="1" w:styleId="14">
    <w:name w:val="Стиль1"/>
    <w:basedOn w:val="ac"/>
    <w:next w:val="a6"/>
    <w:link w:val="13"/>
    <w:qFormat/>
    <w:rsid w:val="00EA31E1"/>
    <w:pPr>
      <w:spacing w:line="276" w:lineRule="auto"/>
    </w:pPr>
    <w:rPr>
      <w:rFonts w:ascii="Times New Roman" w:hAnsi="Times New Roman" w:cs="Times New Roman"/>
      <w:sz w:val="28"/>
      <w:szCs w:val="2"/>
    </w:rPr>
  </w:style>
  <w:style w:type="paragraph" w:customStyle="1" w:styleId="ConsNormal">
    <w:name w:val="ConsNormal"/>
    <w:rsid w:val="00EA31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EA31E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64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novatadm@yandex.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3C7CFC2A70A919F4C602F81FD23BFCBCFDBCFA0BB2C5C21EFBFBBA7BFDCDD0B58FF72017A9982C35x3P3I" TargetMode="External"/><Relationship Id="rId26" Type="http://schemas.openxmlformats.org/officeDocument/2006/relationships/hyperlink" Target="consultantplus://offline/ref=DAF73990854DDAEF5A4A5EDA7F28A240D26EE3482C65B0849460FF004E0F92B5A317F4E031F055E2OAV7M" TargetMode="External"/><Relationship Id="rId3" Type="http://schemas.microsoft.com/office/2007/relationships/stylesWithEffects" Target="stylesWithEffects.xml"/><Relationship Id="rId21" Type="http://schemas.openxmlformats.org/officeDocument/2006/relationships/hyperlink" Target="file:///C:\Users\Polnovat\Desktop\&#1055;&#1086;&#1089;&#1090;.%20&#8470;%20125%20&#1086;&#1090;%2028.11.2017%20&#1075;&#1086;&#1076;&#1072;%20&#1040;&#1076;&#1084;&#1080;&#1085;.%20&#1088;&#1077;&#1075;&#1083;&#1072;.&#1055;&#1088;&#1080;&#1079;&#1085;.%20&#1078;&#1080;&#1083;&#1086;&#1075;&#1086;%20&#1087;&#1086;&#1084;&#1077;&#1097;&#1077;&#1085;&#1080;&#1103;%20&#1085;&#1077;&#1087;&#1088;&#1080;&#1075;&#1086;&#1076;&#1085;&#1099;&#1084;%20&#1076;&#1083;&#1103;%20&#1087;&#1088;&#1086;&#1078;&#1080;&#1074;&#1072;&#1085;&#1080;&#1103;.docx" TargetMode="External"/><Relationship Id="rId7" Type="http://schemas.openxmlformats.org/officeDocument/2006/relationships/hyperlink" Target="http://www.polnovat.ru" TargetMode="External"/><Relationship Id="rId12" Type="http://schemas.openxmlformats.org/officeDocument/2006/relationships/hyperlink" Target="mailto:86_upr@rosreestr.ru" TargetMode="External"/><Relationship Id="rId17" Type="http://schemas.openxmlformats.org/officeDocument/2006/relationships/hyperlink" Target="consultantplus://offline/ref=1068B43D3505EE982F9D8919FAF801512CDB33A03683D9EE2EE07BA7A18E7064D9681E4C12C8853E58F6C2DFMCL2J" TargetMode="External"/><Relationship Id="rId25" Type="http://schemas.openxmlformats.org/officeDocument/2006/relationships/hyperlink" Target="consultantplus://offline/ref=DAF73990854DDAEF5A4A5EDA7F28A240D26EE3482C65B0849460FF004E0F92B5A317F4E031F055E3OAV6M" TargetMode="External"/><Relationship Id="rId2" Type="http://schemas.openxmlformats.org/officeDocument/2006/relationships/styles" Target="styles.xml"/><Relationship Id="rId16" Type="http://schemas.openxmlformats.org/officeDocument/2006/relationships/hyperlink" Target="consultantplus://offline/ref=689B147663D8274D06EE6EC11B43D0C08CBA015123D9343C215D2CF666C0A962214008AEBAD8F80DT9c5N" TargetMode="External"/><Relationship Id="rId20" Type="http://schemas.openxmlformats.org/officeDocument/2006/relationships/hyperlink" Target="consultantplus://offline/ref=803F65F5AA7B1B917C27C44B85EA8FFE1E94078C3BE39D7368F5848F1DGBGB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olnovatadm@yandex.ru" TargetMode="External"/><Relationship Id="rId11" Type="http://schemas.openxmlformats.org/officeDocument/2006/relationships/hyperlink" Target="http://www.to86.rosreestr.ru" TargetMode="External"/><Relationship Id="rId24" Type="http://schemas.openxmlformats.org/officeDocument/2006/relationships/hyperlink" Target="consultantplus://offline/ref=D773A32C4D2CA915F61D519C08EE5087140F3F37936C93644E29FAD249FAD359D9B373F183461AE6E0193AD3E5GAH" TargetMode="External"/><Relationship Id="rId5" Type="http://schemas.openxmlformats.org/officeDocument/2006/relationships/webSettings" Target="webSettings.xml"/><Relationship Id="rId15" Type="http://schemas.openxmlformats.org/officeDocument/2006/relationships/hyperlink" Target="consultantplus://offline/ref=689B147663D8274D06EE6EC11B43D0C08CBA015123D9343C215D2CF666C0A962214008AEBAD8F901T9c7N" TargetMode="External"/><Relationship Id="rId23" Type="http://schemas.openxmlformats.org/officeDocument/2006/relationships/hyperlink" Target="consultantplus://offline/ref=D773A32C4D2CA915F61D519C08EE5087140F3F37936C93644E29FAD249FAD359D9B373F183461AE6E0193AD3E5G9H" TargetMode="External"/><Relationship Id="rId28" Type="http://schemas.openxmlformats.org/officeDocument/2006/relationships/hyperlink" Target="consultantplus://offline/ref=5781C76AD6B195BF967C35BD059726D52D5D817BCE71BF260B9498C69713B85C8598356045CAB1DBO3r8H" TargetMode="External"/><Relationship Id="rId10" Type="http://schemas.openxmlformats.org/officeDocument/2006/relationships/hyperlink" Target="mailto:mfc@admbel.ru" TargetMode="External"/><Relationship Id="rId19" Type="http://schemas.openxmlformats.org/officeDocument/2006/relationships/hyperlink" Target="consultantplus://offline/ref=3C7CFC2A70A919F4C602F81FD23BFCBCFDBCF806B7C5C21EFBFBBA7BFDxCPDI" TargetMode="External"/><Relationship Id="rId4" Type="http://schemas.openxmlformats.org/officeDocument/2006/relationships/settings" Target="settings.xml"/><Relationship Id="rId9" Type="http://schemas.openxmlformats.org/officeDocument/2006/relationships/hyperlink" Target="http://www.polnovat.ru" TargetMode="External"/><Relationship Id="rId14" Type="http://schemas.openxmlformats.org/officeDocument/2006/relationships/hyperlink" Target="http://www.86.gosuslugi.ru" TargetMode="External"/><Relationship Id="rId22" Type="http://schemas.openxmlformats.org/officeDocument/2006/relationships/hyperlink" Target="consultantplus://offline/ref=D773A32C4D2CA915F61D519C08EE5087140F3F37936C93644E29FAD249FAD359D9B373F183461AE6E0193AD3E5G8H" TargetMode="External"/><Relationship Id="rId27" Type="http://schemas.openxmlformats.org/officeDocument/2006/relationships/hyperlink" Target="mailto:polnovatadm@yandex.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11291</Words>
  <Characters>64359</Characters>
  <Application>Microsoft Office Word</Application>
  <DocSecurity>0</DocSecurity>
  <Lines>536</Lines>
  <Paragraphs>150</Paragraphs>
  <ScaleCrop>false</ScaleCrop>
  <Company>*</Company>
  <LinksUpToDate>false</LinksUpToDate>
  <CharactersWithSpaces>75500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Polnovat</dc:creator>
  <cp:keywords/>
  <dc:description/>
  <cp:lastModifiedBy>Polnovat</cp:lastModifiedBy>
  <cp:revision>3</cp:revision>
  <dcterms:created xsi:type="dcterms:W3CDTF">2017-12-04T04:59:00Z</dcterms:created>
  <dcterms:modified xsi:type="dcterms:W3CDTF">2017-12-04T05:00:00Z</dcterms:modified>
</cp:coreProperties>
</file>