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>Сведения</w:t>
      </w:r>
    </w:p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 о численности муниципальных служащих органов местного самоуправления </w:t>
      </w:r>
    </w:p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сельского поселения Полноват, работников муниципальных учреждений сельского поселения Полноват с указанием фактических расходов на оплату труда  </w:t>
      </w:r>
    </w:p>
    <w:p w:rsidR="00C213A7" w:rsidRDefault="00C213A7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D2DA6" w:rsidRPr="00411AB2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411AB2" w:rsidRDefault="005D2DA6" w:rsidP="0071106C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411AB2" w:rsidRDefault="007E688A" w:rsidP="0071106C">
            <w:pPr>
              <w:jc w:val="center"/>
              <w:rPr>
                <w:b/>
              </w:rPr>
            </w:pPr>
            <w:r>
              <w:rPr>
                <w:b/>
              </w:rPr>
              <w:t>январь-сентябрь</w:t>
            </w:r>
            <w:r w:rsidR="005D2DA6">
              <w:rPr>
                <w:b/>
              </w:rPr>
              <w:t xml:space="preserve"> </w:t>
            </w:r>
            <w:r w:rsidR="005D2DA6" w:rsidRPr="00411AB2">
              <w:rPr>
                <w:b/>
              </w:rPr>
              <w:t>201</w:t>
            </w:r>
            <w:r w:rsidR="005D2DA6">
              <w:rPr>
                <w:b/>
              </w:rPr>
              <w:t>9</w:t>
            </w:r>
            <w:r w:rsidR="005D2DA6" w:rsidRPr="00411AB2">
              <w:rPr>
                <w:b/>
              </w:rPr>
              <w:t xml:space="preserve"> г</w:t>
            </w:r>
            <w:r w:rsidR="008664FE">
              <w:rPr>
                <w:b/>
              </w:rPr>
              <w:t>ода</w:t>
            </w:r>
          </w:p>
        </w:tc>
      </w:tr>
      <w:tr w:rsidR="005D2DA6" w:rsidRPr="00383DD9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Расходы на денежное содержание муниципальных служащих  органов местного самоуправления сельского поселения Полноват (тыс.руб.)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8664FE" w:rsidP="0071106C">
            <w:r>
              <w:t>2602,0</w:t>
            </w:r>
          </w:p>
        </w:tc>
      </w:tr>
      <w:tr w:rsidR="005D2DA6" w:rsidRPr="00383DD9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Численность муниципальных служащих органов местного самоуправления сельского поселения Полноват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4</w:t>
            </w:r>
          </w:p>
        </w:tc>
      </w:tr>
      <w:tr w:rsidR="005D2DA6" w:rsidRPr="00383DD9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Расходы на оплату труда работников муниципального автономного учреждения  сельского поселения Полноват «Центр культуры и спорта «Созвездие» (тыс.руб.)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8664FE" w:rsidP="0071106C">
            <w:r>
              <w:t>5225,1</w:t>
            </w:r>
          </w:p>
        </w:tc>
      </w:tr>
      <w:tr w:rsidR="005D2DA6" w:rsidRPr="00383DD9" w:rsidTr="007110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Default="005D2DA6" w:rsidP="0071106C">
            <w:r>
              <w:t>Численность работников муниципального автономного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3406E5" w:rsidRDefault="005D2DA6" w:rsidP="0071106C">
            <w:r>
              <w:t>9</w:t>
            </w:r>
          </w:p>
        </w:tc>
      </w:tr>
    </w:tbl>
    <w:p w:rsidR="005D2DA6" w:rsidRDefault="005D2DA6" w:rsidP="003B70BF">
      <w:pPr>
        <w:jc w:val="center"/>
        <w:rPr>
          <w:b/>
          <w:sz w:val="28"/>
          <w:szCs w:val="28"/>
        </w:rPr>
      </w:pPr>
    </w:p>
    <w:p w:rsidR="005D2DA6" w:rsidRDefault="005D2DA6" w:rsidP="003B70BF">
      <w:pPr>
        <w:jc w:val="center"/>
        <w:rPr>
          <w:b/>
          <w:sz w:val="28"/>
          <w:szCs w:val="28"/>
        </w:rPr>
      </w:pPr>
    </w:p>
    <w:p w:rsidR="00C213A7" w:rsidRDefault="00C213A7" w:rsidP="00C213A7"/>
    <w:p w:rsidR="00C213A7" w:rsidRDefault="00C213A7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A2F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A78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3AF7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0D73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8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98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0E1F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2DA6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7A1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7CD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22A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88A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4FE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0F04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3A7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6D27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42F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2016-12-30T06:56:00Z</dcterms:created>
  <dcterms:modified xsi:type="dcterms:W3CDTF">2019-10-24T06:48:00Z</dcterms:modified>
</cp:coreProperties>
</file>